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2B" w:rsidRPr="001270F5" w:rsidRDefault="0016372B" w:rsidP="001F7F5D">
      <w:pPr>
        <w:spacing w:after="240" w:line="240" w:lineRule="auto"/>
        <w:jc w:val="both"/>
        <w:rPr>
          <w:rFonts w:ascii="Times New Roman" w:hAnsi="Times New Roman" w:cs="Times New Roman"/>
          <w:sz w:val="20"/>
          <w:szCs w:val="20"/>
        </w:rPr>
      </w:pPr>
    </w:p>
    <w:p w:rsidR="009E6E0C" w:rsidRDefault="00304E4F" w:rsidP="000F550C">
      <w:pPr>
        <w:spacing w:after="240" w:line="240" w:lineRule="auto"/>
        <w:jc w:val="center"/>
        <w:rPr>
          <w:rFonts w:ascii="Times New Roman" w:hAnsi="Times New Roman" w:cs="Times New Roman"/>
          <w:b/>
          <w:sz w:val="20"/>
          <w:szCs w:val="20"/>
        </w:rPr>
      </w:pPr>
      <w:r w:rsidRPr="001270F5">
        <w:rPr>
          <w:rFonts w:ascii="Times New Roman" w:hAnsi="Times New Roman" w:cs="Times New Roman"/>
          <w:b/>
          <w:sz w:val="20"/>
          <w:szCs w:val="20"/>
        </w:rPr>
        <w:t xml:space="preserve">ANEXO </w:t>
      </w:r>
      <w:r w:rsidR="001270F5" w:rsidRPr="001270F5">
        <w:rPr>
          <w:rFonts w:ascii="Times New Roman" w:hAnsi="Times New Roman" w:cs="Times New Roman"/>
          <w:b/>
          <w:sz w:val="20"/>
          <w:szCs w:val="20"/>
          <w:highlight w:val="cyan"/>
        </w:rPr>
        <w:t>___</w:t>
      </w:r>
      <w:r w:rsidRPr="001270F5">
        <w:rPr>
          <w:rFonts w:ascii="Times New Roman" w:hAnsi="Times New Roman" w:cs="Times New Roman"/>
          <w:b/>
          <w:sz w:val="20"/>
          <w:szCs w:val="20"/>
        </w:rPr>
        <w:t xml:space="preserve"> – MINUTA DO </w:t>
      </w:r>
      <w:r w:rsidR="00A72C87" w:rsidRPr="001270F5">
        <w:rPr>
          <w:rFonts w:ascii="Times New Roman" w:hAnsi="Times New Roman" w:cs="Times New Roman"/>
          <w:b/>
          <w:sz w:val="20"/>
          <w:szCs w:val="20"/>
        </w:rPr>
        <w:t>CONTRATO</w:t>
      </w:r>
    </w:p>
    <w:p w:rsidR="001270F5" w:rsidRDefault="001270F5" w:rsidP="001F7F5D">
      <w:pPr>
        <w:spacing w:after="240" w:line="240" w:lineRule="auto"/>
        <w:jc w:val="both"/>
        <w:rPr>
          <w:rFonts w:ascii="Times New Roman" w:hAnsi="Times New Roman" w:cs="Times New Roman"/>
          <w:b/>
          <w:sz w:val="20"/>
          <w:szCs w:val="20"/>
        </w:rPr>
      </w:pPr>
    </w:p>
    <w:p w:rsidR="001270F5" w:rsidRPr="001270F5" w:rsidRDefault="001270F5" w:rsidP="001F7F5D">
      <w:pPr>
        <w:spacing w:after="240" w:line="240" w:lineRule="auto"/>
        <w:jc w:val="both"/>
        <w:rPr>
          <w:rFonts w:ascii="Times New Roman" w:hAnsi="Times New Roman" w:cs="Times New Roman"/>
          <w:b/>
          <w:sz w:val="20"/>
          <w:szCs w:val="20"/>
        </w:rPr>
      </w:pPr>
    </w:p>
    <w:p w:rsidR="009E6E0C" w:rsidRPr="001270F5" w:rsidRDefault="00E3059B" w:rsidP="001F7F5D">
      <w:pPr>
        <w:widowControl w:val="0"/>
        <w:autoSpaceDE w:val="0"/>
        <w:autoSpaceDN w:val="0"/>
        <w:adjustRightInd w:val="0"/>
        <w:spacing w:after="240" w:line="240" w:lineRule="auto"/>
        <w:ind w:left="4536"/>
        <w:jc w:val="both"/>
        <w:rPr>
          <w:rFonts w:ascii="Times New Roman" w:hAnsi="Times New Roman" w:cs="Times New Roman"/>
          <w:sz w:val="20"/>
          <w:szCs w:val="20"/>
        </w:rPr>
      </w:pPr>
      <w:r w:rsidRPr="001270F5">
        <w:rPr>
          <w:rFonts w:ascii="Times New Roman" w:hAnsi="Times New Roman" w:cs="Times New Roman"/>
          <w:b/>
          <w:sz w:val="20"/>
          <w:szCs w:val="20"/>
        </w:rPr>
        <w:t xml:space="preserve">TERMO DE </w:t>
      </w:r>
      <w:r w:rsidR="00A72C87" w:rsidRPr="001270F5">
        <w:rPr>
          <w:rFonts w:ascii="Times New Roman" w:hAnsi="Times New Roman" w:cs="Times New Roman"/>
          <w:b/>
          <w:sz w:val="20"/>
          <w:szCs w:val="20"/>
        </w:rPr>
        <w:t>CONTRATO</w:t>
      </w:r>
      <w:r w:rsidRPr="001270F5">
        <w:rPr>
          <w:rFonts w:ascii="Times New Roman" w:hAnsi="Times New Roman" w:cs="Times New Roman"/>
          <w:b/>
          <w:sz w:val="20"/>
          <w:szCs w:val="20"/>
        </w:rPr>
        <w:t xml:space="preserve"> Nº </w:t>
      </w:r>
      <w:r w:rsidR="001270F5" w:rsidRPr="001270F5">
        <w:rPr>
          <w:rFonts w:ascii="Times New Roman" w:hAnsi="Times New Roman" w:cs="Times New Roman"/>
          <w:b/>
          <w:sz w:val="20"/>
          <w:szCs w:val="20"/>
          <w:highlight w:val="cyan"/>
        </w:rPr>
        <w:t>____</w:t>
      </w:r>
      <w:r w:rsidRPr="001270F5">
        <w:rPr>
          <w:rFonts w:ascii="Times New Roman" w:hAnsi="Times New Roman" w:cs="Times New Roman"/>
          <w:b/>
          <w:sz w:val="20"/>
          <w:szCs w:val="20"/>
          <w:highlight w:val="cyan"/>
        </w:rPr>
        <w:t>/</w:t>
      </w:r>
      <w:r w:rsidR="001270F5" w:rsidRPr="001270F5">
        <w:rPr>
          <w:rFonts w:ascii="Times New Roman" w:hAnsi="Times New Roman" w:cs="Times New Roman"/>
          <w:b/>
          <w:sz w:val="20"/>
          <w:szCs w:val="20"/>
          <w:highlight w:val="cyan"/>
        </w:rPr>
        <w:t>____</w:t>
      </w:r>
      <w:r w:rsidRPr="001270F5">
        <w:rPr>
          <w:rFonts w:ascii="Times New Roman" w:hAnsi="Times New Roman" w:cs="Times New Roman"/>
          <w:b/>
          <w:sz w:val="20"/>
          <w:szCs w:val="20"/>
        </w:rPr>
        <w:t xml:space="preserve">, SOB O REGIME DE EMPREITADA POR PREÇO </w:t>
      </w:r>
      <w:r w:rsidR="00EE71D5" w:rsidRPr="001270F5">
        <w:rPr>
          <w:rFonts w:ascii="Times New Roman" w:hAnsi="Times New Roman" w:cs="Times New Roman"/>
          <w:b/>
          <w:sz w:val="20"/>
          <w:szCs w:val="20"/>
        </w:rPr>
        <w:t>UNITÀRIO</w:t>
      </w:r>
      <w:r w:rsidRPr="001270F5">
        <w:rPr>
          <w:rFonts w:ascii="Times New Roman" w:hAnsi="Times New Roman" w:cs="Times New Roman"/>
          <w:b/>
          <w:sz w:val="20"/>
          <w:szCs w:val="20"/>
        </w:rPr>
        <w:t xml:space="preserve">, QUE ENTRE SI FAZEM A COMPANHIA DE ÁGUA E ESGOTOS DA PARAÍBA - CAGEPA E A </w:t>
      </w:r>
      <w:r w:rsidRPr="001270F5">
        <w:rPr>
          <w:rFonts w:ascii="Times New Roman" w:hAnsi="Times New Roman" w:cs="Times New Roman"/>
          <w:b/>
          <w:sz w:val="20"/>
          <w:szCs w:val="20"/>
          <w:highlight w:val="cyan"/>
        </w:rPr>
        <w:t>___________</w:t>
      </w:r>
      <w:r w:rsidRPr="001270F5">
        <w:rPr>
          <w:rFonts w:ascii="Times New Roman" w:hAnsi="Times New Roman" w:cs="Times New Roman"/>
          <w:b/>
          <w:sz w:val="20"/>
          <w:szCs w:val="20"/>
        </w:rPr>
        <w:t>,</w:t>
      </w:r>
      <w:r w:rsidR="001270F5">
        <w:rPr>
          <w:rFonts w:ascii="Times New Roman" w:hAnsi="Times New Roman" w:cs="Times New Roman"/>
          <w:b/>
          <w:sz w:val="20"/>
          <w:szCs w:val="20"/>
        </w:rPr>
        <w:t xml:space="preserve"> </w:t>
      </w:r>
      <w:r w:rsidR="001270F5" w:rsidRPr="001270F5">
        <w:rPr>
          <w:rFonts w:ascii="Times New Roman" w:hAnsi="Times New Roman" w:cs="Times New Roman"/>
          <w:b/>
          <w:sz w:val="20"/>
          <w:szCs w:val="20"/>
        </w:rPr>
        <w:t>- EXECUÇÃO</w:t>
      </w:r>
      <w:r w:rsidRPr="001270F5">
        <w:rPr>
          <w:rFonts w:ascii="Times New Roman" w:hAnsi="Times New Roman" w:cs="Times New Roman"/>
          <w:b/>
          <w:sz w:val="20"/>
          <w:szCs w:val="20"/>
        </w:rPr>
        <w:t xml:space="preserve"> </w:t>
      </w:r>
      <w:r w:rsidR="00E17E0F">
        <w:rPr>
          <w:rFonts w:ascii="Times New Roman" w:hAnsi="Times New Roman" w:cs="Times New Roman"/>
          <w:b/>
          <w:sz w:val="20"/>
          <w:szCs w:val="20"/>
        </w:rPr>
        <w:t>DOS SERVIÇOS</w:t>
      </w:r>
      <w:r w:rsidR="00E76DCD">
        <w:rPr>
          <w:rFonts w:ascii="Times New Roman" w:hAnsi="Times New Roman" w:cs="Times New Roman"/>
          <w:b/>
          <w:sz w:val="20"/>
          <w:szCs w:val="20"/>
        </w:rPr>
        <w:t xml:space="preserve"> CONTINUADOS DE </w:t>
      </w:r>
      <w:r w:rsidR="001270F5" w:rsidRPr="001270F5">
        <w:rPr>
          <w:rFonts w:ascii="Times New Roman" w:hAnsi="Times New Roman" w:cs="Times New Roman"/>
          <w:b/>
          <w:sz w:val="20"/>
          <w:szCs w:val="20"/>
          <w:highlight w:val="cyan"/>
        </w:rPr>
        <w:t>________</w:t>
      </w:r>
      <w:r w:rsidRPr="001270F5">
        <w:rPr>
          <w:rFonts w:ascii="Times New Roman" w:hAnsi="Times New Roman" w:cs="Times New Roman"/>
          <w:b/>
          <w:sz w:val="20"/>
          <w:szCs w:val="20"/>
        </w:rPr>
        <w:t xml:space="preserve"> NA FORMA ABAIXO:</w:t>
      </w:r>
      <w:r w:rsidRPr="001270F5">
        <w:rPr>
          <w:rFonts w:ascii="Times New Roman" w:hAnsi="Times New Roman" w:cs="Times New Roman"/>
          <w:sz w:val="20"/>
          <w:szCs w:val="20"/>
        </w:rPr>
        <w:t> </w:t>
      </w:r>
    </w:p>
    <w:p w:rsidR="00E3059B" w:rsidRDefault="00E3059B" w:rsidP="001F7F5D">
      <w:pPr>
        <w:spacing w:after="240" w:line="240" w:lineRule="auto"/>
        <w:jc w:val="both"/>
        <w:rPr>
          <w:rFonts w:ascii="Times New Roman" w:hAnsi="Times New Roman" w:cs="Times New Roman"/>
          <w:sz w:val="20"/>
          <w:szCs w:val="20"/>
        </w:rPr>
      </w:pPr>
    </w:p>
    <w:p w:rsidR="001270F5" w:rsidRPr="001270F5" w:rsidRDefault="001270F5" w:rsidP="001F7F5D">
      <w:pPr>
        <w:spacing w:after="240" w:line="240" w:lineRule="auto"/>
        <w:jc w:val="both"/>
        <w:rPr>
          <w:rFonts w:ascii="Times New Roman" w:hAnsi="Times New Roman" w:cs="Times New Roman"/>
          <w:sz w:val="20"/>
          <w:szCs w:val="20"/>
        </w:rPr>
      </w:pPr>
    </w:p>
    <w:p w:rsidR="009E6E0C" w:rsidRPr="001270F5" w:rsidRDefault="00EE2E85"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w:t>
      </w:r>
      <w:r w:rsidR="001270F5">
        <w:rPr>
          <w:rFonts w:ascii="Times New Roman" w:hAnsi="Times New Roman" w:cs="Times New Roman"/>
          <w:sz w:val="20"/>
          <w:szCs w:val="20"/>
        </w:rPr>
        <w:t xml:space="preserve"> </w:t>
      </w:r>
      <w:r w:rsidRPr="001270F5">
        <w:rPr>
          <w:rFonts w:ascii="Times New Roman" w:hAnsi="Times New Roman" w:cs="Times New Roman"/>
          <w:sz w:val="20"/>
          <w:szCs w:val="20"/>
        </w:rPr>
        <w:t>Companhia de Ág</w:t>
      </w:r>
      <w:r w:rsidR="00AA3DD8" w:rsidRPr="001270F5">
        <w:rPr>
          <w:rFonts w:ascii="Times New Roman" w:hAnsi="Times New Roman" w:cs="Times New Roman"/>
          <w:sz w:val="20"/>
          <w:szCs w:val="20"/>
        </w:rPr>
        <w:t>ua e Esgotos da Paraíba</w:t>
      </w:r>
      <w:r w:rsidRPr="001270F5">
        <w:rPr>
          <w:rFonts w:ascii="Times New Roman" w:hAnsi="Times New Roman" w:cs="Times New Roman"/>
          <w:sz w:val="20"/>
          <w:szCs w:val="20"/>
        </w:rPr>
        <w:t>, com sede na Av. Feliciano Cirne, nº 220, Bairro de Jaguaribe,</w:t>
      </w:r>
      <w:r w:rsidR="00AA3DD8" w:rsidRPr="001270F5">
        <w:rPr>
          <w:rFonts w:ascii="Times New Roman" w:hAnsi="Times New Roman" w:cs="Times New Roman"/>
          <w:sz w:val="20"/>
          <w:szCs w:val="20"/>
        </w:rPr>
        <w:t xml:space="preserve"> João Pessoa - PB</w:t>
      </w:r>
      <w:r w:rsidR="00851948" w:rsidRPr="001270F5">
        <w:rPr>
          <w:rFonts w:ascii="Times New Roman" w:hAnsi="Times New Roman" w:cs="Times New Roman"/>
          <w:sz w:val="20"/>
          <w:szCs w:val="20"/>
        </w:rPr>
        <w:t>, inscr</w:t>
      </w:r>
      <w:r w:rsidR="00AA3DD8" w:rsidRPr="001270F5">
        <w:rPr>
          <w:rFonts w:ascii="Times New Roman" w:hAnsi="Times New Roman" w:cs="Times New Roman"/>
          <w:sz w:val="20"/>
          <w:szCs w:val="20"/>
        </w:rPr>
        <w:t>ita no CNPJ sob o nº 09.123.654/0001-87</w:t>
      </w:r>
      <w:r w:rsidR="00851948" w:rsidRPr="001270F5">
        <w:rPr>
          <w:rFonts w:ascii="Times New Roman" w:hAnsi="Times New Roman" w:cs="Times New Roman"/>
          <w:sz w:val="20"/>
          <w:szCs w:val="20"/>
        </w:rPr>
        <w:t xml:space="preserve">, aqui chamada </w:t>
      </w:r>
      <w:r w:rsidR="00137FBC" w:rsidRPr="001270F5">
        <w:rPr>
          <w:rFonts w:ascii="Times New Roman" w:hAnsi="Times New Roman" w:cs="Times New Roman"/>
          <w:sz w:val="20"/>
          <w:szCs w:val="20"/>
        </w:rPr>
        <w:t>Companhia de</w:t>
      </w:r>
      <w:r w:rsidR="00A70C29">
        <w:rPr>
          <w:rFonts w:ascii="Times New Roman" w:hAnsi="Times New Roman" w:cs="Times New Roman"/>
          <w:sz w:val="20"/>
          <w:szCs w:val="20"/>
        </w:rPr>
        <w:t xml:space="preserve"> </w:t>
      </w:r>
      <w:r w:rsidR="00137FBC" w:rsidRPr="001270F5">
        <w:rPr>
          <w:rFonts w:ascii="Times New Roman" w:hAnsi="Times New Roman" w:cs="Times New Roman"/>
          <w:sz w:val="20"/>
          <w:szCs w:val="20"/>
        </w:rPr>
        <w:t>Água e Esgotos da Paraíba</w:t>
      </w:r>
      <w:r w:rsidR="00A70C29">
        <w:rPr>
          <w:rFonts w:ascii="Times New Roman" w:hAnsi="Times New Roman" w:cs="Times New Roman"/>
          <w:sz w:val="20"/>
          <w:szCs w:val="20"/>
        </w:rPr>
        <w:t xml:space="preserve"> - CAGEPA</w:t>
      </w:r>
      <w:r w:rsidR="00137FBC" w:rsidRPr="001270F5">
        <w:rPr>
          <w:rFonts w:ascii="Times New Roman" w:hAnsi="Times New Roman" w:cs="Times New Roman"/>
          <w:sz w:val="20"/>
          <w:szCs w:val="20"/>
        </w:rPr>
        <w:t xml:space="preserve">, </w:t>
      </w:r>
      <w:r w:rsidR="004A1096" w:rsidRPr="001270F5">
        <w:rPr>
          <w:rFonts w:ascii="Times New Roman" w:hAnsi="Times New Roman" w:cs="Times New Roman"/>
          <w:sz w:val="20"/>
          <w:szCs w:val="20"/>
        </w:rPr>
        <w:t>representada pelo</w:t>
      </w:r>
      <w:r w:rsidR="00A70C29">
        <w:rPr>
          <w:rFonts w:ascii="Times New Roman" w:hAnsi="Times New Roman" w:cs="Times New Roman"/>
          <w:sz w:val="20"/>
          <w:szCs w:val="20"/>
        </w:rPr>
        <w:t xml:space="preserve"> </w:t>
      </w:r>
      <w:r w:rsidR="00137FBC" w:rsidRPr="001270F5">
        <w:rPr>
          <w:rFonts w:ascii="Times New Roman" w:hAnsi="Times New Roman" w:cs="Times New Roman"/>
          <w:sz w:val="20"/>
          <w:szCs w:val="20"/>
        </w:rPr>
        <w:t>Diretor Presidente</w:t>
      </w:r>
      <w:r w:rsidR="00A70C29">
        <w:rPr>
          <w:rFonts w:ascii="Times New Roman" w:hAnsi="Times New Roman" w:cs="Times New Roman"/>
          <w:sz w:val="20"/>
          <w:szCs w:val="20"/>
        </w:rPr>
        <w:t xml:space="preserve"> </w:t>
      </w:r>
      <w:r w:rsidR="00A70C29" w:rsidRPr="00A70C29">
        <w:rPr>
          <w:rFonts w:ascii="Times New Roman" w:hAnsi="Times New Roman" w:cs="Times New Roman"/>
          <w:sz w:val="20"/>
          <w:szCs w:val="20"/>
          <w:highlight w:val="cyan"/>
        </w:rPr>
        <w:t>_____________</w:t>
      </w:r>
      <w:r w:rsidR="00851948" w:rsidRPr="001270F5">
        <w:rPr>
          <w:rFonts w:ascii="Times New Roman" w:hAnsi="Times New Roman" w:cs="Times New Roman"/>
          <w:sz w:val="20"/>
          <w:szCs w:val="20"/>
        </w:rPr>
        <w:t xml:space="preserve"> </w:t>
      </w:r>
      <w:r w:rsidR="00E17E0F">
        <w:rPr>
          <w:rFonts w:ascii="Times New Roman" w:hAnsi="Times New Roman" w:cs="Times New Roman"/>
          <w:sz w:val="20"/>
          <w:szCs w:val="20"/>
        </w:rPr>
        <w:t xml:space="preserve">e pelo Diretor </w:t>
      </w:r>
      <w:r w:rsidR="00E17E0F" w:rsidRPr="00E17E0F">
        <w:rPr>
          <w:rFonts w:ascii="Times New Roman" w:hAnsi="Times New Roman" w:cs="Times New Roman"/>
          <w:sz w:val="20"/>
          <w:szCs w:val="20"/>
          <w:highlight w:val="cyan"/>
        </w:rPr>
        <w:t>_________</w:t>
      </w:r>
      <w:r w:rsidR="00E17E0F">
        <w:rPr>
          <w:rFonts w:ascii="Times New Roman" w:hAnsi="Times New Roman" w:cs="Times New Roman"/>
          <w:sz w:val="20"/>
          <w:szCs w:val="20"/>
        </w:rPr>
        <w:t xml:space="preserve"> </w:t>
      </w:r>
      <w:r w:rsidR="00851948" w:rsidRPr="001270F5">
        <w:rPr>
          <w:rFonts w:ascii="Times New Roman" w:hAnsi="Times New Roman" w:cs="Times New Roman"/>
          <w:sz w:val="20"/>
          <w:szCs w:val="20"/>
        </w:rPr>
        <w:t>de um lado e de o</w:t>
      </w:r>
      <w:r w:rsidR="00AA3DD8" w:rsidRPr="001270F5">
        <w:rPr>
          <w:rFonts w:ascii="Times New Roman" w:hAnsi="Times New Roman" w:cs="Times New Roman"/>
          <w:sz w:val="20"/>
          <w:szCs w:val="20"/>
        </w:rPr>
        <w:t xml:space="preserve">utro, a EMPRESA </w:t>
      </w:r>
      <w:r w:rsidR="00137FBC" w:rsidRPr="00122472">
        <w:rPr>
          <w:rFonts w:ascii="Times New Roman" w:hAnsi="Times New Roman" w:cs="Times New Roman"/>
          <w:sz w:val="20"/>
          <w:szCs w:val="20"/>
          <w:highlight w:val="cyan"/>
        </w:rPr>
        <w:t>_______________</w:t>
      </w:r>
      <w:r w:rsidR="00851948" w:rsidRPr="001270F5">
        <w:rPr>
          <w:rFonts w:ascii="Times New Roman" w:hAnsi="Times New Roman" w:cs="Times New Roman"/>
          <w:sz w:val="20"/>
          <w:szCs w:val="20"/>
        </w:rPr>
        <w:t>, pessoa jurídic</w:t>
      </w:r>
      <w:r w:rsidR="00AA3DD8" w:rsidRPr="001270F5">
        <w:rPr>
          <w:rFonts w:ascii="Times New Roman" w:hAnsi="Times New Roman" w:cs="Times New Roman"/>
          <w:sz w:val="20"/>
          <w:szCs w:val="20"/>
        </w:rPr>
        <w:t xml:space="preserve">a de direito privado, com sede </w:t>
      </w:r>
      <w:r w:rsidR="00137FBC" w:rsidRPr="00122472">
        <w:rPr>
          <w:rFonts w:ascii="Times New Roman" w:hAnsi="Times New Roman" w:cs="Times New Roman"/>
          <w:sz w:val="20"/>
          <w:szCs w:val="20"/>
          <w:highlight w:val="cyan"/>
        </w:rPr>
        <w:t>_____________</w:t>
      </w:r>
      <w:r w:rsidR="00851948" w:rsidRPr="001270F5">
        <w:rPr>
          <w:rFonts w:ascii="Times New Roman" w:hAnsi="Times New Roman" w:cs="Times New Roman"/>
          <w:sz w:val="20"/>
          <w:szCs w:val="20"/>
        </w:rPr>
        <w:t xml:space="preserve">, </w:t>
      </w:r>
      <w:r w:rsidR="00AA3DD8" w:rsidRPr="001270F5">
        <w:rPr>
          <w:rFonts w:ascii="Times New Roman" w:hAnsi="Times New Roman" w:cs="Times New Roman"/>
          <w:sz w:val="20"/>
          <w:szCs w:val="20"/>
        </w:rPr>
        <w:t xml:space="preserve">inscrito no CNPJ nº </w:t>
      </w:r>
      <w:r w:rsidR="00137FBC" w:rsidRPr="00122472">
        <w:rPr>
          <w:rFonts w:ascii="Times New Roman" w:hAnsi="Times New Roman" w:cs="Times New Roman"/>
          <w:sz w:val="20"/>
          <w:szCs w:val="20"/>
          <w:highlight w:val="cyan"/>
        </w:rPr>
        <w:t>__.___.___/____-__</w:t>
      </w:r>
      <w:r w:rsidR="00851948" w:rsidRPr="001270F5">
        <w:rPr>
          <w:rFonts w:ascii="Times New Roman" w:hAnsi="Times New Roman" w:cs="Times New Roman"/>
          <w:sz w:val="20"/>
          <w:szCs w:val="20"/>
        </w:rPr>
        <w:t xml:space="preserve"> aqui denominada </w:t>
      </w:r>
      <w:r w:rsidR="00393F7C" w:rsidRPr="001270F5">
        <w:rPr>
          <w:rFonts w:ascii="Times New Roman" w:hAnsi="Times New Roman" w:cs="Times New Roman"/>
          <w:sz w:val="20"/>
          <w:szCs w:val="20"/>
        </w:rPr>
        <w:t>CONTRATADA</w:t>
      </w:r>
      <w:r w:rsidR="00851948" w:rsidRPr="001270F5">
        <w:rPr>
          <w:rFonts w:ascii="Times New Roman" w:hAnsi="Times New Roman" w:cs="Times New Roman"/>
          <w:sz w:val="20"/>
          <w:szCs w:val="20"/>
        </w:rPr>
        <w:t>, representada pelo seu Titular</w:t>
      </w:r>
      <w:r w:rsidR="00AA3DD8" w:rsidRPr="001270F5">
        <w:rPr>
          <w:rFonts w:ascii="Times New Roman" w:hAnsi="Times New Roman" w:cs="Times New Roman"/>
          <w:sz w:val="20"/>
          <w:szCs w:val="20"/>
        </w:rPr>
        <w:t xml:space="preserve">, </w:t>
      </w:r>
      <w:r w:rsidR="00137FBC" w:rsidRPr="00122472">
        <w:rPr>
          <w:rFonts w:ascii="Times New Roman" w:hAnsi="Times New Roman" w:cs="Times New Roman"/>
          <w:sz w:val="20"/>
          <w:szCs w:val="20"/>
          <w:highlight w:val="cyan"/>
        </w:rPr>
        <w:t>_____________</w:t>
      </w:r>
      <w:r w:rsidR="00AA3DD8" w:rsidRPr="00122472">
        <w:rPr>
          <w:rFonts w:ascii="Times New Roman" w:hAnsi="Times New Roman" w:cs="Times New Roman"/>
          <w:sz w:val="20"/>
          <w:szCs w:val="20"/>
          <w:highlight w:val="cyan"/>
        </w:rPr>
        <w:t>,</w:t>
      </w:r>
      <w:r w:rsidR="004A1096" w:rsidRPr="00122472">
        <w:rPr>
          <w:rFonts w:ascii="Times New Roman" w:hAnsi="Times New Roman" w:cs="Times New Roman"/>
          <w:sz w:val="20"/>
          <w:szCs w:val="20"/>
          <w:highlight w:val="cyan"/>
        </w:rPr>
        <w:t>_________</w:t>
      </w:r>
      <w:r w:rsidR="00137FBC" w:rsidRPr="00122472">
        <w:rPr>
          <w:rFonts w:ascii="Times New Roman" w:hAnsi="Times New Roman" w:cs="Times New Roman"/>
          <w:sz w:val="20"/>
          <w:szCs w:val="20"/>
          <w:highlight w:val="cyan"/>
        </w:rPr>
        <w:t>,</w:t>
      </w:r>
      <w:r w:rsidR="008C4547" w:rsidRPr="001270F5">
        <w:rPr>
          <w:rFonts w:ascii="Times New Roman" w:hAnsi="Times New Roman" w:cs="Times New Roman"/>
          <w:sz w:val="20"/>
          <w:szCs w:val="20"/>
        </w:rPr>
        <w:t xml:space="preserve"> residente e domiciliado </w:t>
      </w:r>
      <w:r w:rsidR="00137FBC" w:rsidRPr="00122472">
        <w:rPr>
          <w:rFonts w:ascii="Times New Roman" w:hAnsi="Times New Roman" w:cs="Times New Roman"/>
          <w:sz w:val="20"/>
          <w:szCs w:val="20"/>
          <w:highlight w:val="cyan"/>
        </w:rPr>
        <w:t>________________</w:t>
      </w:r>
      <w:r w:rsidR="00851948" w:rsidRPr="001270F5">
        <w:rPr>
          <w:rFonts w:ascii="Times New Roman" w:hAnsi="Times New Roman" w:cs="Times New Roman"/>
          <w:sz w:val="20"/>
          <w:szCs w:val="20"/>
        </w:rPr>
        <w:t>, conforme documento que fica</w:t>
      </w:r>
      <w:r w:rsidR="00405F4F" w:rsidRPr="001270F5">
        <w:rPr>
          <w:rFonts w:ascii="Times New Roman" w:hAnsi="Times New Roman" w:cs="Times New Roman"/>
          <w:sz w:val="20"/>
          <w:szCs w:val="20"/>
        </w:rPr>
        <w:t xml:space="preserve"> arquivado no setor competente.</w:t>
      </w:r>
    </w:p>
    <w:p w:rsidR="009E6E0C" w:rsidRPr="001270F5" w:rsidRDefault="00851948" w:rsidP="001F7F5D">
      <w:pPr>
        <w:spacing w:after="240" w:line="240" w:lineRule="auto"/>
        <w:jc w:val="both"/>
        <w:rPr>
          <w:rFonts w:ascii="Times New Roman" w:hAnsi="Times New Roman" w:cs="Times New Roman"/>
          <w:b/>
          <w:sz w:val="20"/>
          <w:szCs w:val="20"/>
        </w:rPr>
      </w:pPr>
      <w:r w:rsidRPr="001270F5">
        <w:rPr>
          <w:rFonts w:ascii="Times New Roman" w:hAnsi="Times New Roman" w:cs="Times New Roman"/>
          <w:b/>
          <w:sz w:val="20"/>
          <w:szCs w:val="20"/>
        </w:rPr>
        <w:t xml:space="preserve">DA FUNDAMENTAÇÃO LEGAL E DA VINCULAÇÃO DO </w:t>
      </w:r>
      <w:r w:rsidR="00A72C87" w:rsidRPr="001270F5">
        <w:rPr>
          <w:rFonts w:ascii="Times New Roman" w:hAnsi="Times New Roman" w:cs="Times New Roman"/>
          <w:b/>
          <w:sz w:val="20"/>
          <w:szCs w:val="20"/>
        </w:rPr>
        <w:t>CONTRATO</w:t>
      </w:r>
    </w:p>
    <w:p w:rsidR="00815E59" w:rsidRPr="001270F5" w:rsidRDefault="00851948" w:rsidP="001F7F5D">
      <w:pPr>
        <w:pStyle w:val="Corpodetexto"/>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O presente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fundamenta-se na</w:t>
      </w:r>
      <w:r w:rsidR="00B70A42" w:rsidRPr="001270F5">
        <w:rPr>
          <w:rFonts w:ascii="Times New Roman" w:hAnsi="Times New Roman" w:cs="Times New Roman"/>
          <w:sz w:val="20"/>
          <w:szCs w:val="20"/>
        </w:rPr>
        <w:t xml:space="preserve"> Lei nº 13.303, de 01/07/2016</w:t>
      </w:r>
      <w:r w:rsidR="00ED6826" w:rsidRPr="001270F5">
        <w:rPr>
          <w:rFonts w:ascii="Times New Roman" w:hAnsi="Times New Roman" w:cs="Times New Roman"/>
          <w:sz w:val="20"/>
          <w:szCs w:val="20"/>
        </w:rPr>
        <w:t xml:space="preserve"> e </w:t>
      </w:r>
      <w:r w:rsidR="00BC074E" w:rsidRPr="001270F5">
        <w:rPr>
          <w:rFonts w:ascii="Times New Roman" w:hAnsi="Times New Roman" w:cs="Times New Roman"/>
          <w:sz w:val="20"/>
          <w:szCs w:val="20"/>
        </w:rPr>
        <w:t>n</w:t>
      </w:r>
      <w:r w:rsidR="00B70A42" w:rsidRPr="001270F5">
        <w:rPr>
          <w:rFonts w:ascii="Times New Roman" w:hAnsi="Times New Roman" w:cs="Times New Roman"/>
          <w:sz w:val="20"/>
          <w:szCs w:val="20"/>
        </w:rPr>
        <w:t xml:space="preserve">o </w:t>
      </w:r>
      <w:r w:rsidR="00D5734A">
        <w:rPr>
          <w:rFonts w:ascii="Times New Roman" w:eastAsia="Times New Roman" w:hAnsi="Times New Roman" w:cs="Times New Roman"/>
          <w:color w:val="FF0000"/>
          <w:sz w:val="20"/>
          <w:szCs w:val="20"/>
        </w:rPr>
        <w:t>Regulamento Interno de Licitações, Contratos e Convênios da Companhia de Água e Esgotos da Paraíba - CAGEPA – RILCC REVISÃO 03</w:t>
      </w:r>
      <w:r w:rsidR="00D5734A">
        <w:rPr>
          <w:rFonts w:ascii="Times New Roman" w:eastAsia="Times New Roman" w:hAnsi="Times New Roman" w:cs="Times New Roman"/>
          <w:color w:val="000000"/>
          <w:sz w:val="20"/>
          <w:szCs w:val="20"/>
        </w:rPr>
        <w:t xml:space="preserve"> </w:t>
      </w:r>
      <w:r w:rsidR="00B70A42" w:rsidRPr="001270F5">
        <w:rPr>
          <w:rFonts w:ascii="Times New Roman" w:hAnsi="Times New Roman" w:cs="Times New Roman"/>
          <w:sz w:val="20"/>
          <w:szCs w:val="20"/>
        </w:rPr>
        <w:t xml:space="preserve">disponível no endereço eletrônico </w:t>
      </w:r>
      <w:r w:rsidR="00B70A42" w:rsidRPr="001270F5">
        <w:rPr>
          <w:rFonts w:ascii="Times New Roman" w:hAnsi="Times New Roman" w:cs="Times New Roman"/>
          <w:i/>
          <w:sz w:val="20"/>
          <w:szCs w:val="20"/>
        </w:rPr>
        <w:t>www.cagepa.pb.gov.br</w:t>
      </w:r>
      <w:r w:rsidR="00B70A42" w:rsidRPr="001270F5">
        <w:rPr>
          <w:rFonts w:ascii="Times New Roman" w:hAnsi="Times New Roman" w:cs="Times New Roman"/>
          <w:sz w:val="20"/>
          <w:szCs w:val="20"/>
        </w:rPr>
        <w:t>,</w:t>
      </w:r>
      <w:r w:rsidRPr="001270F5">
        <w:rPr>
          <w:rFonts w:ascii="Times New Roman" w:hAnsi="Times New Roman" w:cs="Times New Roman"/>
          <w:sz w:val="20"/>
          <w:szCs w:val="20"/>
        </w:rPr>
        <w:t xml:space="preserve"> e demais legislações correlatas</w:t>
      </w:r>
      <w:r w:rsidR="00886FDD" w:rsidRPr="001270F5">
        <w:rPr>
          <w:rFonts w:ascii="Times New Roman" w:hAnsi="Times New Roman" w:cs="Times New Roman"/>
          <w:sz w:val="20"/>
          <w:szCs w:val="20"/>
        </w:rPr>
        <w:t>;</w:t>
      </w:r>
      <w:r w:rsidRPr="001270F5">
        <w:rPr>
          <w:rFonts w:ascii="Times New Roman" w:hAnsi="Times New Roman" w:cs="Times New Roman"/>
          <w:sz w:val="20"/>
          <w:szCs w:val="20"/>
        </w:rPr>
        <w:t xml:space="preserve"> e v</w:t>
      </w:r>
      <w:r w:rsidR="00815E59" w:rsidRPr="001270F5">
        <w:rPr>
          <w:rFonts w:ascii="Times New Roman" w:hAnsi="Times New Roman" w:cs="Times New Roman"/>
          <w:sz w:val="20"/>
          <w:szCs w:val="20"/>
        </w:rPr>
        <w:t xml:space="preserve">incula-se ao </w:t>
      </w:r>
      <w:r w:rsidR="00AA6A0A">
        <w:rPr>
          <w:rFonts w:ascii="Times New Roman" w:hAnsi="Times New Roman" w:cs="Times New Roman"/>
          <w:sz w:val="20"/>
          <w:szCs w:val="20"/>
        </w:rPr>
        <w:t xml:space="preserve">Termo de Referência </w:t>
      </w:r>
      <w:r w:rsidRPr="001270F5">
        <w:rPr>
          <w:rFonts w:ascii="Times New Roman" w:hAnsi="Times New Roman" w:cs="Times New Roman"/>
          <w:sz w:val="20"/>
          <w:szCs w:val="20"/>
        </w:rPr>
        <w:t xml:space="preserve">e seus anexos, constante </w:t>
      </w:r>
      <w:r w:rsidR="00A1116A" w:rsidRPr="001270F5">
        <w:rPr>
          <w:rFonts w:ascii="Times New Roman" w:hAnsi="Times New Roman" w:cs="Times New Roman"/>
          <w:sz w:val="20"/>
          <w:szCs w:val="20"/>
        </w:rPr>
        <w:t xml:space="preserve">do Processo Administrativo nº </w:t>
      </w:r>
      <w:r w:rsidR="004757F8" w:rsidRPr="004757F8">
        <w:rPr>
          <w:rFonts w:ascii="Times New Roman" w:hAnsi="Times New Roman" w:cs="Times New Roman"/>
          <w:sz w:val="20"/>
          <w:szCs w:val="20"/>
          <w:highlight w:val="cyan"/>
        </w:rPr>
        <w:t>_____-_____</w:t>
      </w:r>
      <w:r w:rsidRPr="001270F5">
        <w:rPr>
          <w:rFonts w:ascii="Times New Roman" w:hAnsi="Times New Roman" w:cs="Times New Roman"/>
          <w:sz w:val="20"/>
          <w:szCs w:val="20"/>
        </w:rPr>
        <w:t xml:space="preserve"> mediante as cláusulas e condições que se seguem.</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BF7E9D" w:rsidRDefault="00851948" w:rsidP="001862A2">
      <w:pPr>
        <w:pStyle w:val="PargrafodaLista"/>
        <w:numPr>
          <w:ilvl w:val="1"/>
          <w:numId w:val="2"/>
        </w:numPr>
        <w:shd w:val="clear" w:color="auto" w:fill="D9D9D9" w:themeFill="background1" w:themeFillShade="D9"/>
        <w:spacing w:after="240" w:line="240" w:lineRule="auto"/>
        <w:ind w:left="0" w:firstLine="0"/>
        <w:jc w:val="both"/>
        <w:rPr>
          <w:rFonts w:ascii="Times New Roman" w:hAnsi="Times New Roman" w:cs="Times New Roman"/>
          <w:b/>
          <w:sz w:val="20"/>
          <w:szCs w:val="20"/>
        </w:rPr>
      </w:pPr>
      <w:r w:rsidRPr="00BF7E9D">
        <w:rPr>
          <w:rFonts w:ascii="Times New Roman" w:hAnsi="Times New Roman" w:cs="Times New Roman"/>
          <w:b/>
          <w:sz w:val="20"/>
          <w:szCs w:val="20"/>
        </w:rPr>
        <w:t>CLÁUSULA PRIMEIRA – DO OBJETO</w:t>
      </w:r>
    </w:p>
    <w:p w:rsidR="00BF7E9D" w:rsidRDefault="000A23BC" w:rsidP="001862A2">
      <w:pPr>
        <w:pStyle w:val="PargrafodaLista"/>
        <w:widowControl w:val="0"/>
        <w:numPr>
          <w:ilvl w:val="1"/>
          <w:numId w:val="8"/>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0A23BC">
        <w:rPr>
          <w:rFonts w:ascii="Times New Roman" w:hAnsi="Times New Roman" w:cs="Times New Roman"/>
          <w:bCs/>
          <w:sz w:val="20"/>
          <w:szCs w:val="20"/>
          <w:lang w:val="en-US"/>
        </w:rPr>
        <w:t>O objeto deste Contrato é a Execução dos SERVIÇOS CONTINUADOS</w:t>
      </w:r>
      <w:r w:rsidR="00A1116A" w:rsidRPr="000A23BC">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 xml:space="preserve">DE </w:t>
      </w:r>
      <w:r w:rsidR="003B7B69" w:rsidRPr="000A23BC">
        <w:rPr>
          <w:rFonts w:ascii="Times New Roman" w:hAnsi="Times New Roman" w:cs="Times New Roman"/>
          <w:bCs/>
          <w:sz w:val="20"/>
          <w:szCs w:val="20"/>
          <w:highlight w:val="cyan"/>
          <w:lang w:val="en-US"/>
        </w:rPr>
        <w:t>_________</w:t>
      </w:r>
      <w:r w:rsidR="00A1116A" w:rsidRPr="000A23BC">
        <w:rPr>
          <w:rFonts w:ascii="Times New Roman" w:hAnsi="Times New Roman" w:cs="Times New Roman"/>
          <w:bCs/>
          <w:sz w:val="20"/>
          <w:szCs w:val="20"/>
          <w:lang w:val="en-US"/>
        </w:rPr>
        <w:t xml:space="preserve">, </w:t>
      </w:r>
      <w:r w:rsidRPr="000A23BC">
        <w:rPr>
          <w:rFonts w:ascii="Times New Roman" w:hAnsi="Times New Roman" w:cs="Times New Roman"/>
          <w:bCs/>
          <w:sz w:val="20"/>
          <w:szCs w:val="20"/>
          <w:lang w:val="en-US"/>
        </w:rPr>
        <w:t>de acordo com o</w:t>
      </w:r>
      <w:r w:rsidR="00AA6A0A">
        <w:rPr>
          <w:rFonts w:ascii="Times New Roman" w:hAnsi="Times New Roman" w:cs="Times New Roman"/>
          <w:bCs/>
          <w:sz w:val="20"/>
          <w:szCs w:val="20"/>
          <w:lang w:val="en-US"/>
        </w:rPr>
        <w:t xml:space="preserve"> </w:t>
      </w:r>
      <w:r w:rsidR="00AA6A0A">
        <w:rPr>
          <w:rFonts w:ascii="Times New Roman" w:hAnsi="Times New Roman" w:cs="Times New Roman"/>
          <w:sz w:val="20"/>
          <w:szCs w:val="20"/>
        </w:rPr>
        <w:t>Termo de Referência</w:t>
      </w:r>
      <w:r w:rsidRPr="000A23BC">
        <w:rPr>
          <w:rFonts w:ascii="Times New Roman" w:hAnsi="Times New Roman" w:cs="Times New Roman"/>
          <w:bCs/>
          <w:sz w:val="20"/>
          <w:szCs w:val="20"/>
          <w:lang w:val="en-US"/>
        </w:rPr>
        <w:t xml:space="preserve"> seus anexos; Proposta da CONTRATADA</w:t>
      </w:r>
      <w:r>
        <w:rPr>
          <w:rFonts w:ascii="Times New Roman" w:hAnsi="Times New Roman" w:cs="Times New Roman"/>
          <w:bCs/>
          <w:sz w:val="20"/>
          <w:szCs w:val="20"/>
          <w:lang w:val="en-US"/>
        </w:rPr>
        <w:t>, N</w:t>
      </w:r>
      <w:r w:rsidRPr="000A23BC">
        <w:rPr>
          <w:rFonts w:ascii="Times New Roman" w:hAnsi="Times New Roman" w:cs="Times New Roman"/>
          <w:bCs/>
          <w:sz w:val="20"/>
          <w:szCs w:val="20"/>
          <w:lang w:val="en-US"/>
        </w:rPr>
        <w:t>ormas da Associação Brasileira de Normas</w:t>
      </w:r>
      <w:r>
        <w:rPr>
          <w:rFonts w:ascii="Times New Roman" w:hAnsi="Times New Roman" w:cs="Times New Roman"/>
          <w:sz w:val="20"/>
          <w:szCs w:val="20"/>
        </w:rPr>
        <w:t xml:space="preserve"> Técnicas – ABNT</w:t>
      </w:r>
      <w:r w:rsidRPr="000A23BC">
        <w:rPr>
          <w:rFonts w:ascii="Times New Roman" w:hAnsi="Times New Roman" w:cs="Times New Roman"/>
          <w:bCs/>
          <w:sz w:val="20"/>
          <w:szCs w:val="20"/>
          <w:lang w:val="en-US"/>
        </w:rPr>
        <w:t xml:space="preserve"> e demais elementos técnicos administrativos que integram este Contrato</w:t>
      </w:r>
      <w:r>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BF7E9D" w:rsidRDefault="00851948" w:rsidP="001862A2">
      <w:pPr>
        <w:pStyle w:val="PargrafodaLista"/>
        <w:numPr>
          <w:ilvl w:val="0"/>
          <w:numId w:val="3"/>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F7E9D">
        <w:rPr>
          <w:rFonts w:ascii="Times New Roman" w:hAnsi="Times New Roman" w:cs="Times New Roman"/>
          <w:b/>
          <w:sz w:val="20"/>
          <w:szCs w:val="20"/>
        </w:rPr>
        <w:t>CLÁUSULA SEGUNDA - DA DOTAÇÃO ORÇAMENTÁRIA</w:t>
      </w:r>
    </w:p>
    <w:p w:rsidR="00A1116A" w:rsidRPr="00C5630F" w:rsidRDefault="00851948" w:rsidP="001862A2">
      <w:pPr>
        <w:pStyle w:val="PargrafodaLista"/>
        <w:numPr>
          <w:ilvl w:val="1"/>
          <w:numId w:val="3"/>
        </w:numPr>
        <w:spacing w:after="240" w:line="240" w:lineRule="auto"/>
        <w:ind w:left="0" w:firstLine="0"/>
        <w:contextualSpacing w:val="0"/>
        <w:jc w:val="both"/>
        <w:rPr>
          <w:rFonts w:ascii="Times New Roman" w:hAnsi="Times New Roman" w:cs="Times New Roman"/>
          <w:sz w:val="20"/>
          <w:szCs w:val="20"/>
        </w:rPr>
      </w:pPr>
      <w:r w:rsidRPr="00C5630F">
        <w:rPr>
          <w:rFonts w:ascii="Times New Roman" w:hAnsi="Times New Roman" w:cs="Times New Roman"/>
          <w:sz w:val="20"/>
          <w:szCs w:val="20"/>
        </w:rPr>
        <w:t xml:space="preserve">As </w:t>
      </w:r>
      <w:r w:rsidR="00A1116A" w:rsidRPr="00C5630F">
        <w:rPr>
          <w:rFonts w:ascii="Times New Roman" w:hAnsi="Times New Roman" w:cs="Times New Roman"/>
          <w:sz w:val="20"/>
          <w:szCs w:val="20"/>
        </w:rPr>
        <w:t>despesas decorrentes dest</w:t>
      </w:r>
      <w:r w:rsidR="00BA2849" w:rsidRPr="00C5630F">
        <w:rPr>
          <w:rFonts w:ascii="Times New Roman" w:hAnsi="Times New Roman" w:cs="Times New Roman"/>
          <w:sz w:val="20"/>
          <w:szCs w:val="20"/>
        </w:rPr>
        <w:t>e</w:t>
      </w:r>
      <w:r w:rsidR="00C5630F" w:rsidRPr="00C5630F">
        <w:rPr>
          <w:rFonts w:ascii="Times New Roman" w:hAnsi="Times New Roman" w:cs="Times New Roman"/>
          <w:sz w:val="20"/>
          <w:szCs w:val="20"/>
        </w:rPr>
        <w:t xml:space="preserve"> </w:t>
      </w:r>
      <w:r w:rsidR="00A72C87" w:rsidRPr="00C5630F">
        <w:rPr>
          <w:rFonts w:ascii="Times New Roman" w:hAnsi="Times New Roman" w:cs="Times New Roman"/>
          <w:sz w:val="20"/>
          <w:szCs w:val="20"/>
        </w:rPr>
        <w:t>Contrato</w:t>
      </w:r>
      <w:r w:rsidR="00C5630F" w:rsidRPr="00C5630F">
        <w:rPr>
          <w:rFonts w:ascii="Times New Roman" w:hAnsi="Times New Roman" w:cs="Times New Roman"/>
          <w:sz w:val="20"/>
          <w:szCs w:val="20"/>
        </w:rPr>
        <w:t xml:space="preserve"> </w:t>
      </w:r>
      <w:r w:rsidR="00A1116A" w:rsidRPr="00C5630F">
        <w:rPr>
          <w:rFonts w:ascii="Times New Roman" w:hAnsi="Times New Roman" w:cs="Times New Roman"/>
          <w:sz w:val="20"/>
          <w:szCs w:val="20"/>
        </w:rPr>
        <w:t xml:space="preserve">correrão à conta de recursos específicos provenientes do </w:t>
      </w:r>
      <w:r w:rsidR="00C5630F" w:rsidRPr="00C5630F">
        <w:rPr>
          <w:rFonts w:ascii="Times New Roman" w:hAnsi="Times New Roman" w:cs="Times New Roman"/>
          <w:sz w:val="20"/>
          <w:szCs w:val="20"/>
          <w:highlight w:val="cyan"/>
        </w:rPr>
        <w:t>_______</w:t>
      </w:r>
      <w:r w:rsidR="00C5630F">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9E6E0C" w:rsidRPr="008209B4" w:rsidRDefault="00851948" w:rsidP="001862A2">
      <w:pPr>
        <w:pStyle w:val="PargrafodaLista"/>
        <w:numPr>
          <w:ilvl w:val="0"/>
          <w:numId w:val="4"/>
        </w:numPr>
        <w:shd w:val="clear" w:color="auto" w:fill="D9D9D9" w:themeFill="background1" w:themeFillShade="D9"/>
        <w:spacing w:after="240" w:line="240" w:lineRule="auto"/>
        <w:jc w:val="both"/>
        <w:rPr>
          <w:rFonts w:ascii="Times New Roman" w:hAnsi="Times New Roman" w:cs="Times New Roman"/>
          <w:b/>
          <w:sz w:val="20"/>
          <w:szCs w:val="20"/>
        </w:rPr>
      </w:pPr>
      <w:r w:rsidRPr="008209B4">
        <w:rPr>
          <w:rFonts w:ascii="Times New Roman" w:hAnsi="Times New Roman" w:cs="Times New Roman"/>
          <w:b/>
          <w:sz w:val="20"/>
          <w:szCs w:val="20"/>
        </w:rPr>
        <w:t xml:space="preserve">CLÁUSULA TERCEIRA – DO </w:t>
      </w:r>
      <w:r w:rsidR="005A2123" w:rsidRPr="008209B4">
        <w:rPr>
          <w:rFonts w:ascii="Times New Roman" w:hAnsi="Times New Roman" w:cs="Times New Roman"/>
          <w:b/>
          <w:sz w:val="20"/>
          <w:szCs w:val="20"/>
        </w:rPr>
        <w:t xml:space="preserve">VALOR, DO </w:t>
      </w:r>
      <w:r w:rsidRPr="008209B4">
        <w:rPr>
          <w:rFonts w:ascii="Times New Roman" w:hAnsi="Times New Roman" w:cs="Times New Roman"/>
          <w:b/>
          <w:sz w:val="20"/>
          <w:szCs w:val="20"/>
        </w:rPr>
        <w:t>PREÇO E DO REGIME DE EXECUÇÃO</w:t>
      </w:r>
    </w:p>
    <w:p w:rsidR="000F550C" w:rsidRDefault="00851948"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valor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xml:space="preserve"> à base dos preços propostos e </w:t>
      </w:r>
      <w:r w:rsidR="006706EE" w:rsidRPr="000F550C">
        <w:rPr>
          <w:rFonts w:ascii="Times New Roman" w:hAnsi="Times New Roman" w:cs="Times New Roman"/>
          <w:sz w:val="20"/>
          <w:szCs w:val="20"/>
        </w:rPr>
        <w:t xml:space="preserve">aprovados é de R$ </w:t>
      </w:r>
      <w:r w:rsidR="00F765F4" w:rsidRPr="000F550C">
        <w:rPr>
          <w:rFonts w:ascii="Times New Roman" w:hAnsi="Times New Roman" w:cs="Times New Roman"/>
          <w:sz w:val="20"/>
          <w:szCs w:val="20"/>
          <w:highlight w:val="cyan"/>
        </w:rPr>
        <w:t>___. ___.___,__</w:t>
      </w:r>
      <w:r w:rsidR="00671587" w:rsidRPr="000F550C">
        <w:rPr>
          <w:rFonts w:ascii="Times New Roman" w:hAnsi="Times New Roman" w:cs="Times New Roman"/>
          <w:sz w:val="20"/>
          <w:szCs w:val="20"/>
        </w:rPr>
        <w:t xml:space="preserve">, referido a data </w:t>
      </w:r>
      <w:r w:rsidR="00E01FFA" w:rsidRPr="000F550C">
        <w:rPr>
          <w:rFonts w:ascii="Times New Roman" w:hAnsi="Times New Roman" w:cs="Times New Roman"/>
          <w:sz w:val="20"/>
          <w:szCs w:val="20"/>
        </w:rPr>
        <w:t>de referência dos preços (</w:t>
      </w:r>
      <w:r w:rsidR="00671587" w:rsidRPr="000F550C">
        <w:rPr>
          <w:rFonts w:ascii="Times New Roman" w:hAnsi="Times New Roman" w:cs="Times New Roman"/>
          <w:sz w:val="20"/>
          <w:szCs w:val="20"/>
        </w:rPr>
        <w:t>base adotada</w:t>
      </w:r>
      <w:r w:rsidR="00E01FFA" w:rsidRPr="000F550C">
        <w:rPr>
          <w:rFonts w:ascii="Times New Roman" w:hAnsi="Times New Roman" w:cs="Times New Roman"/>
          <w:sz w:val="20"/>
          <w:szCs w:val="20"/>
        </w:rPr>
        <w:t>)</w:t>
      </w:r>
      <w:r w:rsidR="00671587" w:rsidRPr="000F550C">
        <w:rPr>
          <w:rFonts w:ascii="Times New Roman" w:hAnsi="Times New Roman" w:cs="Times New Roman"/>
          <w:sz w:val="20"/>
          <w:szCs w:val="20"/>
        </w:rPr>
        <w:t xml:space="preserve">: </w:t>
      </w:r>
      <w:r w:rsidR="000F550C" w:rsidRPr="000F550C">
        <w:rPr>
          <w:rFonts w:ascii="Times New Roman" w:hAnsi="Times New Roman" w:cs="Times New Roman"/>
          <w:sz w:val="20"/>
          <w:szCs w:val="20"/>
          <w:highlight w:val="cyan"/>
        </w:rPr>
        <w:t>__</w:t>
      </w:r>
      <w:r w:rsidR="00E01FFA" w:rsidRPr="000F550C">
        <w:rPr>
          <w:rFonts w:ascii="Times New Roman" w:hAnsi="Times New Roman" w:cs="Times New Roman"/>
          <w:sz w:val="20"/>
          <w:szCs w:val="20"/>
          <w:highlight w:val="cyan"/>
        </w:rPr>
        <w:t>/</w:t>
      </w:r>
      <w:r w:rsidR="000F550C" w:rsidRPr="000F550C">
        <w:rPr>
          <w:rFonts w:ascii="Times New Roman" w:hAnsi="Times New Roman" w:cs="Times New Roman"/>
          <w:sz w:val="20"/>
          <w:szCs w:val="20"/>
          <w:highlight w:val="cyan"/>
        </w:rPr>
        <w:t>__</w:t>
      </w:r>
      <w:r w:rsidR="00E01FFA" w:rsidRPr="000F550C">
        <w:rPr>
          <w:rFonts w:ascii="Times New Roman" w:hAnsi="Times New Roman" w:cs="Times New Roman"/>
          <w:sz w:val="20"/>
          <w:szCs w:val="20"/>
          <w:highlight w:val="cyan"/>
        </w:rPr>
        <w:t>/</w:t>
      </w:r>
      <w:r w:rsidR="000F550C" w:rsidRPr="000F550C">
        <w:rPr>
          <w:rFonts w:ascii="Times New Roman" w:hAnsi="Times New Roman" w:cs="Times New Roman"/>
          <w:sz w:val="20"/>
          <w:szCs w:val="20"/>
          <w:highlight w:val="cyan"/>
        </w:rPr>
        <w:t>____</w:t>
      </w:r>
      <w:r w:rsidR="00E01FFA" w:rsidRPr="000F550C">
        <w:rPr>
          <w:rFonts w:ascii="Times New Roman" w:hAnsi="Times New Roman" w:cs="Times New Roman"/>
          <w:sz w:val="20"/>
          <w:szCs w:val="20"/>
        </w:rPr>
        <w:t>.</w:t>
      </w:r>
    </w:p>
    <w:p w:rsidR="000F550C" w:rsidRPr="000F550C" w:rsidRDefault="00BA2849"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Os preços unitários sob o </w:t>
      </w:r>
      <w:r w:rsidR="00A72C87" w:rsidRPr="000F550C">
        <w:rPr>
          <w:rFonts w:ascii="Times New Roman" w:hAnsi="Times New Roman" w:cs="Times New Roman"/>
          <w:sz w:val="20"/>
          <w:szCs w:val="20"/>
        </w:rPr>
        <w:t>Contrato</w:t>
      </w:r>
      <w:r w:rsidR="000F550C">
        <w:rPr>
          <w:rFonts w:ascii="Times New Roman" w:hAnsi="Times New Roman" w:cs="Times New Roman"/>
          <w:sz w:val="20"/>
          <w:szCs w:val="20"/>
        </w:rPr>
        <w:t xml:space="preserve"> </w:t>
      </w:r>
      <w:r w:rsidR="001C67AA" w:rsidRPr="000F550C">
        <w:rPr>
          <w:rFonts w:ascii="Times New Roman" w:hAnsi="Times New Roman" w:cs="Times New Roman"/>
          <w:sz w:val="20"/>
          <w:szCs w:val="20"/>
        </w:rPr>
        <w:t xml:space="preserve">assim como </w:t>
      </w:r>
      <w:r w:rsidR="00E01FFA" w:rsidRPr="000F550C">
        <w:rPr>
          <w:rFonts w:ascii="Times New Roman" w:hAnsi="Times New Roman" w:cs="Times New Roman"/>
          <w:sz w:val="20"/>
          <w:szCs w:val="20"/>
        </w:rPr>
        <w:t>o</w:t>
      </w:r>
      <w:r w:rsidR="001C67AA" w:rsidRPr="000F550C">
        <w:rPr>
          <w:rFonts w:ascii="Times New Roman" w:hAnsi="Times New Roman" w:cs="Times New Roman"/>
          <w:sz w:val="20"/>
          <w:szCs w:val="20"/>
        </w:rPr>
        <w:t xml:space="preserve"> valor globa</w:t>
      </w:r>
      <w:r w:rsidR="00E01FFA" w:rsidRPr="000F550C">
        <w:rPr>
          <w:rFonts w:ascii="Times New Roman" w:hAnsi="Times New Roman" w:cs="Times New Roman"/>
          <w:sz w:val="20"/>
          <w:szCs w:val="20"/>
        </w:rPr>
        <w:t>l</w:t>
      </w:r>
      <w:r w:rsidR="000F550C">
        <w:rPr>
          <w:rFonts w:ascii="Times New Roman" w:hAnsi="Times New Roman" w:cs="Times New Roman"/>
          <w:sz w:val="20"/>
          <w:szCs w:val="20"/>
        </w:rPr>
        <w:t xml:space="preserve"> </w:t>
      </w:r>
      <w:r w:rsidR="00E01FFA" w:rsidRPr="000F550C">
        <w:rPr>
          <w:rFonts w:ascii="Times New Roman" w:hAnsi="Times New Roman" w:cs="Times New Roman"/>
          <w:sz w:val="20"/>
          <w:szCs w:val="20"/>
        </w:rPr>
        <w:t xml:space="preserve">das Obras </w:t>
      </w:r>
      <w:r w:rsidRPr="000F550C">
        <w:rPr>
          <w:rFonts w:ascii="Times New Roman" w:hAnsi="Times New Roman" w:cs="Times New Roman"/>
          <w:sz w:val="20"/>
          <w:szCs w:val="20"/>
        </w:rPr>
        <w:t xml:space="preserve">compõem a </w:t>
      </w:r>
      <w:r w:rsidRPr="000F550C">
        <w:rPr>
          <w:rFonts w:ascii="Times New Roman" w:eastAsia="Calibri" w:hAnsi="Times New Roman" w:cs="Times New Roman"/>
          <w:sz w:val="20"/>
          <w:szCs w:val="20"/>
        </w:rPr>
        <w:t>Planilha de</w:t>
      </w:r>
      <w:r w:rsidRPr="000F550C">
        <w:rPr>
          <w:rFonts w:ascii="Times New Roman" w:hAnsi="Times New Roman" w:cs="Times New Roman"/>
          <w:sz w:val="20"/>
          <w:szCs w:val="20"/>
        </w:rPr>
        <w:t xml:space="preserve"> Quantidades e Preços</w:t>
      </w:r>
      <w:r w:rsidR="000F550C">
        <w:rPr>
          <w:rFonts w:ascii="Times New Roman" w:hAnsi="Times New Roman" w:cs="Times New Roman"/>
          <w:sz w:val="20"/>
          <w:szCs w:val="20"/>
        </w:rPr>
        <w:t xml:space="preserve"> –</w:t>
      </w:r>
      <w:r w:rsidRPr="000F550C">
        <w:rPr>
          <w:rFonts w:ascii="Times New Roman" w:hAnsi="Times New Roman" w:cs="Times New Roman"/>
          <w:sz w:val="20"/>
          <w:szCs w:val="20"/>
        </w:rPr>
        <w:t xml:space="preserve"> </w:t>
      </w:r>
      <w:r w:rsidRPr="000F550C">
        <w:rPr>
          <w:rFonts w:ascii="Times New Roman" w:eastAsia="Calibri" w:hAnsi="Times New Roman" w:cs="Times New Roman"/>
          <w:sz w:val="20"/>
          <w:szCs w:val="20"/>
        </w:rPr>
        <w:t>ANEXO</w:t>
      </w:r>
      <w:r w:rsidR="000F550C">
        <w:rPr>
          <w:rFonts w:ascii="Times New Roman" w:eastAsia="Calibri" w:hAnsi="Times New Roman" w:cs="Times New Roman"/>
          <w:sz w:val="20"/>
          <w:szCs w:val="20"/>
        </w:rPr>
        <w:t xml:space="preserve"> </w:t>
      </w:r>
      <w:r w:rsidRPr="000F550C">
        <w:rPr>
          <w:rFonts w:ascii="Times New Roman" w:eastAsia="Calibri" w:hAnsi="Times New Roman" w:cs="Times New Roman"/>
          <w:sz w:val="20"/>
          <w:szCs w:val="20"/>
        </w:rPr>
        <w:t>I a este instrumento.</w:t>
      </w:r>
    </w:p>
    <w:p w:rsidR="000F550C" w:rsidRDefault="005A2123"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lastRenderedPageBreak/>
        <w:t xml:space="preserve">A </w:t>
      </w:r>
      <w:r w:rsidR="00393F7C" w:rsidRPr="000F550C">
        <w:rPr>
          <w:rFonts w:ascii="Times New Roman" w:hAnsi="Times New Roman" w:cs="Times New Roman"/>
          <w:sz w:val="20"/>
          <w:szCs w:val="20"/>
        </w:rPr>
        <w:t>CONTRATADA</w:t>
      </w:r>
      <w:r w:rsidRPr="000F550C">
        <w:rPr>
          <w:rFonts w:ascii="Times New Roman" w:hAnsi="Times New Roman" w:cs="Times New Roman"/>
          <w:sz w:val="20"/>
          <w:szCs w:val="20"/>
        </w:rPr>
        <w:t xml:space="preserve"> obriga-se a executar as obras e/ou serviços, objeto deste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pelos preços</w:t>
      </w:r>
      <w:r w:rsidR="00BA2849" w:rsidRPr="000F550C">
        <w:rPr>
          <w:rFonts w:ascii="Times New Roman" w:hAnsi="Times New Roman" w:cs="Times New Roman"/>
          <w:sz w:val="20"/>
          <w:szCs w:val="20"/>
        </w:rPr>
        <w:t xml:space="preserve"> unitários</w:t>
      </w:r>
      <w:r w:rsidRPr="000F550C">
        <w:rPr>
          <w:rFonts w:ascii="Times New Roman" w:hAnsi="Times New Roman" w:cs="Times New Roman"/>
          <w:sz w:val="20"/>
          <w:szCs w:val="20"/>
        </w:rPr>
        <w:t xml:space="preserve"> constantes da </w:t>
      </w:r>
      <w:r w:rsidR="00BA2849" w:rsidRPr="000F550C">
        <w:rPr>
          <w:rFonts w:ascii="Times New Roman" w:eastAsia="Calibri" w:hAnsi="Times New Roman" w:cs="Times New Roman"/>
          <w:sz w:val="20"/>
          <w:szCs w:val="20"/>
        </w:rPr>
        <w:t xml:space="preserve">Planilha de </w:t>
      </w:r>
      <w:r w:rsidR="00BA2849" w:rsidRPr="000F550C">
        <w:rPr>
          <w:rFonts w:ascii="Times New Roman" w:hAnsi="Times New Roman" w:cs="Times New Roman"/>
          <w:sz w:val="20"/>
          <w:szCs w:val="20"/>
        </w:rPr>
        <w:t xml:space="preserve">Quantidades e Preços </w:t>
      </w:r>
      <w:r w:rsidR="000F550C">
        <w:rPr>
          <w:rFonts w:ascii="Times New Roman" w:hAnsi="Times New Roman" w:cs="Times New Roman"/>
          <w:sz w:val="20"/>
          <w:szCs w:val="20"/>
        </w:rPr>
        <w:t>–</w:t>
      </w:r>
      <w:r w:rsidR="00BA2849" w:rsidRPr="000F550C">
        <w:rPr>
          <w:rFonts w:ascii="Times New Roman" w:eastAsia="Calibri" w:hAnsi="Times New Roman" w:cs="Times New Roman"/>
          <w:sz w:val="20"/>
          <w:szCs w:val="20"/>
        </w:rPr>
        <w:t xml:space="preserve"> ANEXO</w:t>
      </w:r>
      <w:r w:rsidR="000F550C">
        <w:rPr>
          <w:rFonts w:ascii="Times New Roman" w:eastAsia="Calibri" w:hAnsi="Times New Roman" w:cs="Times New Roman"/>
          <w:sz w:val="20"/>
          <w:szCs w:val="20"/>
        </w:rPr>
        <w:t xml:space="preserve"> </w:t>
      </w:r>
      <w:r w:rsidR="00BA2849" w:rsidRPr="000F550C">
        <w:rPr>
          <w:rFonts w:ascii="Times New Roman" w:eastAsia="Calibri" w:hAnsi="Times New Roman" w:cs="Times New Roman"/>
          <w:sz w:val="20"/>
          <w:szCs w:val="20"/>
        </w:rPr>
        <w:t>I a este instrumento</w:t>
      </w:r>
      <w:r w:rsidRPr="000F550C">
        <w:rPr>
          <w:rFonts w:ascii="Times New Roman" w:hAnsi="Times New Roman" w:cs="Times New Roman"/>
          <w:sz w:val="20"/>
          <w:szCs w:val="20"/>
        </w:rPr>
        <w:t>, nos quais estão incluídos todos os custos diretos e indiretos, bem como os encargos, benefícios e despesas indiretas (BDI) e demais despesas de qualquer natureza.</w:t>
      </w:r>
    </w:p>
    <w:p w:rsidR="001F7D98" w:rsidRPr="000F550C" w:rsidRDefault="00851948" w:rsidP="001862A2">
      <w:pPr>
        <w:pStyle w:val="PargrafodaLista"/>
        <w:numPr>
          <w:ilvl w:val="1"/>
          <w:numId w:val="4"/>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Os serviços objeto deste </w:t>
      </w:r>
      <w:r w:rsidR="00A72C87" w:rsidRPr="000F550C">
        <w:rPr>
          <w:rFonts w:ascii="Times New Roman" w:hAnsi="Times New Roman" w:cs="Times New Roman"/>
          <w:sz w:val="20"/>
          <w:szCs w:val="20"/>
        </w:rPr>
        <w:t>Contrato</w:t>
      </w:r>
      <w:r w:rsidR="006706EE" w:rsidRPr="000F550C">
        <w:rPr>
          <w:rFonts w:ascii="Times New Roman" w:hAnsi="Times New Roman" w:cs="Times New Roman"/>
          <w:sz w:val="20"/>
          <w:szCs w:val="20"/>
        </w:rPr>
        <w:t xml:space="preserve"> serão executados pelo regime </w:t>
      </w:r>
      <w:r w:rsidR="00A1116A" w:rsidRPr="000F550C">
        <w:rPr>
          <w:rFonts w:ascii="Times New Roman" w:hAnsi="Times New Roman" w:cs="Times New Roman"/>
          <w:sz w:val="20"/>
          <w:szCs w:val="20"/>
        </w:rPr>
        <w:t>de Empreitada por Preço Unitário</w:t>
      </w:r>
      <w:r w:rsidRPr="000F550C">
        <w:rPr>
          <w:rFonts w:ascii="Times New Roman" w:hAnsi="Times New Roman" w:cs="Times New Roman"/>
          <w:sz w:val="20"/>
          <w:szCs w:val="20"/>
        </w:rPr>
        <w:t>.</w:t>
      </w:r>
    </w:p>
    <w:p w:rsidR="0016372B" w:rsidRPr="001270F5" w:rsidRDefault="0016372B" w:rsidP="001F7F5D">
      <w:pPr>
        <w:spacing w:after="240" w:line="240" w:lineRule="auto"/>
        <w:jc w:val="both"/>
        <w:rPr>
          <w:rFonts w:ascii="Times New Roman" w:hAnsi="Times New Roman" w:cs="Times New Roman"/>
          <w:sz w:val="20"/>
          <w:szCs w:val="20"/>
        </w:rPr>
      </w:pPr>
    </w:p>
    <w:p w:rsidR="001F7D98" w:rsidRPr="00C15B07" w:rsidRDefault="00851948" w:rsidP="001862A2">
      <w:pPr>
        <w:pStyle w:val="PargrafodaLista"/>
        <w:numPr>
          <w:ilvl w:val="0"/>
          <w:numId w:val="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C15B07">
        <w:rPr>
          <w:rFonts w:ascii="Times New Roman" w:hAnsi="Times New Roman" w:cs="Times New Roman"/>
          <w:b/>
          <w:sz w:val="20"/>
          <w:szCs w:val="20"/>
        </w:rPr>
        <w:t>CLÁUSULA QUARTA – DOS PRAZOS E DO LOCAL DOS SERVIÇOS</w:t>
      </w:r>
    </w:p>
    <w:p w:rsidR="000F550C" w:rsidRDefault="00A1116A"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O prazo de execução do objeto será contado a partir da </w:t>
      </w:r>
      <w:r w:rsidR="00AA6487" w:rsidRPr="000F550C">
        <w:rPr>
          <w:rFonts w:ascii="Times New Roman" w:hAnsi="Times New Roman" w:cs="Times New Roman"/>
          <w:sz w:val="20"/>
          <w:szCs w:val="20"/>
        </w:rPr>
        <w:t xml:space="preserve">assinatura da </w:t>
      </w:r>
      <w:r w:rsidRPr="000F550C">
        <w:rPr>
          <w:rFonts w:ascii="Times New Roman" w:hAnsi="Times New Roman" w:cs="Times New Roman"/>
          <w:sz w:val="20"/>
          <w:szCs w:val="20"/>
        </w:rPr>
        <w:t>Ordem de Serviços e prazo contratual será contado da sua assinatura, podendo esse prazo contratual ser prorrogado desde que observados o</w:t>
      </w:r>
      <w:r w:rsidR="00BA2849" w:rsidRPr="000F550C">
        <w:rPr>
          <w:rFonts w:ascii="Times New Roman" w:hAnsi="Times New Roman" w:cs="Times New Roman"/>
          <w:sz w:val="20"/>
          <w:szCs w:val="20"/>
        </w:rPr>
        <w:t>s</w:t>
      </w:r>
      <w:r w:rsidR="000F550C">
        <w:rPr>
          <w:rFonts w:ascii="Times New Roman" w:hAnsi="Times New Roman" w:cs="Times New Roman"/>
          <w:sz w:val="20"/>
          <w:szCs w:val="20"/>
        </w:rPr>
        <w:t xml:space="preserve"> </w:t>
      </w:r>
      <w:r w:rsidR="00BA2849" w:rsidRPr="000F550C">
        <w:rPr>
          <w:rFonts w:ascii="Times New Roman" w:hAnsi="Times New Roman" w:cs="Times New Roman"/>
          <w:sz w:val="20"/>
          <w:szCs w:val="20"/>
        </w:rPr>
        <w:t>artigos</w:t>
      </w:r>
      <w:r w:rsidRPr="000F550C">
        <w:rPr>
          <w:rFonts w:ascii="Times New Roman" w:hAnsi="Times New Roman" w:cs="Times New Roman"/>
          <w:sz w:val="20"/>
          <w:szCs w:val="20"/>
        </w:rPr>
        <w:t xml:space="preserve"> 16</w:t>
      </w:r>
      <w:r w:rsidR="00671587" w:rsidRPr="000F550C">
        <w:rPr>
          <w:rFonts w:ascii="Times New Roman" w:hAnsi="Times New Roman" w:cs="Times New Roman"/>
          <w:sz w:val="20"/>
          <w:szCs w:val="20"/>
        </w:rPr>
        <w:t xml:space="preserve">5 </w:t>
      </w:r>
      <w:r w:rsidR="00261345" w:rsidRPr="000F550C">
        <w:rPr>
          <w:rFonts w:ascii="Times New Roman" w:hAnsi="Times New Roman" w:cs="Times New Roman"/>
          <w:sz w:val="20"/>
          <w:szCs w:val="20"/>
        </w:rPr>
        <w:t>a</w:t>
      </w:r>
      <w:r w:rsidR="000F550C">
        <w:rPr>
          <w:rFonts w:ascii="Times New Roman" w:hAnsi="Times New Roman" w:cs="Times New Roman"/>
          <w:sz w:val="20"/>
          <w:szCs w:val="20"/>
        </w:rPr>
        <w:t xml:space="preserve"> </w:t>
      </w:r>
      <w:r w:rsidR="00EC2FC4" w:rsidRPr="000F550C">
        <w:rPr>
          <w:rFonts w:ascii="Times New Roman" w:hAnsi="Times New Roman" w:cs="Times New Roman"/>
          <w:sz w:val="20"/>
          <w:szCs w:val="20"/>
        </w:rPr>
        <w:t>170</w:t>
      </w:r>
      <w:r w:rsidR="00671587" w:rsidRPr="000F550C">
        <w:rPr>
          <w:rFonts w:ascii="Times New Roman" w:hAnsi="Times New Roman" w:cs="Times New Roman"/>
          <w:sz w:val="20"/>
          <w:szCs w:val="20"/>
        </w:rPr>
        <w:t xml:space="preserve"> do RILCC. </w:t>
      </w:r>
    </w:p>
    <w:p w:rsidR="000F550C" w:rsidRDefault="002A600F"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 xml:space="preserve">Fica estabelecido o prazo de </w:t>
      </w:r>
      <w:r w:rsidR="000F550C" w:rsidRPr="000F550C">
        <w:rPr>
          <w:rFonts w:ascii="Times New Roman" w:hAnsi="Times New Roman" w:cs="Times New Roman"/>
          <w:sz w:val="20"/>
          <w:szCs w:val="20"/>
          <w:highlight w:val="cyan"/>
        </w:rPr>
        <w:t>__</w:t>
      </w:r>
      <w:r w:rsidRPr="000F550C">
        <w:rPr>
          <w:rFonts w:ascii="Times New Roman" w:hAnsi="Times New Roman" w:cs="Times New Roman"/>
          <w:sz w:val="20"/>
          <w:szCs w:val="20"/>
          <w:highlight w:val="cyan"/>
        </w:rPr>
        <w:t xml:space="preserve"> (</w:t>
      </w:r>
      <w:r w:rsidR="000F550C" w:rsidRPr="000F550C">
        <w:rPr>
          <w:rFonts w:ascii="Times New Roman" w:hAnsi="Times New Roman" w:cs="Times New Roman"/>
          <w:sz w:val="20"/>
          <w:szCs w:val="20"/>
          <w:highlight w:val="cyan"/>
        </w:rPr>
        <w:t>______</w:t>
      </w:r>
      <w:r w:rsidRPr="000F550C">
        <w:rPr>
          <w:rFonts w:ascii="Times New Roman" w:hAnsi="Times New Roman" w:cs="Times New Roman"/>
          <w:sz w:val="20"/>
          <w:szCs w:val="20"/>
          <w:highlight w:val="cyan"/>
        </w:rPr>
        <w:t>)</w:t>
      </w:r>
      <w:r w:rsidRPr="000F550C">
        <w:rPr>
          <w:rFonts w:ascii="Times New Roman" w:hAnsi="Times New Roman" w:cs="Times New Roman"/>
          <w:sz w:val="20"/>
          <w:szCs w:val="20"/>
        </w:rPr>
        <w:t xml:space="preserve"> meses como prazo de execução do objeto. </w:t>
      </w:r>
    </w:p>
    <w:p w:rsidR="000F550C" w:rsidRDefault="00C6754C" w:rsidP="001862A2">
      <w:pPr>
        <w:pStyle w:val="PargrafodaLista"/>
        <w:numPr>
          <w:ilvl w:val="2"/>
          <w:numId w:val="5"/>
        </w:numPr>
        <w:spacing w:after="240" w:line="240" w:lineRule="auto"/>
        <w:ind w:left="0" w:firstLine="0"/>
        <w:contextualSpacing w:val="0"/>
        <w:jc w:val="both"/>
        <w:rPr>
          <w:rFonts w:ascii="Times New Roman" w:hAnsi="Times New Roman" w:cs="Times New Roman"/>
          <w:sz w:val="20"/>
          <w:szCs w:val="20"/>
        </w:rPr>
      </w:pPr>
      <w:r w:rsidRPr="00C6754C">
        <w:rPr>
          <w:rFonts w:ascii="Times New Roman" w:hAnsi="Times New Roman" w:cs="Times New Roman"/>
          <w:sz w:val="20"/>
          <w:szCs w:val="20"/>
        </w:rPr>
        <w:t xml:space="preserve">O prazo de vigência do Contrato decorrente deste Contrato será de </w:t>
      </w:r>
      <w:r w:rsidRPr="000F550C">
        <w:rPr>
          <w:rFonts w:ascii="Times New Roman" w:hAnsi="Times New Roman" w:cs="Times New Roman"/>
          <w:sz w:val="20"/>
          <w:szCs w:val="20"/>
          <w:highlight w:val="cyan"/>
        </w:rPr>
        <w:t>___ (_____)</w:t>
      </w:r>
      <w:r w:rsidRPr="00C6754C">
        <w:rPr>
          <w:rFonts w:ascii="Times New Roman" w:hAnsi="Times New Roman" w:cs="Times New Roman"/>
          <w:sz w:val="20"/>
          <w:szCs w:val="20"/>
        </w:rPr>
        <w:t xml:space="preserve"> meses corridos, contados da sua assinatura podendo ser renovado até o limite de 60 (sessenta) meses, desde que demonstrada a vantajosidade e a oportunidade para a CAGEPA</w:t>
      </w:r>
      <w:r w:rsidR="004243C1" w:rsidRPr="000F550C">
        <w:rPr>
          <w:rFonts w:ascii="Times New Roman" w:hAnsi="Times New Roman" w:cs="Times New Roman"/>
          <w:sz w:val="20"/>
          <w:szCs w:val="20"/>
        </w:rPr>
        <w:t>.</w:t>
      </w:r>
    </w:p>
    <w:p w:rsidR="00137CBB" w:rsidRPr="000F550C" w:rsidRDefault="00851948" w:rsidP="001862A2">
      <w:pPr>
        <w:pStyle w:val="PargrafodaLista"/>
        <w:numPr>
          <w:ilvl w:val="1"/>
          <w:numId w:val="5"/>
        </w:numPr>
        <w:spacing w:after="240" w:line="240" w:lineRule="auto"/>
        <w:ind w:left="0" w:firstLine="0"/>
        <w:contextualSpacing w:val="0"/>
        <w:jc w:val="both"/>
        <w:rPr>
          <w:rFonts w:ascii="Times New Roman" w:hAnsi="Times New Roman" w:cs="Times New Roman"/>
          <w:sz w:val="20"/>
          <w:szCs w:val="20"/>
        </w:rPr>
      </w:pPr>
      <w:r w:rsidRPr="000F550C">
        <w:rPr>
          <w:rFonts w:ascii="Times New Roman" w:hAnsi="Times New Roman" w:cs="Times New Roman"/>
          <w:sz w:val="20"/>
          <w:szCs w:val="20"/>
        </w:rPr>
        <w:t>A expedição da Ordem de Serviço</w:t>
      </w:r>
      <w:r w:rsidR="00EC2FC4" w:rsidRPr="000F550C">
        <w:rPr>
          <w:rFonts w:ascii="Times New Roman" w:hAnsi="Times New Roman" w:cs="Times New Roman"/>
          <w:sz w:val="20"/>
          <w:szCs w:val="20"/>
        </w:rPr>
        <w:t>s</w:t>
      </w:r>
      <w:r w:rsidRPr="000F550C">
        <w:rPr>
          <w:rFonts w:ascii="Times New Roman" w:hAnsi="Times New Roman" w:cs="Times New Roman"/>
          <w:sz w:val="20"/>
          <w:szCs w:val="20"/>
        </w:rPr>
        <w:t xml:space="preserve"> somente se efetivará após a publicação do extrato do </w:t>
      </w:r>
      <w:r w:rsidR="00A72C87" w:rsidRPr="000F550C">
        <w:rPr>
          <w:rFonts w:ascii="Times New Roman" w:hAnsi="Times New Roman" w:cs="Times New Roman"/>
          <w:sz w:val="20"/>
          <w:szCs w:val="20"/>
        </w:rPr>
        <w:t>Contrato</w:t>
      </w:r>
      <w:r w:rsidRPr="000F550C">
        <w:rPr>
          <w:rFonts w:ascii="Times New Roman" w:hAnsi="Times New Roman" w:cs="Times New Roman"/>
          <w:sz w:val="20"/>
          <w:szCs w:val="20"/>
        </w:rPr>
        <w:t xml:space="preserve"> no Diário Oficial </w:t>
      </w:r>
      <w:r w:rsidR="00EE4CCE" w:rsidRPr="000F550C">
        <w:rPr>
          <w:rFonts w:ascii="Times New Roman" w:hAnsi="Times New Roman" w:cs="Times New Roman"/>
          <w:sz w:val="20"/>
          <w:szCs w:val="20"/>
        </w:rPr>
        <w:t>do Estado da Paraíba</w:t>
      </w:r>
      <w:r w:rsidR="002A600F" w:rsidRPr="000F550C">
        <w:rPr>
          <w:rFonts w:ascii="Times New Roman" w:hAnsi="Times New Roman" w:cs="Times New Roman"/>
          <w:sz w:val="20"/>
          <w:szCs w:val="20"/>
        </w:rPr>
        <w:t>.</w:t>
      </w:r>
    </w:p>
    <w:p w:rsidR="00EC2FC4" w:rsidRPr="001270F5" w:rsidRDefault="00EC2FC4" w:rsidP="001F7F5D">
      <w:pPr>
        <w:spacing w:after="240" w:line="240" w:lineRule="auto"/>
        <w:jc w:val="both"/>
        <w:rPr>
          <w:rFonts w:ascii="Times New Roman" w:hAnsi="Times New Roman" w:cs="Times New Roman"/>
          <w:sz w:val="20"/>
          <w:szCs w:val="20"/>
        </w:rPr>
      </w:pPr>
    </w:p>
    <w:p w:rsidR="001F7D98" w:rsidRPr="00776A0F" w:rsidRDefault="00851948" w:rsidP="00776A0F">
      <w:pPr>
        <w:pStyle w:val="PargrafodaLista"/>
        <w:numPr>
          <w:ilvl w:val="0"/>
          <w:numId w:val="6"/>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776A0F">
        <w:rPr>
          <w:rFonts w:ascii="Times New Roman" w:hAnsi="Times New Roman" w:cs="Times New Roman"/>
          <w:b/>
          <w:sz w:val="20"/>
          <w:szCs w:val="20"/>
        </w:rPr>
        <w:t>CLÁUSULA QUINTA – DA EXECUÇÃO DO OBJETO</w:t>
      </w:r>
    </w:p>
    <w:p w:rsidR="00776A0F" w:rsidRPr="00776A0F" w:rsidRDefault="00776A0F" w:rsidP="00791209">
      <w:pPr>
        <w:pStyle w:val="PargrafodaLista"/>
        <w:numPr>
          <w:ilvl w:val="1"/>
          <w:numId w:val="6"/>
        </w:numPr>
        <w:tabs>
          <w:tab w:val="left" w:pos="709"/>
        </w:tabs>
        <w:spacing w:after="240" w:line="240" w:lineRule="auto"/>
        <w:ind w:left="0" w:firstLine="0"/>
        <w:contextualSpacing w:val="0"/>
        <w:jc w:val="both"/>
        <w:outlineLvl w:val="1"/>
        <w:rPr>
          <w:rFonts w:ascii="Times New Roman" w:hAnsi="Times New Roman" w:cs="Times New Roman"/>
          <w:color w:val="000000"/>
          <w:sz w:val="20"/>
          <w:szCs w:val="20"/>
          <w:shd w:val="clear" w:color="auto" w:fill="FFFFFF"/>
        </w:rPr>
      </w:pPr>
      <w:r w:rsidRPr="00776A0F">
        <w:rPr>
          <w:rFonts w:ascii="Times New Roman" w:hAnsi="Times New Roman" w:cs="Times New Roman"/>
          <w:color w:val="000000"/>
          <w:sz w:val="20"/>
          <w:szCs w:val="20"/>
          <w:shd w:val="clear" w:color="auto" w:fill="FFFFFF"/>
        </w:rPr>
        <w:t xml:space="preserve">Os serviços a serem executados pela CONTRATADA, os materiais que serão empregados e a fiscalização pela CONTRATANTE são aqueles previstos no </w:t>
      </w:r>
      <w:r w:rsidR="00AA6A0A">
        <w:rPr>
          <w:rFonts w:ascii="Times New Roman" w:hAnsi="Times New Roman" w:cs="Times New Roman"/>
          <w:sz w:val="20"/>
          <w:szCs w:val="20"/>
        </w:rPr>
        <w:t>Termo de Referência</w:t>
      </w:r>
      <w:r w:rsidRPr="00776A0F">
        <w:rPr>
          <w:rFonts w:ascii="Times New Roman" w:hAnsi="Times New Roman" w:cs="Times New Roman"/>
          <w:color w:val="000000"/>
          <w:sz w:val="20"/>
          <w:szCs w:val="20"/>
          <w:shd w:val="clear" w:color="auto" w:fill="FFFFFF"/>
        </w:rPr>
        <w:t xml:space="preserve"> e seus anexos.</w:t>
      </w:r>
    </w:p>
    <w:p w:rsidR="00776A0F" w:rsidRPr="00791209" w:rsidRDefault="00776A0F" w:rsidP="00791209">
      <w:pPr>
        <w:pStyle w:val="PargrafodaLista"/>
        <w:numPr>
          <w:ilvl w:val="1"/>
          <w:numId w:val="6"/>
        </w:numPr>
        <w:tabs>
          <w:tab w:val="left" w:pos="851"/>
        </w:tabs>
        <w:spacing w:after="240" w:line="240" w:lineRule="auto"/>
        <w:ind w:left="0" w:firstLine="0"/>
        <w:contextualSpacing w:val="0"/>
        <w:jc w:val="both"/>
        <w:outlineLvl w:val="1"/>
        <w:rPr>
          <w:rFonts w:ascii="Times New Roman" w:hAnsi="Times New Roman" w:cs="Times New Roman"/>
          <w:color w:val="000000"/>
          <w:sz w:val="20"/>
          <w:szCs w:val="20"/>
          <w:shd w:val="clear" w:color="auto" w:fill="FFFFFF"/>
        </w:rPr>
      </w:pPr>
      <w:r w:rsidRPr="00776A0F">
        <w:rPr>
          <w:rFonts w:ascii="Times New Roman" w:hAnsi="Times New Roman" w:cs="Times New Roman"/>
          <w:color w:val="000000"/>
          <w:sz w:val="20"/>
          <w:szCs w:val="20"/>
          <w:shd w:val="clear" w:color="auto" w:fill="FFFFFF"/>
        </w:rPr>
        <w:t xml:space="preserve">A fiscalização da execução do objeto será efetuada, na forma estabelecida no </w:t>
      </w:r>
      <w:r w:rsidR="00AA6A0A">
        <w:rPr>
          <w:rFonts w:ascii="Times New Roman" w:hAnsi="Times New Roman" w:cs="Times New Roman"/>
          <w:sz w:val="20"/>
          <w:szCs w:val="20"/>
        </w:rPr>
        <w:t>Termo de Referência</w:t>
      </w:r>
      <w:r w:rsidRPr="00776A0F">
        <w:rPr>
          <w:rFonts w:ascii="Times New Roman" w:hAnsi="Times New Roman" w:cs="Times New Roman"/>
          <w:color w:val="000000"/>
          <w:sz w:val="20"/>
          <w:szCs w:val="20"/>
          <w:shd w:val="clear" w:color="auto" w:fill="FFFFFF"/>
        </w:rPr>
        <w:t xml:space="preserve"> e seus anexos, pelo (a) </w:t>
      </w:r>
      <w:r w:rsidR="008C01C9" w:rsidRPr="008C01C9">
        <w:rPr>
          <w:rFonts w:ascii="Times New Roman" w:hAnsi="Times New Roman" w:cs="Times New Roman"/>
          <w:color w:val="000000"/>
          <w:sz w:val="20"/>
          <w:szCs w:val="20"/>
          <w:highlight w:val="cyan"/>
          <w:shd w:val="clear" w:color="auto" w:fill="FFFFFF"/>
        </w:rPr>
        <w:t>_____________</w:t>
      </w:r>
      <w:r w:rsidRPr="00776A0F">
        <w:rPr>
          <w:rFonts w:ascii="Times New Roman" w:hAnsi="Times New Roman" w:cs="Times New Roman"/>
          <w:color w:val="000000"/>
          <w:sz w:val="20"/>
          <w:szCs w:val="20"/>
          <w:shd w:val="clear" w:color="auto" w:fill="FFFFFF"/>
        </w:rPr>
        <w:t xml:space="preserve"> especialmente designado (a) pela Decisão nº </w:t>
      </w:r>
      <w:r w:rsidR="008C01C9" w:rsidRPr="008C01C9">
        <w:rPr>
          <w:rFonts w:ascii="Times New Roman" w:hAnsi="Times New Roman" w:cs="Times New Roman"/>
          <w:color w:val="000000"/>
          <w:sz w:val="20"/>
          <w:szCs w:val="20"/>
          <w:highlight w:val="cyan"/>
          <w:shd w:val="clear" w:color="auto" w:fill="FFFFFF"/>
        </w:rPr>
        <w:t>_____________</w:t>
      </w:r>
      <w:r w:rsidRPr="00776A0F">
        <w:rPr>
          <w:rFonts w:ascii="Times New Roman" w:hAnsi="Times New Roman" w:cs="Times New Roman"/>
          <w:color w:val="000000"/>
          <w:sz w:val="20"/>
          <w:szCs w:val="20"/>
          <w:shd w:val="clear" w:color="auto" w:fill="FFFFFF"/>
        </w:rPr>
        <w:t xml:space="preserve">, do (a) </w:t>
      </w:r>
      <w:r w:rsidR="008C01C9" w:rsidRPr="008C01C9">
        <w:rPr>
          <w:rFonts w:ascii="Times New Roman" w:hAnsi="Times New Roman" w:cs="Times New Roman"/>
          <w:color w:val="000000"/>
          <w:sz w:val="20"/>
          <w:szCs w:val="20"/>
          <w:highlight w:val="cyan"/>
          <w:shd w:val="clear" w:color="auto" w:fill="FFFFFF"/>
        </w:rPr>
        <w:t>____________</w:t>
      </w:r>
      <w:r w:rsidRPr="00776A0F">
        <w:rPr>
          <w:rFonts w:ascii="Times New Roman" w:hAnsi="Times New Roman" w:cs="Times New Roman"/>
          <w:color w:val="000000"/>
          <w:sz w:val="20"/>
          <w:szCs w:val="20"/>
          <w:shd w:val="clear" w:color="auto" w:fill="FFFFFF"/>
        </w:rPr>
        <w:t>.</w:t>
      </w:r>
    </w:p>
    <w:p w:rsidR="00AA6487" w:rsidRPr="001270F5" w:rsidRDefault="00AA6487" w:rsidP="001F7F5D">
      <w:pPr>
        <w:spacing w:after="240" w:line="240" w:lineRule="auto"/>
        <w:jc w:val="both"/>
        <w:rPr>
          <w:rFonts w:ascii="Times New Roman" w:hAnsi="Times New Roman" w:cs="Times New Roman"/>
          <w:sz w:val="20"/>
          <w:szCs w:val="20"/>
        </w:rPr>
      </w:pPr>
    </w:p>
    <w:p w:rsidR="00213FCB" w:rsidRPr="00C15B07" w:rsidRDefault="00851948" w:rsidP="001862A2">
      <w:pPr>
        <w:pStyle w:val="PargrafodaLista"/>
        <w:numPr>
          <w:ilvl w:val="0"/>
          <w:numId w:val="7"/>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C15B07">
        <w:rPr>
          <w:rFonts w:ascii="Times New Roman" w:hAnsi="Times New Roman" w:cs="Times New Roman"/>
          <w:b/>
          <w:sz w:val="20"/>
          <w:szCs w:val="20"/>
        </w:rPr>
        <w:t>CLÁUSULA SEXTA – DAS CONDIÇÕES DE PAGAMENTO</w:t>
      </w:r>
    </w:p>
    <w:p w:rsidR="00C15B07" w:rsidRDefault="00851948" w:rsidP="001862A2">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C15B07">
        <w:rPr>
          <w:rFonts w:ascii="Times New Roman" w:hAnsi="Times New Roman" w:cs="Times New Roman"/>
          <w:sz w:val="20"/>
          <w:szCs w:val="20"/>
        </w:rPr>
        <w:t>Somente serão efetuados os pagamentos referentes aos serviços efetivamente executados e medidos, desde que cumpridas</w:t>
      </w:r>
      <w:r w:rsidRPr="00F74F04">
        <w:rPr>
          <w:rFonts w:ascii="Times New Roman" w:hAnsi="Times New Roman" w:cs="Times New Roman"/>
          <w:sz w:val="20"/>
          <w:szCs w:val="20"/>
        </w:rPr>
        <w:t xml:space="preserve"> todas as exigências contratuais.</w:t>
      </w:r>
    </w:p>
    <w:p w:rsidR="00BF3E01" w:rsidRDefault="00BF3E01" w:rsidP="001862A2">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BF3E01">
        <w:rPr>
          <w:rFonts w:ascii="Times New Roman" w:hAnsi="Times New Roman" w:cs="Times New Roman"/>
          <w:sz w:val="20"/>
          <w:szCs w:val="20"/>
        </w:rPr>
        <w:t xml:space="preserve">O prazo para pagamento será de </w:t>
      </w:r>
      <w:r w:rsidRPr="00BF3E01">
        <w:rPr>
          <w:rFonts w:ascii="Times New Roman" w:hAnsi="Times New Roman" w:cs="Times New Roman"/>
          <w:sz w:val="20"/>
          <w:szCs w:val="20"/>
          <w:highlight w:val="cyan"/>
        </w:rPr>
        <w:t>__________</w:t>
      </w:r>
      <w:r>
        <w:rPr>
          <w:rFonts w:ascii="Times New Roman" w:hAnsi="Times New Roman" w:cs="Times New Roman"/>
          <w:sz w:val="20"/>
          <w:szCs w:val="20"/>
        </w:rPr>
        <w:t xml:space="preserve"> </w:t>
      </w:r>
      <w:r w:rsidRPr="00BF3E01">
        <w:rPr>
          <w:rFonts w:ascii="Times New Roman" w:hAnsi="Times New Roman" w:cs="Times New Roman"/>
          <w:sz w:val="20"/>
          <w:szCs w:val="20"/>
        </w:rPr>
        <w:t>(</w:t>
      </w:r>
      <w:r w:rsidRPr="00BF3E01">
        <w:rPr>
          <w:rFonts w:ascii="Times New Roman" w:hAnsi="Times New Roman" w:cs="Times New Roman"/>
          <w:sz w:val="20"/>
          <w:szCs w:val="20"/>
          <w:highlight w:val="cyan"/>
        </w:rPr>
        <w:t>__________</w:t>
      </w:r>
      <w:r w:rsidRPr="00BF3E01">
        <w:rPr>
          <w:rFonts w:ascii="Times New Roman" w:hAnsi="Times New Roman" w:cs="Times New Roman"/>
          <w:sz w:val="20"/>
          <w:szCs w:val="20"/>
        </w:rPr>
        <w:t>) dias, contados a partir da data da apresentação da Nota Fiscal/Fatura</w:t>
      </w:r>
    </w:p>
    <w:p w:rsidR="00C15B07" w:rsidRDefault="00AA6487" w:rsidP="001862A2">
      <w:pPr>
        <w:pStyle w:val="PargrafodaLista"/>
        <w:numPr>
          <w:ilvl w:val="1"/>
          <w:numId w:val="7"/>
        </w:numPr>
        <w:spacing w:after="240" w:line="240" w:lineRule="auto"/>
        <w:ind w:left="0" w:firstLine="0"/>
        <w:contextualSpacing w:val="0"/>
        <w:jc w:val="both"/>
        <w:rPr>
          <w:rFonts w:ascii="Times New Roman" w:hAnsi="Times New Roman" w:cs="Times New Roman"/>
          <w:sz w:val="20"/>
          <w:szCs w:val="20"/>
        </w:rPr>
      </w:pPr>
      <w:r w:rsidRPr="000B3659">
        <w:rPr>
          <w:rFonts w:ascii="Times New Roman" w:hAnsi="Times New Roman" w:cs="Times New Roman"/>
          <w:sz w:val="20"/>
          <w:szCs w:val="20"/>
          <w:highlight w:val="magenta"/>
        </w:rPr>
        <w:t>Concluído</w:t>
      </w:r>
      <w:r w:rsidR="00851948" w:rsidRPr="000B3659">
        <w:rPr>
          <w:rFonts w:ascii="Times New Roman" w:hAnsi="Times New Roman" w:cs="Times New Roman"/>
          <w:sz w:val="20"/>
          <w:szCs w:val="20"/>
          <w:highlight w:val="magenta"/>
        </w:rPr>
        <w:t xml:space="preserve"> cada período de </w:t>
      </w:r>
      <w:r w:rsidR="00781F8E" w:rsidRPr="000B3659">
        <w:rPr>
          <w:rFonts w:ascii="Times New Roman" w:hAnsi="Times New Roman" w:cs="Times New Roman"/>
          <w:sz w:val="20"/>
          <w:szCs w:val="20"/>
          <w:highlight w:val="magenta"/>
        </w:rPr>
        <w:t>um mês</w:t>
      </w:r>
      <w:r w:rsidR="00C15B07" w:rsidRPr="000B3659">
        <w:rPr>
          <w:rFonts w:ascii="Times New Roman" w:hAnsi="Times New Roman" w:cs="Times New Roman"/>
          <w:sz w:val="20"/>
          <w:szCs w:val="20"/>
          <w:highlight w:val="magenta"/>
        </w:rPr>
        <w:t xml:space="preserve"> </w:t>
      </w:r>
      <w:r w:rsidR="00781F8E" w:rsidRPr="000B3659">
        <w:rPr>
          <w:rFonts w:ascii="Times New Roman" w:hAnsi="Times New Roman" w:cs="Times New Roman"/>
          <w:sz w:val="20"/>
          <w:szCs w:val="20"/>
          <w:highlight w:val="magenta"/>
        </w:rPr>
        <w:t>observado o</w:t>
      </w:r>
      <w:r w:rsidR="00C15B07" w:rsidRPr="000B3659">
        <w:rPr>
          <w:rFonts w:ascii="Times New Roman" w:hAnsi="Times New Roman" w:cs="Times New Roman"/>
          <w:sz w:val="20"/>
          <w:szCs w:val="20"/>
          <w:highlight w:val="magenta"/>
        </w:rPr>
        <w:t xml:space="preserve"> </w:t>
      </w:r>
      <w:r w:rsidR="00776237" w:rsidRPr="000B3659">
        <w:rPr>
          <w:rFonts w:ascii="Times New Roman" w:hAnsi="Times New Roman" w:cs="Times New Roman"/>
          <w:sz w:val="20"/>
          <w:szCs w:val="20"/>
          <w:highlight w:val="magenta"/>
        </w:rPr>
        <w:t>Cronograma Físico</w:t>
      </w:r>
      <w:r w:rsidR="00C15B07" w:rsidRPr="000B3659">
        <w:rPr>
          <w:rFonts w:ascii="Times New Roman" w:hAnsi="Times New Roman" w:cs="Times New Roman"/>
          <w:sz w:val="20"/>
          <w:szCs w:val="20"/>
          <w:highlight w:val="magenta"/>
        </w:rPr>
        <w:t xml:space="preserve"> –</w:t>
      </w:r>
      <w:r w:rsidR="00776237" w:rsidRPr="000B3659">
        <w:rPr>
          <w:rFonts w:ascii="Times New Roman" w:hAnsi="Times New Roman" w:cs="Times New Roman"/>
          <w:sz w:val="20"/>
          <w:szCs w:val="20"/>
          <w:highlight w:val="magenta"/>
        </w:rPr>
        <w:t xml:space="preserve"> Financeiro</w:t>
      </w:r>
      <w:r w:rsidR="00851948" w:rsidRPr="000B3659">
        <w:rPr>
          <w:rFonts w:ascii="Times New Roman" w:hAnsi="Times New Roman" w:cs="Times New Roman"/>
          <w:sz w:val="20"/>
          <w:szCs w:val="20"/>
          <w:highlight w:val="magenta"/>
        </w:rPr>
        <w:t xml:space="preserve">, o órgão de </w:t>
      </w:r>
      <w:r w:rsidR="0088191E" w:rsidRPr="000B3659">
        <w:rPr>
          <w:rFonts w:ascii="Times New Roman" w:hAnsi="Times New Roman" w:cs="Times New Roman"/>
          <w:sz w:val="20"/>
          <w:szCs w:val="20"/>
          <w:highlight w:val="magenta"/>
        </w:rPr>
        <w:t>Fiscalização</w:t>
      </w:r>
      <w:r w:rsidR="00851948" w:rsidRPr="000B3659">
        <w:rPr>
          <w:rFonts w:ascii="Times New Roman" w:hAnsi="Times New Roman" w:cs="Times New Roman"/>
          <w:sz w:val="20"/>
          <w:szCs w:val="20"/>
          <w:highlight w:val="magenta"/>
        </w:rPr>
        <w:t xml:space="preserve"> terá </w:t>
      </w:r>
      <w:r w:rsidR="00C15B07" w:rsidRPr="000B3659">
        <w:rPr>
          <w:rFonts w:ascii="Times New Roman" w:hAnsi="Times New Roman" w:cs="Times New Roman"/>
          <w:sz w:val="20"/>
          <w:szCs w:val="20"/>
          <w:highlight w:val="magenta"/>
        </w:rPr>
        <w:t>0</w:t>
      </w:r>
      <w:r w:rsidR="00851948" w:rsidRPr="000B3659">
        <w:rPr>
          <w:rFonts w:ascii="Times New Roman" w:hAnsi="Times New Roman" w:cs="Times New Roman"/>
          <w:sz w:val="20"/>
          <w:szCs w:val="20"/>
          <w:highlight w:val="magenta"/>
        </w:rPr>
        <w:t>5 (cinco) dias úteis, após formalmente comunicad</w:t>
      </w:r>
      <w:r w:rsidR="006B2E79" w:rsidRPr="000B3659">
        <w:rPr>
          <w:rFonts w:ascii="Times New Roman" w:hAnsi="Times New Roman" w:cs="Times New Roman"/>
          <w:sz w:val="20"/>
          <w:szCs w:val="20"/>
          <w:highlight w:val="magenta"/>
        </w:rPr>
        <w:t>o</w:t>
      </w:r>
      <w:r w:rsidR="00851948" w:rsidRPr="000B3659">
        <w:rPr>
          <w:rFonts w:ascii="Times New Roman" w:hAnsi="Times New Roman" w:cs="Times New Roman"/>
          <w:sz w:val="20"/>
          <w:szCs w:val="20"/>
          <w:highlight w:val="magenta"/>
        </w:rPr>
        <w:t xml:space="preserve"> pela </w:t>
      </w:r>
      <w:r w:rsidR="00393F7C" w:rsidRPr="000B3659">
        <w:rPr>
          <w:rFonts w:ascii="Times New Roman" w:hAnsi="Times New Roman" w:cs="Times New Roman"/>
          <w:sz w:val="20"/>
          <w:szCs w:val="20"/>
          <w:highlight w:val="magenta"/>
        </w:rPr>
        <w:t>CONTRATADA</w:t>
      </w:r>
      <w:r w:rsidR="00851948" w:rsidRPr="000B3659">
        <w:rPr>
          <w:rFonts w:ascii="Times New Roman" w:hAnsi="Times New Roman" w:cs="Times New Roman"/>
          <w:sz w:val="20"/>
          <w:szCs w:val="20"/>
          <w:highlight w:val="magenta"/>
        </w:rPr>
        <w:t>, para a conferência do Relatório de Medição</w:t>
      </w:r>
      <w:r w:rsidR="00851948" w:rsidRPr="00C15B07">
        <w:rPr>
          <w:rFonts w:ascii="Times New Roman" w:hAnsi="Times New Roman" w:cs="Times New Roman"/>
          <w:sz w:val="20"/>
          <w:szCs w:val="20"/>
        </w:rPr>
        <w:t>.</w:t>
      </w:r>
    </w:p>
    <w:p w:rsidR="00C15B07" w:rsidRPr="000B3659"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Após a conferência e aprovação do Relatório de Medição, a </w:t>
      </w:r>
      <w:r w:rsidR="00393F7C" w:rsidRPr="000B3659">
        <w:rPr>
          <w:rFonts w:ascii="Times New Roman" w:hAnsi="Times New Roman" w:cs="Times New Roman"/>
          <w:sz w:val="20"/>
          <w:szCs w:val="20"/>
          <w:highlight w:val="magenta"/>
        </w:rPr>
        <w:t>CONTRATADA</w:t>
      </w:r>
      <w:r w:rsidRPr="000B3659">
        <w:rPr>
          <w:rFonts w:ascii="Times New Roman" w:hAnsi="Times New Roman" w:cs="Times New Roman"/>
          <w:sz w:val="20"/>
          <w:szCs w:val="20"/>
          <w:highlight w:val="magenta"/>
        </w:rPr>
        <w:t xml:space="preserve"> deverá compatibilizá-lo com os dados </w:t>
      </w:r>
      <w:r w:rsidR="006B2E79" w:rsidRPr="000B3659">
        <w:rPr>
          <w:rFonts w:ascii="Times New Roman" w:hAnsi="Times New Roman" w:cs="Times New Roman"/>
          <w:sz w:val="20"/>
          <w:szCs w:val="20"/>
          <w:highlight w:val="magenta"/>
        </w:rPr>
        <w:t xml:space="preserve">da </w:t>
      </w:r>
      <w:r w:rsidR="00FA28BF" w:rsidRPr="000B3659">
        <w:rPr>
          <w:rFonts w:ascii="Times New Roman" w:eastAsia="Calibri" w:hAnsi="Times New Roman" w:cs="Times New Roman"/>
          <w:sz w:val="20"/>
          <w:szCs w:val="20"/>
          <w:highlight w:val="magenta"/>
        </w:rPr>
        <w:t>Planilha de</w:t>
      </w:r>
      <w:r w:rsidR="006B2E79" w:rsidRPr="000B3659">
        <w:rPr>
          <w:rFonts w:ascii="Times New Roman" w:hAnsi="Times New Roman" w:cs="Times New Roman"/>
          <w:sz w:val="20"/>
          <w:szCs w:val="20"/>
          <w:highlight w:val="magenta"/>
        </w:rPr>
        <w:t xml:space="preserve"> Quantidades e Preços</w:t>
      </w:r>
      <w:r w:rsidR="00C15B07" w:rsidRPr="000B3659">
        <w:rPr>
          <w:rFonts w:ascii="Times New Roman" w:hAnsi="Times New Roman" w:cs="Times New Roman"/>
          <w:sz w:val="20"/>
          <w:szCs w:val="20"/>
          <w:highlight w:val="magenta"/>
        </w:rPr>
        <w:t xml:space="preserve"> </w:t>
      </w:r>
      <w:r w:rsidR="006B2E79" w:rsidRPr="000B3659">
        <w:rPr>
          <w:rFonts w:ascii="Times New Roman" w:hAnsi="Times New Roman" w:cs="Times New Roman"/>
          <w:sz w:val="20"/>
          <w:szCs w:val="20"/>
          <w:highlight w:val="magenta"/>
        </w:rPr>
        <w:t xml:space="preserve">- </w:t>
      </w:r>
      <w:r w:rsidR="006B2E79" w:rsidRPr="000B3659">
        <w:rPr>
          <w:rFonts w:ascii="Times New Roman" w:eastAsia="Calibri" w:hAnsi="Times New Roman" w:cs="Times New Roman"/>
          <w:sz w:val="20"/>
          <w:szCs w:val="20"/>
          <w:highlight w:val="magenta"/>
        </w:rPr>
        <w:t>ANEXO I a este instrumento</w:t>
      </w:r>
      <w:r w:rsidRPr="000B3659">
        <w:rPr>
          <w:rFonts w:ascii="Times New Roman" w:hAnsi="Times New Roman" w:cs="Times New Roman"/>
          <w:sz w:val="20"/>
          <w:szCs w:val="20"/>
          <w:highlight w:val="magenta"/>
        </w:rPr>
        <w:t>.</w:t>
      </w:r>
    </w:p>
    <w:p w:rsidR="00C15B07" w:rsidRPr="000B3659"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Os valores referentes às obras/serviços que forem rejeitados, relativos a uma medição, serão retidos e somente pagos após a </w:t>
      </w:r>
      <w:r w:rsidR="00393F7C" w:rsidRPr="000B3659">
        <w:rPr>
          <w:rFonts w:ascii="Times New Roman" w:hAnsi="Times New Roman" w:cs="Times New Roman"/>
          <w:sz w:val="20"/>
          <w:szCs w:val="20"/>
          <w:highlight w:val="magenta"/>
        </w:rPr>
        <w:t>CONTRATADA</w:t>
      </w:r>
      <w:r w:rsidRPr="000B3659">
        <w:rPr>
          <w:rFonts w:ascii="Times New Roman" w:hAnsi="Times New Roman" w:cs="Times New Roman"/>
          <w:sz w:val="20"/>
          <w:szCs w:val="20"/>
          <w:highlight w:val="magenta"/>
        </w:rPr>
        <w:t xml:space="preserve"> refazê-los e a </w:t>
      </w:r>
      <w:r w:rsidR="0088191E" w:rsidRPr="000B3659">
        <w:rPr>
          <w:rFonts w:ascii="Times New Roman" w:hAnsi="Times New Roman" w:cs="Times New Roman"/>
          <w:sz w:val="20"/>
          <w:szCs w:val="20"/>
          <w:highlight w:val="magenta"/>
        </w:rPr>
        <w:t>Fiscalização</w:t>
      </w:r>
      <w:r w:rsidRPr="000B3659">
        <w:rPr>
          <w:rFonts w:ascii="Times New Roman" w:hAnsi="Times New Roman" w:cs="Times New Roman"/>
          <w:sz w:val="20"/>
          <w:szCs w:val="20"/>
          <w:highlight w:val="magenta"/>
        </w:rPr>
        <w:t xml:space="preserve"> recebê-los.</w:t>
      </w:r>
    </w:p>
    <w:p w:rsidR="00DD5E72" w:rsidRPr="000B3659"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O </w:t>
      </w:r>
      <w:r w:rsidR="00216479" w:rsidRPr="000B3659">
        <w:rPr>
          <w:rFonts w:ascii="Times New Roman" w:hAnsi="Times New Roman" w:cs="Times New Roman"/>
          <w:sz w:val="20"/>
          <w:szCs w:val="20"/>
          <w:highlight w:val="magenta"/>
        </w:rPr>
        <w:t xml:space="preserve">Boletim </w:t>
      </w:r>
      <w:r w:rsidRPr="000B3659">
        <w:rPr>
          <w:rFonts w:ascii="Times New Roman" w:hAnsi="Times New Roman" w:cs="Times New Roman"/>
          <w:sz w:val="20"/>
          <w:szCs w:val="20"/>
          <w:highlight w:val="magenta"/>
        </w:rPr>
        <w:t xml:space="preserve">de </w:t>
      </w:r>
      <w:r w:rsidR="00216479" w:rsidRPr="000B3659">
        <w:rPr>
          <w:rFonts w:ascii="Times New Roman" w:hAnsi="Times New Roman" w:cs="Times New Roman"/>
          <w:sz w:val="20"/>
          <w:szCs w:val="20"/>
          <w:highlight w:val="magenta"/>
        </w:rPr>
        <w:t>Medição</w:t>
      </w:r>
      <w:r w:rsidRPr="000B3659">
        <w:rPr>
          <w:rFonts w:ascii="Times New Roman" w:hAnsi="Times New Roman" w:cs="Times New Roman"/>
          <w:sz w:val="20"/>
          <w:szCs w:val="20"/>
          <w:highlight w:val="magenta"/>
        </w:rPr>
        <w:t xml:space="preserve">, assinado pelo Eng.º </w:t>
      </w:r>
      <w:r w:rsidR="0056789F">
        <w:rPr>
          <w:rFonts w:ascii="Times New Roman" w:hAnsi="Times New Roman" w:cs="Times New Roman"/>
          <w:sz w:val="20"/>
          <w:szCs w:val="20"/>
          <w:highlight w:val="magenta"/>
        </w:rPr>
        <w:t xml:space="preserve">e/ou Técnico </w:t>
      </w:r>
      <w:r w:rsidRPr="000B3659">
        <w:rPr>
          <w:rFonts w:ascii="Times New Roman" w:hAnsi="Times New Roman" w:cs="Times New Roman"/>
          <w:sz w:val="20"/>
          <w:szCs w:val="20"/>
          <w:highlight w:val="magenta"/>
        </w:rPr>
        <w:t xml:space="preserve">Fiscal e pelo Responsável Técnico da </w:t>
      </w:r>
      <w:r w:rsidR="00393F7C" w:rsidRPr="000B3659">
        <w:rPr>
          <w:rFonts w:ascii="Times New Roman" w:hAnsi="Times New Roman" w:cs="Times New Roman"/>
          <w:sz w:val="20"/>
          <w:szCs w:val="20"/>
          <w:highlight w:val="magenta"/>
        </w:rPr>
        <w:t>CONTRATADA</w:t>
      </w:r>
      <w:r w:rsidRPr="000B3659">
        <w:rPr>
          <w:rFonts w:ascii="Times New Roman" w:hAnsi="Times New Roman" w:cs="Times New Roman"/>
          <w:sz w:val="20"/>
          <w:szCs w:val="20"/>
          <w:highlight w:val="magenta"/>
        </w:rPr>
        <w:t xml:space="preserve">, será, obrigatória e formalmente, revisado pelo Coordenador da área de execução de </w:t>
      </w:r>
      <w:r w:rsidR="00A72C87" w:rsidRPr="000B3659">
        <w:rPr>
          <w:rFonts w:ascii="Times New Roman" w:hAnsi="Times New Roman" w:cs="Times New Roman"/>
          <w:sz w:val="20"/>
          <w:szCs w:val="20"/>
          <w:highlight w:val="magenta"/>
        </w:rPr>
        <w:t>Contrato</w:t>
      </w:r>
      <w:r w:rsidRPr="000B3659">
        <w:rPr>
          <w:rFonts w:ascii="Times New Roman" w:hAnsi="Times New Roman" w:cs="Times New Roman"/>
          <w:sz w:val="20"/>
          <w:szCs w:val="20"/>
          <w:highlight w:val="magenta"/>
        </w:rPr>
        <w:t xml:space="preserve">s ou de obras e pelo </w:t>
      </w:r>
      <w:r w:rsidR="00776237" w:rsidRPr="000B3659">
        <w:rPr>
          <w:rFonts w:ascii="Times New Roman" w:hAnsi="Times New Roman" w:cs="Times New Roman"/>
          <w:sz w:val="20"/>
          <w:szCs w:val="20"/>
          <w:highlight w:val="magenta"/>
        </w:rPr>
        <w:t>D</w:t>
      </w:r>
      <w:r w:rsidRPr="000B3659">
        <w:rPr>
          <w:rFonts w:ascii="Times New Roman" w:hAnsi="Times New Roman" w:cs="Times New Roman"/>
          <w:sz w:val="20"/>
          <w:szCs w:val="20"/>
          <w:highlight w:val="magenta"/>
        </w:rPr>
        <w:t xml:space="preserve">iretor da </w:t>
      </w:r>
      <w:r w:rsidR="00776237" w:rsidRPr="000B3659">
        <w:rPr>
          <w:rFonts w:ascii="Times New Roman" w:hAnsi="Times New Roman" w:cs="Times New Roman"/>
          <w:sz w:val="20"/>
          <w:szCs w:val="20"/>
          <w:highlight w:val="magenta"/>
        </w:rPr>
        <w:t>Á</w:t>
      </w:r>
      <w:r w:rsidRPr="000B3659">
        <w:rPr>
          <w:rFonts w:ascii="Times New Roman" w:hAnsi="Times New Roman" w:cs="Times New Roman"/>
          <w:sz w:val="20"/>
          <w:szCs w:val="20"/>
          <w:highlight w:val="magenta"/>
        </w:rPr>
        <w:t xml:space="preserve">rea </w:t>
      </w:r>
      <w:r w:rsidR="00776237" w:rsidRPr="000B3659">
        <w:rPr>
          <w:rFonts w:ascii="Times New Roman" w:hAnsi="Times New Roman" w:cs="Times New Roman"/>
          <w:sz w:val="20"/>
          <w:szCs w:val="20"/>
          <w:highlight w:val="magenta"/>
        </w:rPr>
        <w:t>T</w:t>
      </w:r>
      <w:r w:rsidRPr="000B3659">
        <w:rPr>
          <w:rFonts w:ascii="Times New Roman" w:hAnsi="Times New Roman" w:cs="Times New Roman"/>
          <w:sz w:val="20"/>
          <w:szCs w:val="20"/>
          <w:highlight w:val="magenta"/>
        </w:rPr>
        <w:t>écnica, que assinarão o</w:t>
      </w:r>
      <w:r w:rsidR="00684724" w:rsidRPr="000B3659">
        <w:rPr>
          <w:rFonts w:ascii="Times New Roman" w:hAnsi="Times New Roman" w:cs="Times New Roman"/>
          <w:sz w:val="20"/>
          <w:szCs w:val="20"/>
          <w:highlight w:val="magenta"/>
        </w:rPr>
        <w:t>s</w:t>
      </w:r>
      <w:r w:rsidRPr="000B3659">
        <w:rPr>
          <w:rFonts w:ascii="Times New Roman" w:hAnsi="Times New Roman" w:cs="Times New Roman"/>
          <w:sz w:val="20"/>
          <w:szCs w:val="20"/>
          <w:highlight w:val="magenta"/>
        </w:rPr>
        <w:t xml:space="preserve"> mesmo</w:t>
      </w:r>
      <w:r w:rsidR="00684724" w:rsidRPr="000B3659">
        <w:rPr>
          <w:rFonts w:ascii="Times New Roman" w:hAnsi="Times New Roman" w:cs="Times New Roman"/>
          <w:sz w:val="20"/>
          <w:szCs w:val="20"/>
          <w:highlight w:val="magenta"/>
        </w:rPr>
        <w:t>s</w:t>
      </w:r>
      <w:r w:rsidRPr="000B3659">
        <w:rPr>
          <w:rFonts w:ascii="Times New Roman" w:hAnsi="Times New Roman" w:cs="Times New Roman"/>
          <w:sz w:val="20"/>
          <w:szCs w:val="20"/>
          <w:highlight w:val="magenta"/>
        </w:rPr>
        <w:t xml:space="preserve"> como revisores.</w:t>
      </w:r>
    </w:p>
    <w:p w:rsidR="00DD5E72" w:rsidRPr="000B3659"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lastRenderedPageBreak/>
        <w:t>Devem ser identificados no Boletim de Medição os assinantes e os revisores do boletim pelo nome completo, título profissional, nº do CREA e cargo que ocupa.</w:t>
      </w:r>
    </w:p>
    <w:p w:rsidR="00DD5E72" w:rsidRPr="000B3659"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As medições serão mensais com intervalos </w:t>
      </w:r>
      <w:r w:rsidR="00AA6487" w:rsidRPr="000B3659">
        <w:rPr>
          <w:rFonts w:ascii="Times New Roman" w:hAnsi="Times New Roman" w:cs="Times New Roman"/>
          <w:sz w:val="20"/>
          <w:szCs w:val="20"/>
          <w:highlight w:val="magenta"/>
        </w:rPr>
        <w:t>de</w:t>
      </w:r>
      <w:r w:rsidR="00DD5E72" w:rsidRPr="000B3659">
        <w:rPr>
          <w:rFonts w:ascii="Times New Roman" w:hAnsi="Times New Roman" w:cs="Times New Roman"/>
          <w:sz w:val="20"/>
          <w:szCs w:val="20"/>
          <w:highlight w:val="magenta"/>
        </w:rPr>
        <w:t xml:space="preserve"> 0</w:t>
      </w:r>
      <w:r w:rsidR="00AE1267" w:rsidRPr="000B3659">
        <w:rPr>
          <w:rFonts w:ascii="Times New Roman" w:hAnsi="Times New Roman" w:cs="Times New Roman"/>
          <w:sz w:val="20"/>
          <w:szCs w:val="20"/>
          <w:highlight w:val="magenta"/>
        </w:rPr>
        <w:t>1(um) mês</w:t>
      </w:r>
      <w:r w:rsidRPr="000B3659">
        <w:rPr>
          <w:rFonts w:ascii="Times New Roman" w:hAnsi="Times New Roman" w:cs="Times New Roman"/>
          <w:sz w:val="20"/>
          <w:szCs w:val="20"/>
          <w:highlight w:val="magenta"/>
        </w:rPr>
        <w:t xml:space="preserve">, excetuando-se </w:t>
      </w:r>
      <w:r w:rsidR="00DD5E72" w:rsidRPr="000B3659">
        <w:rPr>
          <w:rFonts w:ascii="Times New Roman" w:hAnsi="Times New Roman" w:cs="Times New Roman"/>
          <w:sz w:val="20"/>
          <w:szCs w:val="20"/>
          <w:highlight w:val="magenta"/>
        </w:rPr>
        <w:t>a medição inicial e final</w:t>
      </w:r>
      <w:r w:rsidRPr="000B3659">
        <w:rPr>
          <w:rFonts w:ascii="Times New Roman" w:hAnsi="Times New Roman" w:cs="Times New Roman"/>
          <w:sz w:val="20"/>
          <w:szCs w:val="20"/>
          <w:highlight w:val="magenta"/>
        </w:rPr>
        <w:t>.</w:t>
      </w:r>
    </w:p>
    <w:p w:rsidR="00213FCB" w:rsidRPr="000B3659"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No Boletim de Medição devem constar:</w:t>
      </w:r>
    </w:p>
    <w:p w:rsidR="00213FCB" w:rsidRPr="000B3659" w:rsidRDefault="00851948" w:rsidP="001F7F5D">
      <w:pPr>
        <w:spacing w:after="240" w:line="240" w:lineRule="auto"/>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a)</w:t>
      </w:r>
      <w:r w:rsidR="00DD5E72" w:rsidRPr="000B3659">
        <w:rPr>
          <w:rFonts w:ascii="Times New Roman" w:hAnsi="Times New Roman" w:cs="Times New Roman"/>
          <w:sz w:val="20"/>
          <w:szCs w:val="20"/>
          <w:highlight w:val="magenta"/>
        </w:rPr>
        <w:t xml:space="preserve"> T</w:t>
      </w:r>
      <w:r w:rsidRPr="000B3659">
        <w:rPr>
          <w:rFonts w:ascii="Times New Roman" w:hAnsi="Times New Roman" w:cs="Times New Roman"/>
          <w:sz w:val="20"/>
          <w:szCs w:val="20"/>
          <w:highlight w:val="magenta"/>
        </w:rPr>
        <w:t>odos os serviços contratados, com suas respectivas unidades de medida;</w:t>
      </w:r>
    </w:p>
    <w:p w:rsidR="00213FCB" w:rsidRPr="000B3659" w:rsidRDefault="00851948" w:rsidP="001F7F5D">
      <w:pPr>
        <w:spacing w:after="240" w:line="240" w:lineRule="auto"/>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b)</w:t>
      </w:r>
      <w:r w:rsidR="00DD5E72" w:rsidRPr="000B3659">
        <w:rPr>
          <w:rFonts w:ascii="Times New Roman" w:hAnsi="Times New Roman" w:cs="Times New Roman"/>
          <w:sz w:val="20"/>
          <w:szCs w:val="20"/>
          <w:highlight w:val="magenta"/>
        </w:rPr>
        <w:t xml:space="preserve"> O</w:t>
      </w:r>
      <w:r w:rsidRPr="000B3659">
        <w:rPr>
          <w:rFonts w:ascii="Times New Roman" w:hAnsi="Times New Roman" w:cs="Times New Roman"/>
          <w:sz w:val="20"/>
          <w:szCs w:val="20"/>
          <w:highlight w:val="magenta"/>
        </w:rPr>
        <w:t>s quantitativos dos serviços contratados, medidos e acumulados;</w:t>
      </w:r>
    </w:p>
    <w:p w:rsidR="00213FCB" w:rsidRPr="000B3659" w:rsidRDefault="00851948" w:rsidP="001F7F5D">
      <w:pPr>
        <w:spacing w:after="240" w:line="240" w:lineRule="auto"/>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c) </w:t>
      </w:r>
      <w:r w:rsidR="00DD5E72" w:rsidRPr="000B3659">
        <w:rPr>
          <w:rFonts w:ascii="Times New Roman" w:hAnsi="Times New Roman" w:cs="Times New Roman"/>
          <w:sz w:val="20"/>
          <w:szCs w:val="20"/>
          <w:highlight w:val="magenta"/>
        </w:rPr>
        <w:t>O</w:t>
      </w:r>
      <w:r w:rsidRPr="000B3659">
        <w:rPr>
          <w:rFonts w:ascii="Times New Roman" w:hAnsi="Times New Roman" w:cs="Times New Roman"/>
          <w:sz w:val="20"/>
          <w:szCs w:val="20"/>
          <w:highlight w:val="magenta"/>
        </w:rPr>
        <w:t xml:space="preserve"> preço unitário, o valor total de cada serviço e no final o total contratado, medido, acumulado e o saldo contratual;</w:t>
      </w:r>
    </w:p>
    <w:p w:rsidR="00213FCB" w:rsidRPr="000B3659" w:rsidRDefault="00851948" w:rsidP="001F7F5D">
      <w:pPr>
        <w:spacing w:after="240" w:line="240" w:lineRule="auto"/>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d)</w:t>
      </w:r>
      <w:r w:rsidR="00DD5E72" w:rsidRPr="000B3659">
        <w:rPr>
          <w:rFonts w:ascii="Times New Roman" w:hAnsi="Times New Roman" w:cs="Times New Roman"/>
          <w:sz w:val="20"/>
          <w:szCs w:val="20"/>
          <w:highlight w:val="magenta"/>
        </w:rPr>
        <w:t xml:space="preserve"> O</w:t>
      </w:r>
      <w:r w:rsidRPr="000B3659">
        <w:rPr>
          <w:rFonts w:ascii="Times New Roman" w:hAnsi="Times New Roman" w:cs="Times New Roman"/>
          <w:sz w:val="20"/>
          <w:szCs w:val="20"/>
          <w:highlight w:val="magenta"/>
        </w:rPr>
        <w:t xml:space="preserve"> número do </w:t>
      </w:r>
      <w:r w:rsidR="00A72C87" w:rsidRPr="000B3659">
        <w:rPr>
          <w:rFonts w:ascii="Times New Roman" w:hAnsi="Times New Roman" w:cs="Times New Roman"/>
          <w:sz w:val="20"/>
          <w:szCs w:val="20"/>
          <w:highlight w:val="magenta"/>
        </w:rPr>
        <w:t>Contrato</w:t>
      </w:r>
      <w:r w:rsidRPr="000B3659">
        <w:rPr>
          <w:rFonts w:ascii="Times New Roman" w:hAnsi="Times New Roman" w:cs="Times New Roman"/>
          <w:sz w:val="20"/>
          <w:szCs w:val="20"/>
          <w:highlight w:val="magenta"/>
        </w:rPr>
        <w:t>;</w:t>
      </w:r>
    </w:p>
    <w:p w:rsidR="00213FCB" w:rsidRPr="000B3659" w:rsidRDefault="00851948" w:rsidP="001F7F5D">
      <w:pPr>
        <w:spacing w:after="240" w:line="240" w:lineRule="auto"/>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e) </w:t>
      </w:r>
      <w:r w:rsidR="00DD5E72" w:rsidRPr="000B3659">
        <w:rPr>
          <w:rFonts w:ascii="Times New Roman" w:hAnsi="Times New Roman" w:cs="Times New Roman"/>
          <w:sz w:val="20"/>
          <w:szCs w:val="20"/>
          <w:highlight w:val="magenta"/>
        </w:rPr>
        <w:t>O</w:t>
      </w:r>
      <w:r w:rsidRPr="000B3659">
        <w:rPr>
          <w:rFonts w:ascii="Times New Roman" w:hAnsi="Times New Roman" w:cs="Times New Roman"/>
          <w:sz w:val="20"/>
          <w:szCs w:val="20"/>
          <w:highlight w:val="magenta"/>
        </w:rPr>
        <w:t xml:space="preserve"> número de ordem da medição;</w:t>
      </w:r>
    </w:p>
    <w:p w:rsidR="00213FCB" w:rsidRPr="000B3659" w:rsidRDefault="00851948" w:rsidP="001F7F5D">
      <w:pPr>
        <w:spacing w:after="240" w:line="240" w:lineRule="auto"/>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f)</w:t>
      </w:r>
      <w:r w:rsidR="00DD5E72" w:rsidRPr="000B3659">
        <w:rPr>
          <w:rFonts w:ascii="Times New Roman" w:hAnsi="Times New Roman" w:cs="Times New Roman"/>
          <w:sz w:val="20"/>
          <w:szCs w:val="20"/>
          <w:highlight w:val="magenta"/>
        </w:rPr>
        <w:t xml:space="preserve"> A</w:t>
      </w:r>
      <w:r w:rsidRPr="000B3659">
        <w:rPr>
          <w:rFonts w:ascii="Times New Roman" w:hAnsi="Times New Roman" w:cs="Times New Roman"/>
          <w:sz w:val="20"/>
          <w:szCs w:val="20"/>
          <w:highlight w:val="magenta"/>
        </w:rPr>
        <w:t xml:space="preserve"> data da sua emissão e o período dos serviços medidos.</w:t>
      </w:r>
    </w:p>
    <w:p w:rsidR="00F62CA4" w:rsidRPr="000B3659" w:rsidRDefault="00851948" w:rsidP="001862A2">
      <w:pPr>
        <w:pStyle w:val="PargrafodaLista"/>
        <w:numPr>
          <w:ilvl w:val="2"/>
          <w:numId w:val="7"/>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Anexo ao </w:t>
      </w:r>
      <w:r w:rsidR="00216479" w:rsidRPr="000B3659">
        <w:rPr>
          <w:rFonts w:ascii="Times New Roman" w:hAnsi="Times New Roman" w:cs="Times New Roman"/>
          <w:sz w:val="20"/>
          <w:szCs w:val="20"/>
          <w:highlight w:val="magenta"/>
        </w:rPr>
        <w:t xml:space="preserve">Boletim </w:t>
      </w:r>
      <w:r w:rsidRPr="000B3659">
        <w:rPr>
          <w:rFonts w:ascii="Times New Roman" w:hAnsi="Times New Roman" w:cs="Times New Roman"/>
          <w:sz w:val="20"/>
          <w:szCs w:val="20"/>
          <w:highlight w:val="magenta"/>
        </w:rPr>
        <w:t xml:space="preserve">de </w:t>
      </w:r>
      <w:r w:rsidR="00216479" w:rsidRPr="000B3659">
        <w:rPr>
          <w:rFonts w:ascii="Times New Roman" w:hAnsi="Times New Roman" w:cs="Times New Roman"/>
          <w:sz w:val="20"/>
          <w:szCs w:val="20"/>
          <w:highlight w:val="magenta"/>
        </w:rPr>
        <w:t>M</w:t>
      </w:r>
      <w:r w:rsidRPr="000B3659">
        <w:rPr>
          <w:rFonts w:ascii="Times New Roman" w:hAnsi="Times New Roman" w:cs="Times New Roman"/>
          <w:sz w:val="20"/>
          <w:szCs w:val="20"/>
          <w:highlight w:val="magenta"/>
        </w:rPr>
        <w:t>edição deve constar a respectiva memória de cálculo detalhada e fotos dos serviços executados. </w:t>
      </w:r>
    </w:p>
    <w:p w:rsidR="00F62CA4" w:rsidRPr="000B3659" w:rsidRDefault="00851948" w:rsidP="001862A2">
      <w:pPr>
        <w:pStyle w:val="PargrafodaLista"/>
        <w:numPr>
          <w:ilvl w:val="1"/>
          <w:numId w:val="9"/>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Os serviços constantes no </w:t>
      </w:r>
      <w:r w:rsidR="00216479" w:rsidRPr="000B3659">
        <w:rPr>
          <w:rFonts w:ascii="Times New Roman" w:hAnsi="Times New Roman" w:cs="Times New Roman"/>
          <w:sz w:val="20"/>
          <w:szCs w:val="20"/>
          <w:highlight w:val="magenta"/>
        </w:rPr>
        <w:t>B</w:t>
      </w:r>
      <w:r w:rsidRPr="000B3659">
        <w:rPr>
          <w:rFonts w:ascii="Times New Roman" w:hAnsi="Times New Roman" w:cs="Times New Roman"/>
          <w:sz w:val="20"/>
          <w:szCs w:val="20"/>
          <w:highlight w:val="magenta"/>
        </w:rPr>
        <w:t xml:space="preserve">oletim de </w:t>
      </w:r>
      <w:r w:rsidR="00216479" w:rsidRPr="000B3659">
        <w:rPr>
          <w:rFonts w:ascii="Times New Roman" w:hAnsi="Times New Roman" w:cs="Times New Roman"/>
          <w:sz w:val="20"/>
          <w:szCs w:val="20"/>
          <w:highlight w:val="magenta"/>
        </w:rPr>
        <w:t>M</w:t>
      </w:r>
      <w:r w:rsidRPr="000B3659">
        <w:rPr>
          <w:rFonts w:ascii="Times New Roman" w:hAnsi="Times New Roman" w:cs="Times New Roman"/>
          <w:sz w:val="20"/>
          <w:szCs w:val="20"/>
          <w:highlight w:val="magenta"/>
        </w:rPr>
        <w:t>edição deverão ser executados em conformidade com o Cronograma Físico-Financeiro e no caso de antecipação ou retardamento da execução, o mesmo deve ser, formalmente, alterado e anexado ao boletim.</w:t>
      </w:r>
    </w:p>
    <w:p w:rsidR="001862A2" w:rsidRPr="000B3659" w:rsidRDefault="00851948" w:rsidP="001862A2">
      <w:pPr>
        <w:pStyle w:val="PargrafodaLista"/>
        <w:numPr>
          <w:ilvl w:val="2"/>
          <w:numId w:val="9"/>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Caso tenha havido antecipações e/ou atrasos na execução de serviços, esses terão que ser justificados e aceitos pela </w:t>
      </w:r>
      <w:r w:rsidR="0088191E" w:rsidRPr="000B3659">
        <w:rPr>
          <w:rFonts w:ascii="Times New Roman" w:hAnsi="Times New Roman" w:cs="Times New Roman"/>
          <w:sz w:val="20"/>
          <w:szCs w:val="20"/>
          <w:highlight w:val="magenta"/>
        </w:rPr>
        <w:t>Fiscalização</w:t>
      </w:r>
      <w:r w:rsidR="001862A2" w:rsidRPr="000B3659">
        <w:rPr>
          <w:rFonts w:ascii="Times New Roman" w:hAnsi="Times New Roman" w:cs="Times New Roman"/>
          <w:sz w:val="20"/>
          <w:szCs w:val="20"/>
          <w:highlight w:val="magenta"/>
        </w:rPr>
        <w:t xml:space="preserve"> </w:t>
      </w:r>
      <w:r w:rsidRPr="000B3659">
        <w:rPr>
          <w:rFonts w:ascii="Times New Roman" w:hAnsi="Times New Roman" w:cs="Times New Roman"/>
          <w:sz w:val="20"/>
          <w:szCs w:val="20"/>
          <w:highlight w:val="magenta"/>
        </w:rPr>
        <w:t>e as razões dos mesmos devem estar registrados no Livro de Ocorrências.</w:t>
      </w:r>
    </w:p>
    <w:p w:rsidR="001862A2" w:rsidRPr="000B3659" w:rsidRDefault="006D39B4" w:rsidP="001862A2">
      <w:pPr>
        <w:pStyle w:val="PargrafodaLista"/>
        <w:numPr>
          <w:ilvl w:val="2"/>
          <w:numId w:val="9"/>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S</w:t>
      </w:r>
      <w:r w:rsidR="00851948" w:rsidRPr="000B3659">
        <w:rPr>
          <w:rFonts w:ascii="Times New Roman" w:hAnsi="Times New Roman" w:cs="Times New Roman"/>
          <w:sz w:val="20"/>
          <w:szCs w:val="20"/>
          <w:highlight w:val="magenta"/>
        </w:rPr>
        <w:t>erão pagos apenas os serviços efetivamente executados.</w:t>
      </w:r>
      <w:r w:rsidRPr="000B3659">
        <w:rPr>
          <w:rFonts w:ascii="Times New Roman" w:hAnsi="Times New Roman" w:cs="Times New Roman"/>
          <w:sz w:val="20"/>
          <w:szCs w:val="20"/>
          <w:highlight w:val="magenta"/>
        </w:rPr>
        <w:t xml:space="preserve"> O valor das medições será obtido mediante a aplicação dos preços unitários constantes da </w:t>
      </w:r>
      <w:r w:rsidR="00216479" w:rsidRPr="000B3659">
        <w:rPr>
          <w:rFonts w:ascii="Times New Roman" w:eastAsia="Calibri" w:hAnsi="Times New Roman" w:cs="Times New Roman"/>
          <w:sz w:val="20"/>
          <w:szCs w:val="20"/>
          <w:highlight w:val="magenta"/>
        </w:rPr>
        <w:t xml:space="preserve">Planilha de </w:t>
      </w:r>
      <w:r w:rsidR="00216479" w:rsidRPr="000B3659">
        <w:rPr>
          <w:rFonts w:ascii="Times New Roman" w:hAnsi="Times New Roman" w:cs="Times New Roman"/>
          <w:sz w:val="20"/>
          <w:szCs w:val="20"/>
          <w:highlight w:val="magenta"/>
        </w:rPr>
        <w:t>Quantidades e Preços</w:t>
      </w:r>
      <w:r w:rsidR="001862A2" w:rsidRPr="000B3659">
        <w:rPr>
          <w:rFonts w:ascii="Times New Roman" w:hAnsi="Times New Roman" w:cs="Times New Roman"/>
          <w:sz w:val="20"/>
          <w:szCs w:val="20"/>
          <w:highlight w:val="magenta"/>
        </w:rPr>
        <w:t xml:space="preserve"> </w:t>
      </w:r>
      <w:r w:rsidR="00216479" w:rsidRPr="000B3659">
        <w:rPr>
          <w:rFonts w:ascii="Times New Roman" w:hAnsi="Times New Roman" w:cs="Times New Roman"/>
          <w:sz w:val="20"/>
          <w:szCs w:val="20"/>
          <w:highlight w:val="magenta"/>
        </w:rPr>
        <w:t xml:space="preserve">- </w:t>
      </w:r>
      <w:r w:rsidR="00216479" w:rsidRPr="000B3659">
        <w:rPr>
          <w:rFonts w:ascii="Times New Roman" w:eastAsia="Calibri" w:hAnsi="Times New Roman" w:cs="Times New Roman"/>
          <w:sz w:val="20"/>
          <w:szCs w:val="20"/>
          <w:highlight w:val="magenta"/>
        </w:rPr>
        <w:t>ANEXO I</w:t>
      </w:r>
      <w:r w:rsidR="001862A2" w:rsidRPr="000B3659">
        <w:rPr>
          <w:rFonts w:ascii="Times New Roman" w:eastAsia="Calibri" w:hAnsi="Times New Roman" w:cs="Times New Roman"/>
          <w:sz w:val="20"/>
          <w:szCs w:val="20"/>
          <w:highlight w:val="magenta"/>
        </w:rPr>
        <w:t>,</w:t>
      </w:r>
      <w:r w:rsidR="00216479" w:rsidRPr="000B3659">
        <w:rPr>
          <w:rFonts w:ascii="Times New Roman" w:eastAsia="Calibri" w:hAnsi="Times New Roman" w:cs="Times New Roman"/>
          <w:sz w:val="20"/>
          <w:szCs w:val="20"/>
          <w:highlight w:val="magenta"/>
        </w:rPr>
        <w:t xml:space="preserve"> </w:t>
      </w:r>
      <w:r w:rsidRPr="000B3659">
        <w:rPr>
          <w:rFonts w:ascii="Times New Roman" w:hAnsi="Times New Roman" w:cs="Times New Roman"/>
          <w:sz w:val="20"/>
          <w:szCs w:val="20"/>
          <w:highlight w:val="magenta"/>
        </w:rPr>
        <w:t>às quantidades de serviços efetivamente executados.</w:t>
      </w:r>
    </w:p>
    <w:p w:rsidR="00795AE3" w:rsidRPr="000B3659" w:rsidRDefault="00795AE3" w:rsidP="00B6096C">
      <w:pPr>
        <w:pStyle w:val="PargrafodaLista"/>
        <w:numPr>
          <w:ilvl w:val="3"/>
          <w:numId w:val="9"/>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Em atendimento ao Acórdão nº 2622/2013 do Tribunal de Contas da União a administração </w:t>
      </w:r>
      <w:r w:rsidR="00B6096C" w:rsidRPr="000B3659">
        <w:rPr>
          <w:rFonts w:ascii="Times New Roman" w:hAnsi="Times New Roman" w:cs="Times New Roman"/>
          <w:sz w:val="20"/>
          <w:szCs w:val="20"/>
          <w:highlight w:val="magenta"/>
        </w:rPr>
        <w:t>local e os encargos complementares, serão pagos proporcionalmente ao valor da medição do mês, referente aos serviços efetivamente executado, não sendo levado em conta na proporcionalidade o valor correspondente ao fornecimento de materiais e equip</w:t>
      </w:r>
      <w:r w:rsidR="00391A54" w:rsidRPr="000B3659">
        <w:rPr>
          <w:rFonts w:ascii="Times New Roman" w:hAnsi="Times New Roman" w:cs="Times New Roman"/>
          <w:sz w:val="20"/>
          <w:szCs w:val="20"/>
          <w:highlight w:val="magenta"/>
        </w:rPr>
        <w:t>amentos, na forma estabelecida nos critérios de medição anexo deste contrato</w:t>
      </w:r>
      <w:r w:rsidR="005C2BB0" w:rsidRPr="000B3659">
        <w:rPr>
          <w:rFonts w:ascii="Times New Roman" w:hAnsi="Times New Roman" w:cs="Times New Roman"/>
          <w:sz w:val="20"/>
          <w:szCs w:val="20"/>
          <w:highlight w:val="magenta"/>
        </w:rPr>
        <w:t>.</w:t>
      </w:r>
    </w:p>
    <w:p w:rsidR="006C46AA" w:rsidRPr="000B3659" w:rsidRDefault="00851948" w:rsidP="001F7F5D">
      <w:pPr>
        <w:pStyle w:val="PargrafodaLista"/>
        <w:numPr>
          <w:ilvl w:val="2"/>
          <w:numId w:val="9"/>
        </w:numPr>
        <w:spacing w:after="240" w:line="240" w:lineRule="auto"/>
        <w:ind w:left="0" w:firstLine="0"/>
        <w:contextualSpacing w:val="0"/>
        <w:jc w:val="both"/>
        <w:rPr>
          <w:rFonts w:ascii="Times New Roman" w:hAnsi="Times New Roman" w:cs="Times New Roman"/>
          <w:sz w:val="20"/>
          <w:szCs w:val="20"/>
          <w:highlight w:val="magenta"/>
        </w:rPr>
      </w:pPr>
      <w:r w:rsidRPr="000B3659">
        <w:rPr>
          <w:rFonts w:ascii="Times New Roman" w:hAnsi="Times New Roman" w:cs="Times New Roman"/>
          <w:sz w:val="20"/>
          <w:szCs w:val="20"/>
          <w:highlight w:val="magenta"/>
        </w:rPr>
        <w:t xml:space="preserve">A </w:t>
      </w:r>
      <w:r w:rsidR="00393F7C" w:rsidRPr="000B3659">
        <w:rPr>
          <w:rFonts w:ascii="Times New Roman" w:hAnsi="Times New Roman" w:cs="Times New Roman"/>
          <w:sz w:val="20"/>
          <w:szCs w:val="20"/>
          <w:highlight w:val="magenta"/>
        </w:rPr>
        <w:t>CONTRATADA</w:t>
      </w:r>
      <w:r w:rsidR="006C46AA" w:rsidRPr="000B3659">
        <w:rPr>
          <w:rFonts w:ascii="Times New Roman" w:hAnsi="Times New Roman" w:cs="Times New Roman"/>
          <w:sz w:val="20"/>
          <w:szCs w:val="20"/>
          <w:highlight w:val="magenta"/>
        </w:rPr>
        <w:t xml:space="preserve"> </w:t>
      </w:r>
      <w:r w:rsidRPr="000B3659">
        <w:rPr>
          <w:rFonts w:ascii="Times New Roman" w:hAnsi="Times New Roman" w:cs="Times New Roman"/>
          <w:sz w:val="20"/>
          <w:szCs w:val="20"/>
          <w:highlight w:val="magenta"/>
        </w:rPr>
        <w:t>também apresentará, a cada medição, os documentos comprobatórios da procedência legal dos produtos e subprodutos florestais utilizados naquela etapa da execução contratual, quando for o caso.</w:t>
      </w:r>
    </w:p>
    <w:p w:rsidR="006C46AA" w:rsidRPr="0069122F" w:rsidRDefault="00851948" w:rsidP="000B3659">
      <w:pPr>
        <w:pStyle w:val="PargrafodaLista"/>
        <w:numPr>
          <w:ilvl w:val="1"/>
          <w:numId w:val="10"/>
        </w:numPr>
        <w:spacing w:after="240" w:line="240" w:lineRule="auto"/>
        <w:ind w:left="0" w:firstLine="0"/>
        <w:contextualSpacing w:val="0"/>
        <w:jc w:val="both"/>
        <w:rPr>
          <w:rFonts w:ascii="Times New Roman" w:hAnsi="Times New Roman" w:cs="Times New Roman"/>
          <w:sz w:val="20"/>
          <w:szCs w:val="20"/>
          <w:highlight w:val="magenta"/>
        </w:rPr>
      </w:pPr>
      <w:r w:rsidRPr="0069122F">
        <w:rPr>
          <w:rFonts w:ascii="Times New Roman" w:hAnsi="Times New Roman" w:cs="Times New Roman"/>
          <w:sz w:val="20"/>
          <w:szCs w:val="20"/>
          <w:highlight w:val="magenta"/>
        </w:rPr>
        <w:t xml:space="preserve">A aprovação da medição </w:t>
      </w:r>
      <w:r w:rsidR="00D72C3F" w:rsidRPr="0069122F">
        <w:rPr>
          <w:rFonts w:ascii="Times New Roman" w:hAnsi="Times New Roman" w:cs="Times New Roman"/>
          <w:sz w:val="20"/>
          <w:szCs w:val="20"/>
          <w:highlight w:val="magenta"/>
        </w:rPr>
        <w:t xml:space="preserve">pela CAGEPA </w:t>
      </w:r>
      <w:r w:rsidRPr="0069122F">
        <w:rPr>
          <w:rFonts w:ascii="Times New Roman" w:hAnsi="Times New Roman" w:cs="Times New Roman"/>
          <w:sz w:val="20"/>
          <w:szCs w:val="20"/>
          <w:highlight w:val="magenta"/>
        </w:rPr>
        <w:t xml:space="preserve">não exime </w:t>
      </w:r>
      <w:r w:rsidR="00D72C3F" w:rsidRPr="0069122F">
        <w:rPr>
          <w:rFonts w:ascii="Times New Roman" w:hAnsi="Times New Roman" w:cs="Times New Roman"/>
          <w:sz w:val="20"/>
          <w:szCs w:val="20"/>
          <w:highlight w:val="magenta"/>
        </w:rPr>
        <w:t xml:space="preserve">a CONTRATADA </w:t>
      </w:r>
      <w:r w:rsidRPr="0069122F">
        <w:rPr>
          <w:rFonts w:ascii="Times New Roman" w:hAnsi="Times New Roman" w:cs="Times New Roman"/>
          <w:sz w:val="20"/>
          <w:szCs w:val="20"/>
          <w:highlight w:val="magenta"/>
        </w:rPr>
        <w:t>de qualquer das responsabilidades contratuais, nem implica aceitação definitiva dos serviços executados.</w:t>
      </w:r>
    </w:p>
    <w:p w:rsidR="006C46AA" w:rsidRPr="0069122F"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highlight w:val="magenta"/>
        </w:rPr>
      </w:pPr>
      <w:r w:rsidRPr="0069122F">
        <w:rPr>
          <w:rFonts w:ascii="Times New Roman" w:hAnsi="Times New Roman" w:cs="Times New Roman"/>
          <w:sz w:val="20"/>
          <w:szCs w:val="20"/>
          <w:highlight w:val="magenta"/>
        </w:rPr>
        <w:t xml:space="preserve">Após a aprovação, a </w:t>
      </w:r>
      <w:r w:rsidR="00393F7C" w:rsidRPr="0069122F">
        <w:rPr>
          <w:rFonts w:ascii="Times New Roman" w:hAnsi="Times New Roman" w:cs="Times New Roman"/>
          <w:sz w:val="20"/>
          <w:szCs w:val="20"/>
          <w:highlight w:val="magenta"/>
        </w:rPr>
        <w:t>CONTRATADA</w:t>
      </w:r>
      <w:r w:rsidR="006C46AA" w:rsidRPr="0069122F">
        <w:rPr>
          <w:rFonts w:ascii="Times New Roman" w:hAnsi="Times New Roman" w:cs="Times New Roman"/>
          <w:sz w:val="20"/>
          <w:szCs w:val="20"/>
          <w:highlight w:val="magenta"/>
        </w:rPr>
        <w:t xml:space="preserve"> </w:t>
      </w:r>
      <w:r w:rsidRPr="0069122F">
        <w:rPr>
          <w:rFonts w:ascii="Times New Roman" w:hAnsi="Times New Roman" w:cs="Times New Roman"/>
          <w:sz w:val="20"/>
          <w:szCs w:val="20"/>
          <w:highlight w:val="magenta"/>
        </w:rPr>
        <w:t xml:space="preserve">emitirá Nota Fiscal/Fatura no valor da medição definitiva aprovada, acompanhada da </w:t>
      </w:r>
      <w:r w:rsidR="00216479" w:rsidRPr="0069122F">
        <w:rPr>
          <w:rFonts w:ascii="Times New Roman" w:hAnsi="Times New Roman" w:cs="Times New Roman"/>
          <w:sz w:val="20"/>
          <w:szCs w:val="20"/>
          <w:highlight w:val="magenta"/>
        </w:rPr>
        <w:t>P</w:t>
      </w:r>
      <w:r w:rsidRPr="0069122F">
        <w:rPr>
          <w:rFonts w:ascii="Times New Roman" w:hAnsi="Times New Roman" w:cs="Times New Roman"/>
          <w:sz w:val="20"/>
          <w:szCs w:val="20"/>
          <w:highlight w:val="magenta"/>
        </w:rPr>
        <w:t xml:space="preserve">lanilha de </w:t>
      </w:r>
      <w:r w:rsidR="00216479" w:rsidRPr="0069122F">
        <w:rPr>
          <w:rFonts w:ascii="Times New Roman" w:hAnsi="Times New Roman" w:cs="Times New Roman"/>
          <w:sz w:val="20"/>
          <w:szCs w:val="20"/>
          <w:highlight w:val="magenta"/>
        </w:rPr>
        <w:t>M</w:t>
      </w:r>
      <w:r w:rsidRPr="0069122F">
        <w:rPr>
          <w:rFonts w:ascii="Times New Roman" w:hAnsi="Times New Roman" w:cs="Times New Roman"/>
          <w:sz w:val="20"/>
          <w:szCs w:val="20"/>
          <w:highlight w:val="magenta"/>
        </w:rPr>
        <w:t>edição de serviços e seus anexos (memória de cálculo detalhada, fotos e outros documentos que evidenciem a efetiva execução dos serviços).</w:t>
      </w:r>
    </w:p>
    <w:p w:rsidR="006C46AA"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Juntamente com a documentação de cobrança (Nota Fiscal), a </w:t>
      </w:r>
      <w:r w:rsidR="00393F7C" w:rsidRPr="006C46AA">
        <w:rPr>
          <w:rFonts w:ascii="Times New Roman" w:hAnsi="Times New Roman" w:cs="Times New Roman"/>
          <w:sz w:val="20"/>
          <w:szCs w:val="20"/>
        </w:rPr>
        <w:t>CONTRATADA</w:t>
      </w:r>
      <w:r w:rsidRPr="006C46AA">
        <w:rPr>
          <w:rFonts w:ascii="Times New Roman" w:hAnsi="Times New Roman" w:cs="Times New Roman"/>
          <w:sz w:val="20"/>
          <w:szCs w:val="20"/>
        </w:rPr>
        <w:t xml:space="preserve"> deverá apresentar, sob </w:t>
      </w:r>
      <w:r w:rsidR="009F7653" w:rsidRPr="006C46AA">
        <w:rPr>
          <w:rFonts w:ascii="Times New Roman" w:hAnsi="Times New Roman" w:cs="Times New Roman"/>
          <w:sz w:val="20"/>
          <w:szCs w:val="20"/>
        </w:rPr>
        <w:t>possibilidade de</w:t>
      </w:r>
      <w:r w:rsidR="006C46AA">
        <w:rPr>
          <w:rFonts w:ascii="Times New Roman" w:hAnsi="Times New Roman" w:cs="Times New Roman"/>
          <w:sz w:val="20"/>
          <w:szCs w:val="20"/>
        </w:rPr>
        <w:t xml:space="preserve"> </w:t>
      </w:r>
      <w:r w:rsidR="00C45053" w:rsidRPr="006C46AA">
        <w:rPr>
          <w:rFonts w:ascii="Times New Roman" w:hAnsi="Times New Roman" w:cs="Times New Roman"/>
          <w:sz w:val="20"/>
          <w:szCs w:val="20"/>
        </w:rPr>
        <w:t>não</w:t>
      </w:r>
      <w:r w:rsidRPr="006C46AA">
        <w:rPr>
          <w:rFonts w:ascii="Times New Roman" w:hAnsi="Times New Roman" w:cs="Times New Roman"/>
          <w:sz w:val="20"/>
          <w:szCs w:val="20"/>
        </w:rPr>
        <w:t xml:space="preserve"> prosseguimento do pagamento, a documentação (complementada e modificada pela legislação em vigor) discriminada nesta </w:t>
      </w:r>
      <w:r w:rsidR="00216479" w:rsidRPr="006C46AA">
        <w:rPr>
          <w:rFonts w:ascii="Times New Roman" w:hAnsi="Times New Roman" w:cs="Times New Roman"/>
          <w:sz w:val="20"/>
          <w:szCs w:val="20"/>
        </w:rPr>
        <w:t>C</w:t>
      </w:r>
      <w:r w:rsidRPr="006C46AA">
        <w:rPr>
          <w:rFonts w:ascii="Times New Roman" w:hAnsi="Times New Roman" w:cs="Times New Roman"/>
          <w:sz w:val="20"/>
          <w:szCs w:val="20"/>
        </w:rPr>
        <w:t>láusula.</w:t>
      </w:r>
    </w:p>
    <w:p w:rsidR="006C46AA" w:rsidRDefault="005F4465"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A nota fiscal deverá ser obrigatoriamente acompanhada de comprovação da regularidade fiscal, que poderá ser comprovada por meio de consulta "on-line" ao sistema de cadastramento, ou na impossibilidade de acesso ao referido sistema, mediante consulta aos sítios eletrônicos oficiais; bem como de cópia da AF- Autorização de Fornecimento, emitida pela CAGEPA, a qual viabilizará o seu pagamento.</w:t>
      </w:r>
    </w:p>
    <w:p w:rsidR="006C46AA" w:rsidRPr="00A86630"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highlight w:val="magenta"/>
        </w:rPr>
      </w:pPr>
      <w:r w:rsidRPr="00A86630">
        <w:rPr>
          <w:rFonts w:ascii="Times New Roman" w:hAnsi="Times New Roman" w:cs="Times New Roman"/>
          <w:sz w:val="20"/>
          <w:szCs w:val="20"/>
          <w:highlight w:val="magenta"/>
        </w:rPr>
        <w:lastRenderedPageBreak/>
        <w:t xml:space="preserve">Os Boletins de Medições deverão ser realizados entre os dias 25 e 30 de cada mês, sendo os pagamentos efetuados através de crédito em conta corrente, mediante AUTORIZAÇÃO DE PAGAMENTO - AP, no prazo máximo de 30 (trinta) dias, contados a partir da data final do adimplemento de cada parcela referente aos serviços </w:t>
      </w:r>
      <w:r w:rsidR="00C6457C" w:rsidRPr="00A86630">
        <w:rPr>
          <w:rFonts w:ascii="Times New Roman" w:hAnsi="Times New Roman" w:cs="Times New Roman"/>
          <w:sz w:val="20"/>
          <w:szCs w:val="20"/>
          <w:highlight w:val="magenta"/>
        </w:rPr>
        <w:t xml:space="preserve">mensais </w:t>
      </w:r>
      <w:r w:rsidRPr="00A86630">
        <w:rPr>
          <w:rFonts w:ascii="Times New Roman" w:hAnsi="Times New Roman" w:cs="Times New Roman"/>
          <w:sz w:val="20"/>
          <w:szCs w:val="20"/>
          <w:highlight w:val="magenta"/>
        </w:rPr>
        <w:t>executados e medidos.</w:t>
      </w:r>
    </w:p>
    <w:p w:rsidR="006C46AA" w:rsidRPr="00A86630"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highlight w:val="magenta"/>
        </w:rPr>
      </w:pPr>
      <w:r w:rsidRPr="00A86630">
        <w:rPr>
          <w:rFonts w:ascii="Times New Roman" w:hAnsi="Times New Roman" w:cs="Times New Roman"/>
          <w:sz w:val="20"/>
          <w:szCs w:val="20"/>
          <w:highlight w:val="magenta"/>
        </w:rPr>
        <w:t xml:space="preserve">O adimplemento de cada parcela dar-se-á quando comprovada a liquidação da parcela, ou seja, a comprovação da entrega regular de toda documentação exigida neste </w:t>
      </w:r>
      <w:r w:rsidR="00A72C87" w:rsidRPr="00A86630">
        <w:rPr>
          <w:rFonts w:ascii="Times New Roman" w:hAnsi="Times New Roman" w:cs="Times New Roman"/>
          <w:sz w:val="20"/>
          <w:szCs w:val="20"/>
          <w:highlight w:val="magenta"/>
        </w:rPr>
        <w:t>Contrato</w:t>
      </w:r>
      <w:r w:rsidRPr="00A86630">
        <w:rPr>
          <w:rFonts w:ascii="Times New Roman" w:hAnsi="Times New Roman" w:cs="Times New Roman"/>
          <w:sz w:val="20"/>
          <w:szCs w:val="20"/>
          <w:highlight w:val="magenta"/>
        </w:rPr>
        <w:t xml:space="preserve"> e anexos para a efetivação do pagamento.</w:t>
      </w:r>
    </w:p>
    <w:p w:rsidR="00213FCB" w:rsidRPr="006C46AA" w:rsidRDefault="00851948" w:rsidP="006C46AA">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C46AA">
        <w:rPr>
          <w:rFonts w:ascii="Times New Roman" w:hAnsi="Times New Roman" w:cs="Times New Roman"/>
          <w:sz w:val="20"/>
          <w:szCs w:val="20"/>
        </w:rPr>
        <w:t xml:space="preserve">A liquidação </w:t>
      </w:r>
      <w:r w:rsidR="00CD52D1" w:rsidRPr="006C46AA">
        <w:rPr>
          <w:rFonts w:ascii="Times New Roman" w:hAnsi="Times New Roman" w:cs="Times New Roman"/>
          <w:sz w:val="20"/>
          <w:szCs w:val="20"/>
        </w:rPr>
        <w:t xml:space="preserve">da parcela </w:t>
      </w:r>
      <w:r w:rsidRPr="006C46AA">
        <w:rPr>
          <w:rFonts w:ascii="Times New Roman" w:hAnsi="Times New Roman" w:cs="Times New Roman"/>
          <w:sz w:val="20"/>
          <w:szCs w:val="20"/>
        </w:rPr>
        <w:t xml:space="preserve">fica condicionada à verificação da conformidade da Nota Fiscal/Fatura apresentada pela </w:t>
      </w:r>
      <w:r w:rsidR="00393F7C" w:rsidRPr="006C46AA">
        <w:rPr>
          <w:rFonts w:ascii="Times New Roman" w:hAnsi="Times New Roman" w:cs="Times New Roman"/>
          <w:sz w:val="20"/>
          <w:szCs w:val="20"/>
        </w:rPr>
        <w:t>CONTRATADA</w:t>
      </w:r>
      <w:r w:rsidR="006C46AA">
        <w:rPr>
          <w:rFonts w:ascii="Times New Roman" w:hAnsi="Times New Roman" w:cs="Times New Roman"/>
          <w:sz w:val="20"/>
          <w:szCs w:val="20"/>
        </w:rPr>
        <w:t xml:space="preserve"> </w:t>
      </w:r>
      <w:r w:rsidRPr="006C46AA">
        <w:rPr>
          <w:rFonts w:ascii="Times New Roman" w:hAnsi="Times New Roman" w:cs="Times New Roman"/>
          <w:sz w:val="20"/>
          <w:szCs w:val="20"/>
        </w:rPr>
        <w:t>com os serviços efetivamente executados, bem como às seguintes comprovações, que deverão obrigatoriamente acompanhá-la: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w:t>
      </w:r>
      <w:r w:rsidR="006C46AA">
        <w:rPr>
          <w:rFonts w:ascii="Times New Roman" w:hAnsi="Times New Roman" w:cs="Times New Roman"/>
          <w:sz w:val="20"/>
          <w:szCs w:val="20"/>
        </w:rPr>
        <w:t xml:space="preserve"> </w:t>
      </w:r>
      <w:r w:rsidRPr="00A86630">
        <w:rPr>
          <w:rFonts w:ascii="Times New Roman" w:hAnsi="Times New Roman" w:cs="Times New Roman"/>
          <w:sz w:val="20"/>
          <w:szCs w:val="20"/>
          <w:highlight w:val="magenta"/>
        </w:rPr>
        <w:t xml:space="preserve">Na primeira medição, o comprovante de que o </w:t>
      </w:r>
      <w:r w:rsidR="00A72C87" w:rsidRPr="00A86630">
        <w:rPr>
          <w:rFonts w:ascii="Times New Roman" w:hAnsi="Times New Roman" w:cs="Times New Roman"/>
          <w:sz w:val="20"/>
          <w:szCs w:val="20"/>
          <w:highlight w:val="magenta"/>
        </w:rPr>
        <w:t>Contrato</w:t>
      </w:r>
      <w:r w:rsidRPr="00A86630">
        <w:rPr>
          <w:rFonts w:ascii="Times New Roman" w:hAnsi="Times New Roman" w:cs="Times New Roman"/>
          <w:sz w:val="20"/>
          <w:szCs w:val="20"/>
          <w:highlight w:val="magenta"/>
        </w:rPr>
        <w:t xml:space="preserve"> teve sua Anotação de Responsabilidade Técnica - ART efetuada no CREA/CAU-PB, nos termos da Resolução 425 de 18.12.98 do CONFEA, na Lei nº 12.378/2010 e na Resolução nº 021/2012 do CAU/BR, sob pena do não recebimento da medição requerida;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w:t>
      </w:r>
      <w:r w:rsidR="006C46AA">
        <w:rPr>
          <w:rFonts w:ascii="Times New Roman" w:hAnsi="Times New Roman" w:cs="Times New Roman"/>
          <w:sz w:val="20"/>
          <w:szCs w:val="20"/>
        </w:rPr>
        <w:t xml:space="preserve"> </w:t>
      </w:r>
      <w:r w:rsidRPr="00A86630">
        <w:rPr>
          <w:rFonts w:ascii="Times New Roman" w:hAnsi="Times New Roman" w:cs="Times New Roman"/>
          <w:sz w:val="20"/>
          <w:szCs w:val="20"/>
          <w:highlight w:val="magenta"/>
        </w:rPr>
        <w:t>Também na primeira medição, quando for o caso, o CEI</w:t>
      </w:r>
      <w:r w:rsidR="00642200" w:rsidRPr="00A86630">
        <w:rPr>
          <w:rFonts w:ascii="Times New Roman" w:hAnsi="Times New Roman" w:cs="Times New Roman"/>
          <w:sz w:val="20"/>
          <w:szCs w:val="20"/>
          <w:highlight w:val="magenta"/>
        </w:rPr>
        <w:t xml:space="preserve"> </w:t>
      </w:r>
      <w:r w:rsidRPr="00A86630">
        <w:rPr>
          <w:rFonts w:ascii="Times New Roman" w:hAnsi="Times New Roman" w:cs="Times New Roman"/>
          <w:sz w:val="20"/>
          <w:szCs w:val="20"/>
          <w:highlight w:val="magenta"/>
        </w:rPr>
        <w:t>-</w:t>
      </w:r>
      <w:r w:rsidR="00642200" w:rsidRPr="00A86630">
        <w:rPr>
          <w:rFonts w:ascii="Times New Roman" w:hAnsi="Times New Roman" w:cs="Times New Roman"/>
          <w:sz w:val="20"/>
          <w:szCs w:val="20"/>
          <w:highlight w:val="magenta"/>
        </w:rPr>
        <w:t xml:space="preserve"> </w:t>
      </w:r>
      <w:r w:rsidRPr="00A86630">
        <w:rPr>
          <w:rFonts w:ascii="Times New Roman" w:hAnsi="Times New Roman" w:cs="Times New Roman"/>
          <w:sz w:val="20"/>
          <w:szCs w:val="20"/>
          <w:highlight w:val="magenta"/>
        </w:rPr>
        <w:t xml:space="preserve">Cadastro Específico do INSS para o objeto deste </w:t>
      </w:r>
      <w:r w:rsidR="00A72C87" w:rsidRPr="00A86630">
        <w:rPr>
          <w:rFonts w:ascii="Times New Roman" w:hAnsi="Times New Roman" w:cs="Times New Roman"/>
          <w:sz w:val="20"/>
          <w:szCs w:val="20"/>
          <w:highlight w:val="magenta"/>
        </w:rPr>
        <w:t>Contrato</w:t>
      </w:r>
      <w:r w:rsidRPr="00A86630">
        <w:rPr>
          <w:rFonts w:ascii="Times New Roman" w:hAnsi="Times New Roman" w:cs="Times New Roman"/>
          <w:sz w:val="20"/>
          <w:szCs w:val="20"/>
          <w:highlight w:val="magenta"/>
        </w:rPr>
        <w:t xml:space="preserve"> com indicação do número do </w:t>
      </w:r>
      <w:r w:rsidR="00A72C87" w:rsidRPr="00A86630">
        <w:rPr>
          <w:rFonts w:ascii="Times New Roman" w:hAnsi="Times New Roman" w:cs="Times New Roman"/>
          <w:sz w:val="20"/>
          <w:szCs w:val="20"/>
          <w:highlight w:val="magenta"/>
        </w:rPr>
        <w:t>Contrato</w:t>
      </w:r>
      <w:r w:rsidRPr="00A86630">
        <w:rPr>
          <w:rFonts w:ascii="Times New Roman" w:hAnsi="Times New Roman" w:cs="Times New Roman"/>
          <w:sz w:val="20"/>
          <w:szCs w:val="20"/>
          <w:highlight w:val="magenta"/>
        </w:rPr>
        <w:t xml:space="preserve"> correspondente;</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c) Do cumprimento das obrigações trabalhistas e previdenciárias, correspondentes à última nota fiscal ou fatura que tenha sido paga pela </w:t>
      </w:r>
      <w:r w:rsidR="00437FB2" w:rsidRPr="001270F5">
        <w:rPr>
          <w:rFonts w:ascii="Times New Roman" w:hAnsi="Times New Roman" w:cs="Times New Roman"/>
          <w:sz w:val="20"/>
          <w:szCs w:val="20"/>
        </w:rPr>
        <w:t>CAGEPA</w:t>
      </w:r>
      <w:r w:rsidRPr="001270F5">
        <w:rPr>
          <w:rFonts w:ascii="Times New Roman" w:hAnsi="Times New Roman" w:cs="Times New Roman"/>
          <w:sz w:val="20"/>
          <w:szCs w:val="20"/>
        </w:rPr>
        <w:t xml:space="preserve">, através da cópia autenticada da folha de pagamento de </w:t>
      </w:r>
      <w:r w:rsidR="00642200" w:rsidRPr="001270F5">
        <w:rPr>
          <w:rFonts w:ascii="Times New Roman" w:hAnsi="Times New Roman" w:cs="Times New Roman"/>
          <w:sz w:val="20"/>
          <w:szCs w:val="20"/>
        </w:rPr>
        <w:t>pessoais e respectivas</w:t>
      </w:r>
      <w:r w:rsidRPr="001270F5">
        <w:rPr>
          <w:rFonts w:ascii="Times New Roman" w:hAnsi="Times New Roman" w:cs="Times New Roman"/>
          <w:sz w:val="20"/>
          <w:szCs w:val="20"/>
        </w:rPr>
        <w:t xml:space="preserve"> guias de recolhimento prévio, das contribuições previdenciárias e do fundo de garantia do tempo de serviço-FGTS, correspondentes ao mês da última nota fiscal ou fatura vencida, quanto aos empregados diretamente vinculados à execução contratual, nominalmente identificados, na forma prevista na </w:t>
      </w:r>
      <w:r w:rsidR="00437FB2" w:rsidRPr="001270F5">
        <w:rPr>
          <w:rFonts w:ascii="Times New Roman" w:hAnsi="Times New Roman" w:cs="Times New Roman"/>
          <w:sz w:val="20"/>
          <w:szCs w:val="20"/>
        </w:rPr>
        <w:t>L</w:t>
      </w:r>
      <w:r w:rsidRPr="001270F5">
        <w:rPr>
          <w:rFonts w:ascii="Times New Roman" w:hAnsi="Times New Roman" w:cs="Times New Roman"/>
          <w:sz w:val="20"/>
          <w:szCs w:val="20"/>
        </w:rPr>
        <w:t>ei 8.212/91</w:t>
      </w:r>
      <w:r w:rsidR="00437FB2" w:rsidRPr="001270F5">
        <w:rPr>
          <w:rFonts w:ascii="Times New Roman" w:hAnsi="Times New Roman" w:cs="Times New Roman"/>
          <w:sz w:val="20"/>
          <w:szCs w:val="20"/>
        </w:rPr>
        <w:t xml:space="preserve"> e</w:t>
      </w:r>
      <w:r w:rsidR="00642200">
        <w:rPr>
          <w:rFonts w:ascii="Times New Roman" w:hAnsi="Times New Roman" w:cs="Times New Roman"/>
          <w:sz w:val="20"/>
          <w:szCs w:val="20"/>
        </w:rPr>
        <w:t xml:space="preserve"> </w:t>
      </w:r>
      <w:r w:rsidR="00D34BE9" w:rsidRPr="001270F5">
        <w:rPr>
          <w:rFonts w:ascii="Times New Roman" w:hAnsi="Times New Roman" w:cs="Times New Roman"/>
          <w:sz w:val="20"/>
          <w:szCs w:val="20"/>
        </w:rPr>
        <w:t>Instrução Normativa RFB nº 1234, de 11 de novembro de 2012 (alterada pela Instrução Normativa no 1.244, de 30 de janeiro de 2012)</w:t>
      </w:r>
      <w:r w:rsidRPr="001270F5">
        <w:rPr>
          <w:rFonts w:ascii="Times New Roman" w:hAnsi="Times New Roman" w:cs="Times New Roman"/>
          <w:sz w:val="20"/>
          <w:szCs w:val="20"/>
        </w:rPr>
        <w:t>, e regulamentos instituídos pelo Regime Geral de Previdência Social – RGPS;</w:t>
      </w:r>
    </w:p>
    <w:p w:rsidR="002C4D9C"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Da regularidade fiscal e trabalhista</w:t>
      </w:r>
      <w:r w:rsidR="002C4D9C" w:rsidRPr="001270F5">
        <w:rPr>
          <w:rFonts w:ascii="Times New Roman" w:hAnsi="Times New Roman" w:cs="Times New Roman"/>
          <w:sz w:val="20"/>
          <w:szCs w:val="20"/>
        </w:rPr>
        <w:t xml:space="preserve"> da </w:t>
      </w:r>
      <w:r w:rsidR="00393F7C" w:rsidRPr="001270F5">
        <w:rPr>
          <w:rFonts w:ascii="Times New Roman" w:hAnsi="Times New Roman" w:cs="Times New Roman"/>
          <w:sz w:val="20"/>
          <w:szCs w:val="20"/>
        </w:rPr>
        <w:t>CONTRATADA</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constatada através de consulta “on-line”</w:t>
      </w:r>
      <w:r w:rsidR="00D90A04" w:rsidRPr="001270F5">
        <w:rPr>
          <w:rFonts w:ascii="Times New Roman" w:hAnsi="Times New Roman" w:cs="Times New Roman"/>
          <w:sz w:val="20"/>
          <w:szCs w:val="20"/>
        </w:rPr>
        <w:t xml:space="preserve"> no sistema da GOCAF – Gerência Operacional de Cadastro de Fornecedores, da Secretaria de Estado da Administração, no Cadastro Informativo de Créditos não Quitados – CADIN e no Cadastro de Fornecedores Impedidos de Licitar e Contratar </w:t>
      </w:r>
      <w:r w:rsidR="00642200">
        <w:rPr>
          <w:rFonts w:ascii="Times New Roman" w:hAnsi="Times New Roman" w:cs="Times New Roman"/>
          <w:sz w:val="20"/>
          <w:szCs w:val="20"/>
        </w:rPr>
        <w:t xml:space="preserve">– </w:t>
      </w:r>
      <w:r w:rsidR="00D90A04" w:rsidRPr="001270F5">
        <w:rPr>
          <w:rFonts w:ascii="Times New Roman" w:hAnsi="Times New Roman" w:cs="Times New Roman"/>
          <w:sz w:val="20"/>
          <w:szCs w:val="20"/>
        </w:rPr>
        <w:t>CAFILPB</w:t>
      </w:r>
      <w:r w:rsidRPr="001270F5">
        <w:rPr>
          <w:rFonts w:ascii="Times New Roman" w:hAnsi="Times New Roman" w:cs="Times New Roman"/>
          <w:sz w:val="20"/>
          <w:szCs w:val="20"/>
        </w:rPr>
        <w:t>, devendo seu resultado ser impresso, autenticado e juntado ao processo de pagamento ou na impossibilidade de acesso ao referido Sistema, mediante consulta aos sítios eletrônicos oficiais ou à documentação mencionada no artigo</w:t>
      </w:r>
      <w:r w:rsidR="007A3307" w:rsidRPr="001270F5">
        <w:rPr>
          <w:rFonts w:ascii="Times New Roman" w:hAnsi="Times New Roman" w:cs="Times New Roman"/>
          <w:sz w:val="20"/>
          <w:szCs w:val="20"/>
        </w:rPr>
        <w:t xml:space="preserve"> 48 do </w:t>
      </w:r>
      <w:r w:rsidR="007A3307" w:rsidRPr="001270F5">
        <w:rPr>
          <w:rFonts w:ascii="Times New Roman" w:hAnsi="Times New Roman" w:cs="Times New Roman"/>
          <w:bCs/>
          <w:sz w:val="20"/>
          <w:szCs w:val="20"/>
        </w:rPr>
        <w:t xml:space="preserve">REGULAMENTO INTERNO DE LICITAÇÕES, </w:t>
      </w:r>
      <w:r w:rsidR="00A72C87" w:rsidRPr="001270F5">
        <w:rPr>
          <w:rFonts w:ascii="Times New Roman" w:hAnsi="Times New Roman" w:cs="Times New Roman"/>
          <w:bCs/>
          <w:sz w:val="20"/>
          <w:szCs w:val="20"/>
        </w:rPr>
        <w:t>CONTRATO</w:t>
      </w:r>
      <w:r w:rsidR="007A3307" w:rsidRPr="001270F5">
        <w:rPr>
          <w:rFonts w:ascii="Times New Roman" w:hAnsi="Times New Roman" w:cs="Times New Roman"/>
          <w:bCs/>
          <w:sz w:val="20"/>
          <w:szCs w:val="20"/>
        </w:rPr>
        <w:t>S E CONVÊNIOS DA COMPANHIA DE ÁGUA E ESGOTOS DA PARAÍBA - CAGEPA – RILCC</w:t>
      </w:r>
      <w:r w:rsidR="002C4D9C" w:rsidRPr="001270F5">
        <w:rPr>
          <w:rFonts w:ascii="Times New Roman" w:hAnsi="Times New Roman" w:cs="Times New Roman"/>
          <w:sz w:val="20"/>
          <w:szCs w:val="20"/>
        </w:rPr>
        <w:t>;</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e) Da não inclusão da </w:t>
      </w:r>
      <w:r w:rsidR="00393F7C" w:rsidRPr="001270F5">
        <w:rPr>
          <w:rFonts w:ascii="Times New Roman" w:hAnsi="Times New Roman" w:cs="Times New Roman"/>
          <w:sz w:val="20"/>
          <w:szCs w:val="20"/>
        </w:rPr>
        <w:t>CONTRATADA</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no Cadastro Informativo de Créditos não Quitados–CADIN</w:t>
      </w:r>
      <w:r w:rsidR="00393F7C" w:rsidRPr="001270F5">
        <w:rPr>
          <w:rFonts w:ascii="Times New Roman" w:hAnsi="Times New Roman" w:cs="Times New Roman"/>
          <w:sz w:val="20"/>
          <w:szCs w:val="20"/>
        </w:rPr>
        <w:t>-PB</w:t>
      </w:r>
      <w:r w:rsidRPr="001270F5">
        <w:rPr>
          <w:rFonts w:ascii="Times New Roman" w:hAnsi="Times New Roman" w:cs="Times New Roman"/>
          <w:sz w:val="20"/>
          <w:szCs w:val="20"/>
        </w:rPr>
        <w:t xml:space="preserve"> e no Cadastro de Fornecedores Impedidos de Licitar e Contratar com a Administração Pública Estadual-CAFILPB.</w:t>
      </w:r>
    </w:p>
    <w:p w:rsidR="00213FCB"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f)</w:t>
      </w:r>
      <w:r w:rsidR="00642200">
        <w:rPr>
          <w:rFonts w:ascii="Times New Roman" w:hAnsi="Times New Roman" w:cs="Times New Roman"/>
          <w:sz w:val="20"/>
          <w:szCs w:val="20"/>
        </w:rPr>
        <w:t xml:space="preserve"> </w:t>
      </w:r>
      <w:r w:rsidRPr="001270F5">
        <w:rPr>
          <w:rFonts w:ascii="Times New Roman" w:hAnsi="Times New Roman" w:cs="Times New Roman"/>
          <w:sz w:val="20"/>
          <w:szCs w:val="20"/>
        </w:rPr>
        <w:t xml:space="preserve">Declaração de periodicidade mensal, firmada pelo representante legal da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e por seu contador, de que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possui escrituração contábil regular;</w:t>
      </w:r>
    </w:p>
    <w:p w:rsidR="00EB7B64" w:rsidRPr="00EB7B64" w:rsidRDefault="00EB7B64" w:rsidP="00B63E02">
      <w:pPr>
        <w:pStyle w:val="Corpodetexto"/>
        <w:numPr>
          <w:ilvl w:val="2"/>
          <w:numId w:val="10"/>
        </w:numPr>
        <w:tabs>
          <w:tab w:val="left" w:pos="709"/>
        </w:tabs>
        <w:spacing w:after="240" w:line="240" w:lineRule="auto"/>
        <w:ind w:left="0" w:firstLine="0"/>
        <w:jc w:val="both"/>
        <w:outlineLvl w:val="1"/>
        <w:rPr>
          <w:rFonts w:ascii="Times New Roman" w:hAnsi="Times New Roman" w:cs="Times New Roman"/>
          <w:sz w:val="20"/>
          <w:szCs w:val="20"/>
        </w:rPr>
      </w:pPr>
      <w:r w:rsidRPr="00EB7B64">
        <w:rPr>
          <w:rFonts w:ascii="Times New Roman" w:hAnsi="Times New Roman" w:cs="Times New Roman"/>
          <w:color w:val="000000"/>
          <w:sz w:val="20"/>
          <w:szCs w:val="20"/>
          <w:shd w:val="clear" w:color="auto" w:fill="FFFFFF"/>
        </w:rPr>
        <w:t>Eventual situação de irregularidade fiscal da contratada não impede o pagamento, se o serviço tiver sido prestado e atestado. Tal hipótese ensejará, entretanto, a adoção das providências tendentes ao sancionamento da empresa e rescisão contratual.</w:t>
      </w:r>
    </w:p>
    <w:p w:rsidR="00642200" w:rsidRPr="00CD3398" w:rsidRDefault="00851948" w:rsidP="00B63E02">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D3398">
        <w:rPr>
          <w:rFonts w:ascii="Times New Roman" w:hAnsi="Times New Roman" w:cs="Times New Roman"/>
          <w:sz w:val="20"/>
          <w:szCs w:val="20"/>
        </w:rPr>
        <w:t xml:space="preserve">Havendo erro na apresentação de qualquer dos documentos exigidos nos subitens anteriores ou circunstância que impeça a liquidação da despesa, o pagamento ficará pendente até que a </w:t>
      </w:r>
      <w:r w:rsidR="00393F7C" w:rsidRPr="00CD3398">
        <w:rPr>
          <w:rFonts w:ascii="Times New Roman" w:hAnsi="Times New Roman" w:cs="Times New Roman"/>
          <w:sz w:val="20"/>
          <w:szCs w:val="20"/>
        </w:rPr>
        <w:t xml:space="preserve">CONTRATADA </w:t>
      </w:r>
      <w:r w:rsidRPr="00CD3398">
        <w:rPr>
          <w:rFonts w:ascii="Times New Roman" w:hAnsi="Times New Roman" w:cs="Times New Roman"/>
          <w:sz w:val="20"/>
          <w:szCs w:val="20"/>
        </w:rPr>
        <w:t>providencie as medidas saneadoras. Nesta hipótese, o prazo para pagamento iniciar-se-á após a comprovação da regularização da situação, não acarretando qualquer ônus para a Contratante.</w:t>
      </w:r>
    </w:p>
    <w:p w:rsidR="00213FCB" w:rsidRPr="00642200" w:rsidRDefault="00851948" w:rsidP="00642200">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642200">
        <w:rPr>
          <w:rFonts w:ascii="Times New Roman" w:hAnsi="Times New Roman" w:cs="Times New Roman"/>
          <w:sz w:val="20"/>
          <w:szCs w:val="20"/>
        </w:rPr>
        <w:t>Será retido quando do pagamento de cada medição:</w:t>
      </w:r>
    </w:p>
    <w:p w:rsidR="00213FCB" w:rsidRPr="001270F5" w:rsidRDefault="004B6394"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a) </w:t>
      </w:r>
      <w:r w:rsidR="00642200" w:rsidRPr="00642200">
        <w:rPr>
          <w:rFonts w:ascii="Times New Roman" w:hAnsi="Times New Roman" w:cs="Times New Roman"/>
          <w:sz w:val="20"/>
          <w:szCs w:val="20"/>
          <w:highlight w:val="cyan"/>
        </w:rPr>
        <w:t>____</w:t>
      </w:r>
      <w:r w:rsidR="00E746D0" w:rsidRPr="00E746D0">
        <w:rPr>
          <w:rFonts w:ascii="Times New Roman" w:hAnsi="Times New Roman" w:cs="Times New Roman"/>
          <w:sz w:val="20"/>
          <w:szCs w:val="20"/>
          <w:highlight w:val="yellow"/>
        </w:rPr>
        <w:t>[</w:t>
      </w:r>
      <w:r w:rsidR="00D302B5" w:rsidRPr="00E746D0">
        <w:rPr>
          <w:rFonts w:ascii="Times New Roman" w:hAnsi="Times New Roman" w:cs="Times New Roman"/>
          <w:sz w:val="20"/>
          <w:szCs w:val="20"/>
          <w:highlight w:val="yellow"/>
        </w:rPr>
        <w:t>4,5</w:t>
      </w:r>
      <w:r w:rsidR="00450283" w:rsidRPr="00E746D0">
        <w:rPr>
          <w:rFonts w:ascii="Times New Roman" w:hAnsi="Times New Roman" w:cs="Times New Roman"/>
          <w:sz w:val="20"/>
          <w:szCs w:val="20"/>
          <w:highlight w:val="yellow"/>
        </w:rPr>
        <w:t>%</w:t>
      </w:r>
      <w:r w:rsidR="00E746D0" w:rsidRPr="00E746D0">
        <w:rPr>
          <w:rFonts w:ascii="Times New Roman" w:hAnsi="Times New Roman" w:cs="Times New Roman"/>
          <w:sz w:val="20"/>
          <w:szCs w:val="20"/>
          <w:highlight w:val="yellow"/>
        </w:rPr>
        <w:t>]</w:t>
      </w:r>
      <w:r w:rsidRPr="001270F5">
        <w:rPr>
          <w:rFonts w:ascii="Times New Roman" w:hAnsi="Times New Roman" w:cs="Times New Roman"/>
          <w:sz w:val="20"/>
          <w:szCs w:val="20"/>
        </w:rPr>
        <w:t xml:space="preserve"> </w:t>
      </w:r>
      <w:r w:rsidRPr="00642200">
        <w:rPr>
          <w:rFonts w:ascii="Times New Roman" w:hAnsi="Times New Roman" w:cs="Times New Roman"/>
          <w:sz w:val="20"/>
          <w:szCs w:val="20"/>
        </w:rPr>
        <w:t>(</w:t>
      </w:r>
      <w:r w:rsidR="00642200" w:rsidRPr="00642200">
        <w:rPr>
          <w:rFonts w:ascii="Times New Roman" w:hAnsi="Times New Roman" w:cs="Times New Roman"/>
          <w:sz w:val="20"/>
          <w:szCs w:val="20"/>
        </w:rPr>
        <w:t>_____ por ce</w:t>
      </w:r>
      <w:r w:rsidR="00642200">
        <w:rPr>
          <w:rFonts w:ascii="Times New Roman" w:hAnsi="Times New Roman" w:cs="Times New Roman"/>
          <w:sz w:val="20"/>
          <w:szCs w:val="20"/>
        </w:rPr>
        <w:t>n</w:t>
      </w:r>
      <w:r w:rsidR="00642200" w:rsidRPr="00642200">
        <w:rPr>
          <w:rFonts w:ascii="Times New Roman" w:hAnsi="Times New Roman" w:cs="Times New Roman"/>
          <w:sz w:val="20"/>
          <w:szCs w:val="20"/>
        </w:rPr>
        <w:t>to</w:t>
      </w:r>
      <w:r w:rsidR="00851948" w:rsidRPr="00642200">
        <w:rPr>
          <w:rFonts w:ascii="Times New Roman" w:hAnsi="Times New Roman" w:cs="Times New Roman"/>
          <w:sz w:val="20"/>
          <w:szCs w:val="20"/>
        </w:rPr>
        <w:t>)</w:t>
      </w:r>
      <w:r w:rsidR="00851948" w:rsidRPr="001270F5">
        <w:rPr>
          <w:rFonts w:ascii="Times New Roman" w:hAnsi="Times New Roman" w:cs="Times New Roman"/>
          <w:sz w:val="20"/>
          <w:szCs w:val="20"/>
        </w:rPr>
        <w:t xml:space="preserve"> sobre o valor da fatura, referente apenas ao serviço (mão de obra), em atendimento ao §6º do art. 7º da Lei nº 12.546/11</w:t>
      </w:r>
      <w:r w:rsidR="00B67321" w:rsidRPr="001270F5">
        <w:rPr>
          <w:rFonts w:ascii="Times New Roman" w:hAnsi="Times New Roman" w:cs="Times New Roman"/>
          <w:sz w:val="20"/>
          <w:szCs w:val="20"/>
        </w:rPr>
        <w:t>, quando a CONTRATADA optar pelo regime de desoneração da folha de pagamento</w:t>
      </w:r>
      <w:r w:rsidR="00E113A1" w:rsidRPr="001270F5">
        <w:rPr>
          <w:rFonts w:ascii="Times New Roman" w:hAnsi="Times New Roman" w:cs="Times New Roman"/>
          <w:sz w:val="20"/>
          <w:szCs w:val="20"/>
        </w:rPr>
        <w:t>, quando couber</w:t>
      </w:r>
      <w:r w:rsidR="00851948" w:rsidRPr="001270F5">
        <w:rPr>
          <w:rFonts w:ascii="Times New Roman" w:hAnsi="Times New Roman" w:cs="Times New Roman"/>
          <w:sz w:val="20"/>
          <w:szCs w:val="20"/>
        </w:rPr>
        <w:t>;</w:t>
      </w:r>
    </w:p>
    <w:p w:rsidR="00D34BE9" w:rsidRPr="001270F5" w:rsidRDefault="00D06101" w:rsidP="001F7F5D">
      <w:pPr>
        <w:pStyle w:val="Corpodetexto"/>
        <w:spacing w:after="2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b</w:t>
      </w:r>
      <w:r w:rsidR="00B801FA">
        <w:rPr>
          <w:rFonts w:ascii="Times New Roman" w:hAnsi="Times New Roman" w:cs="Times New Roman"/>
          <w:sz w:val="20"/>
          <w:szCs w:val="20"/>
        </w:rPr>
        <w:t xml:space="preserve">) </w:t>
      </w:r>
      <w:r w:rsidR="00E113A1" w:rsidRPr="001270F5">
        <w:rPr>
          <w:rFonts w:ascii="Times New Roman" w:hAnsi="Times New Roman" w:cs="Times New Roman"/>
          <w:sz w:val="20"/>
          <w:szCs w:val="20"/>
        </w:rPr>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 ou outros dispositivos legais que vierem substituir ou complementar os ora indicados;</w:t>
      </w:r>
    </w:p>
    <w:p w:rsidR="00E113A1" w:rsidRPr="001270F5" w:rsidRDefault="00D06101" w:rsidP="001F7F5D">
      <w:pPr>
        <w:pStyle w:val="Corpodetexto"/>
        <w:spacing w:after="240" w:line="240" w:lineRule="auto"/>
        <w:jc w:val="both"/>
        <w:rPr>
          <w:rFonts w:ascii="Times New Roman" w:hAnsi="Times New Roman" w:cs="Times New Roman"/>
          <w:sz w:val="20"/>
          <w:szCs w:val="20"/>
        </w:rPr>
      </w:pPr>
      <w:r>
        <w:rPr>
          <w:rFonts w:ascii="Times New Roman" w:hAnsi="Times New Roman" w:cs="Times New Roman"/>
          <w:sz w:val="20"/>
          <w:szCs w:val="20"/>
        </w:rPr>
        <w:t>c</w:t>
      </w:r>
      <w:r w:rsidR="00B801FA">
        <w:rPr>
          <w:rFonts w:ascii="Times New Roman" w:hAnsi="Times New Roman" w:cs="Times New Roman"/>
          <w:sz w:val="20"/>
          <w:szCs w:val="20"/>
        </w:rPr>
        <w:t xml:space="preserve">) </w:t>
      </w:r>
      <w:r w:rsidR="00D34BE9" w:rsidRPr="001270F5">
        <w:rPr>
          <w:rFonts w:ascii="Times New Roman" w:hAnsi="Times New Roman" w:cs="Times New Roman"/>
          <w:sz w:val="20"/>
          <w:szCs w:val="20"/>
        </w:rPr>
        <w:t>C</w:t>
      </w:r>
      <w:r w:rsidR="00E113A1" w:rsidRPr="001270F5">
        <w:rPr>
          <w:rFonts w:ascii="Times New Roman" w:hAnsi="Times New Roman" w:cs="Times New Roman"/>
          <w:sz w:val="20"/>
          <w:szCs w:val="20"/>
        </w:rPr>
        <w:t>ontribuição previdenciária, correspondente a 11% (onze por cento), na for</w:t>
      </w:r>
      <w:r w:rsidR="00B801FA">
        <w:rPr>
          <w:rFonts w:ascii="Times New Roman" w:hAnsi="Times New Roman" w:cs="Times New Roman"/>
          <w:sz w:val="20"/>
          <w:szCs w:val="20"/>
        </w:rPr>
        <w:t>ma da Instrução Normativa RFB nº</w:t>
      </w:r>
      <w:r w:rsidR="00E113A1" w:rsidRPr="001270F5">
        <w:rPr>
          <w:rFonts w:ascii="Times New Roman" w:hAnsi="Times New Roman" w:cs="Times New Roman"/>
          <w:sz w:val="20"/>
          <w:szCs w:val="20"/>
        </w:rPr>
        <w:t xml:space="preserve"> 971, de 13 de novembro de 2009 e suas alterações seguintes, conforme determina a Lei no 8.212, de 24 de julho de 1991, ou outros dispositivos legais que vierem substituir ou complementar os ora indicados;</w:t>
      </w:r>
    </w:p>
    <w:p w:rsidR="00E113A1" w:rsidRPr="001270F5" w:rsidRDefault="00E113A1" w:rsidP="00D06101">
      <w:pPr>
        <w:pStyle w:val="PargrafodaLista"/>
        <w:numPr>
          <w:ilvl w:val="0"/>
          <w:numId w:val="42"/>
        </w:numPr>
        <w:tabs>
          <w:tab w:val="left" w:pos="232"/>
          <w:tab w:val="left" w:pos="284"/>
        </w:tabs>
        <w:spacing w:after="240" w:line="240" w:lineRule="auto"/>
        <w:ind w:left="0" w:firstLine="0"/>
        <w:contextualSpacing w:val="0"/>
        <w:jc w:val="both"/>
        <w:rPr>
          <w:rFonts w:ascii="Times New Roman" w:hAnsi="Times New Roman" w:cs="Times New Roman"/>
          <w:sz w:val="20"/>
          <w:szCs w:val="20"/>
        </w:rPr>
      </w:pPr>
      <w:r w:rsidRPr="001270F5">
        <w:rPr>
          <w:rFonts w:ascii="Times New Roman" w:hAnsi="Times New Roman" w:cs="Times New Roman"/>
          <w:sz w:val="20"/>
          <w:szCs w:val="20"/>
        </w:rPr>
        <w:t>Imposto Sobre Serviços de Qualquer Natureza - ISSQN, na forma da Lei Complementar n</w:t>
      </w:r>
      <w:r w:rsidR="00B91D96">
        <w:rPr>
          <w:rFonts w:ascii="Times New Roman" w:hAnsi="Times New Roman" w:cs="Times New Roman"/>
          <w:sz w:val="20"/>
          <w:szCs w:val="20"/>
        </w:rPr>
        <w:t>º</w:t>
      </w:r>
      <w:r w:rsidRPr="001270F5">
        <w:rPr>
          <w:rFonts w:ascii="Times New Roman" w:hAnsi="Times New Roman" w:cs="Times New Roman"/>
          <w:sz w:val="20"/>
          <w:szCs w:val="20"/>
        </w:rPr>
        <w:t xml:space="preserve"> 116, de 31 de julho de 2003, combinada com a legislação municipal e/ou distrital, ou outros dispositivos legais que vierem substituir ou complementar os ora indicados.</w:t>
      </w:r>
    </w:p>
    <w:p w:rsidR="00B91D96" w:rsidRDefault="00AE1267" w:rsidP="00B91D96">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ACAGEPA</w:t>
      </w:r>
      <w:r w:rsidR="00851948" w:rsidRPr="00B91D96">
        <w:rPr>
          <w:rFonts w:ascii="Times New Roman" w:hAnsi="Times New Roman" w:cs="Times New Roman"/>
          <w:sz w:val="20"/>
          <w:szCs w:val="20"/>
        </w:rPr>
        <w:t xml:space="preserve"> fará a retenção, com repasse ao Órgão Arrecadador, além das discriminadas anteriormente </w:t>
      </w:r>
      <w:proofErr w:type="gramStart"/>
      <w:r w:rsidR="00851948" w:rsidRPr="00B91D96">
        <w:rPr>
          <w:rFonts w:ascii="Times New Roman" w:hAnsi="Times New Roman" w:cs="Times New Roman"/>
          <w:sz w:val="20"/>
          <w:szCs w:val="20"/>
        </w:rPr>
        <w:t>de</w:t>
      </w:r>
      <w:proofErr w:type="gramEnd"/>
      <w:r w:rsidR="00851948" w:rsidRPr="00B91D96">
        <w:rPr>
          <w:rFonts w:ascii="Times New Roman" w:hAnsi="Times New Roman" w:cs="Times New Roman"/>
          <w:sz w:val="20"/>
          <w:szCs w:val="20"/>
        </w:rPr>
        <w:t xml:space="preserve"> qualquer tributo ou contribuição determinada por legislação específica, sendo que se reserva no direito de efetuá-la ou não nos casos em que for facultativo.</w:t>
      </w:r>
    </w:p>
    <w:p w:rsidR="00B91D96"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As empresas dispensadas de retenções deverão entregar a declaração, anexa ao documento de cobrança, a que se refere à IN SRF 1.234/2012 e IN SRF 1.244/2012, ou outras que as substituírem, em duas vias, assinadas pelo representante legal, além de informar sua condição no documento fiscal, inclusive o enquadramento legal, sob pena de se não o fizerem, se sujeitarão à retenção do imposto de renda e das contribuições sobre o valor total do documento fiscal.</w:t>
      </w:r>
    </w:p>
    <w:p w:rsidR="00B91D96"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91D96">
        <w:rPr>
          <w:rFonts w:ascii="Times New Roman" w:hAnsi="Times New Roman" w:cs="Times New Roman"/>
          <w:sz w:val="20"/>
          <w:szCs w:val="20"/>
        </w:rPr>
        <w:t xml:space="preserve">Ocorrendo a propositura de Reclamação Trabalhista por empregado ou ex empregado da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alocado na execução dos serviços objeto deste Instrumento e na qual seja citada a </w:t>
      </w:r>
      <w:r w:rsidR="00AE1267" w:rsidRPr="00B91D96">
        <w:rPr>
          <w:rFonts w:ascii="Times New Roman" w:hAnsi="Times New Roman" w:cs="Times New Roman"/>
          <w:sz w:val="20"/>
          <w:szCs w:val="20"/>
        </w:rPr>
        <w:t xml:space="preserve">CAGEPA </w:t>
      </w:r>
      <w:r w:rsidRPr="00B91D96">
        <w:rPr>
          <w:rFonts w:ascii="Times New Roman" w:hAnsi="Times New Roman" w:cs="Times New Roman"/>
          <w:sz w:val="20"/>
          <w:szCs w:val="20"/>
        </w:rPr>
        <w:t xml:space="preserve">na condição de reclamada ou litisconsorte passiva, fica a </w:t>
      </w:r>
      <w:r w:rsidR="00AE1267" w:rsidRPr="00B91D96">
        <w:rPr>
          <w:rFonts w:ascii="Times New Roman" w:hAnsi="Times New Roman" w:cs="Times New Roman"/>
          <w:sz w:val="20"/>
          <w:szCs w:val="20"/>
        </w:rPr>
        <w:t xml:space="preserve">CAGEPA </w:t>
      </w:r>
      <w:r w:rsidRPr="00B91D96">
        <w:rPr>
          <w:rFonts w:ascii="Times New Roman" w:hAnsi="Times New Roman" w:cs="Times New Roman"/>
          <w:sz w:val="20"/>
          <w:szCs w:val="20"/>
        </w:rPr>
        <w:t xml:space="preserve">autorizada a fazer a retenção do valor reclamado e dos pertinentes aos depósitos judiciais de qualquer crédito da </w:t>
      </w:r>
      <w:r w:rsidR="00393F7C" w:rsidRPr="00B91D96">
        <w:rPr>
          <w:rFonts w:ascii="Times New Roman" w:hAnsi="Times New Roman" w:cs="Times New Roman"/>
          <w:sz w:val="20"/>
          <w:szCs w:val="20"/>
        </w:rPr>
        <w:t>CONTRATADA</w:t>
      </w:r>
      <w:r w:rsidRPr="00B91D96">
        <w:rPr>
          <w:rFonts w:ascii="Times New Roman" w:hAnsi="Times New Roman" w:cs="Times New Roman"/>
          <w:sz w:val="20"/>
          <w:szCs w:val="20"/>
        </w:rPr>
        <w:t xml:space="preserve"> ou, se insuficiente este, da Garantia de Cumprimento do </w:t>
      </w:r>
      <w:r w:rsidR="00A72C87" w:rsidRPr="00B91D96">
        <w:rPr>
          <w:rFonts w:ascii="Times New Roman" w:hAnsi="Times New Roman" w:cs="Times New Roman"/>
          <w:sz w:val="20"/>
          <w:szCs w:val="20"/>
        </w:rPr>
        <w:t>Contrato</w:t>
      </w:r>
      <w:r w:rsidRPr="00B91D96">
        <w:rPr>
          <w:rFonts w:ascii="Times New Roman" w:hAnsi="Times New Roman" w:cs="Times New Roman"/>
          <w:sz w:val="20"/>
          <w:szCs w:val="20"/>
        </w:rPr>
        <w:t xml:space="preserve">, até o trânsito em julgado da lide, cujos fatos serão levados ao conhecimento da </w:t>
      </w:r>
      <w:r w:rsidR="0088191E" w:rsidRPr="00B91D96">
        <w:rPr>
          <w:rFonts w:ascii="Times New Roman" w:hAnsi="Times New Roman" w:cs="Times New Roman"/>
          <w:sz w:val="20"/>
          <w:szCs w:val="20"/>
        </w:rPr>
        <w:t>Fiscalização</w:t>
      </w:r>
      <w:r w:rsidRPr="00B91D96">
        <w:rPr>
          <w:rFonts w:ascii="Times New Roman" w:hAnsi="Times New Roman" w:cs="Times New Roman"/>
          <w:sz w:val="20"/>
          <w:szCs w:val="20"/>
        </w:rPr>
        <w:t xml:space="preserve"> pelo Órgão Jurídico da </w:t>
      </w:r>
      <w:r w:rsidR="00AE1267" w:rsidRPr="00B91D96">
        <w:rPr>
          <w:rFonts w:ascii="Times New Roman" w:hAnsi="Times New Roman" w:cs="Times New Roman"/>
          <w:sz w:val="20"/>
          <w:szCs w:val="20"/>
        </w:rPr>
        <w:t>CAGEPA</w:t>
      </w:r>
      <w:r w:rsidRPr="00B91D96">
        <w:rPr>
          <w:rFonts w:ascii="Times New Roman" w:hAnsi="Times New Roman" w:cs="Times New Roman"/>
          <w:sz w:val="20"/>
          <w:szCs w:val="20"/>
        </w:rPr>
        <w:t>;</w:t>
      </w:r>
    </w:p>
    <w:p w:rsidR="00B91D96" w:rsidRDefault="00B91D96"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B91D96">
        <w:rPr>
          <w:rFonts w:ascii="Times New Roman" w:hAnsi="Times New Roman" w:cs="Times New Roman"/>
          <w:sz w:val="20"/>
          <w:szCs w:val="20"/>
        </w:rPr>
        <w:t xml:space="preserve">Sendo julgada procedente a Reclamação Trabalhista, o valor retido será destinado à satisfação da condenação, obrigando-se, ainda, a </w:t>
      </w:r>
      <w:r w:rsidR="00393F7C" w:rsidRPr="00B91D96">
        <w:rPr>
          <w:rFonts w:ascii="Times New Roman" w:hAnsi="Times New Roman" w:cs="Times New Roman"/>
          <w:sz w:val="20"/>
          <w:szCs w:val="20"/>
        </w:rPr>
        <w:t>CONTRATADA</w:t>
      </w:r>
      <w:r w:rsidR="00851948" w:rsidRPr="00B91D96">
        <w:rPr>
          <w:rFonts w:ascii="Times New Roman" w:hAnsi="Times New Roman" w:cs="Times New Roman"/>
          <w:sz w:val="20"/>
          <w:szCs w:val="20"/>
        </w:rPr>
        <w:t xml:space="preserve"> a complementar o valor devido ao empregado, caso a retenção seja insuficiente;</w:t>
      </w:r>
    </w:p>
    <w:p w:rsidR="000136AC" w:rsidRDefault="00B91D96"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B91D96">
        <w:rPr>
          <w:rFonts w:ascii="Times New Roman" w:hAnsi="Times New Roman" w:cs="Times New Roman"/>
          <w:sz w:val="20"/>
          <w:szCs w:val="20"/>
        </w:rPr>
        <w:t xml:space="preserve">Sendo julgada improcedente a Reclamação Trabalhista, depois de transitada em julgado a decisão, o valor reclamado e retido em espécie será devolvido à </w:t>
      </w:r>
      <w:r w:rsidR="00393F7C" w:rsidRPr="00B91D96">
        <w:rPr>
          <w:rFonts w:ascii="Times New Roman" w:hAnsi="Times New Roman" w:cs="Times New Roman"/>
          <w:sz w:val="20"/>
          <w:szCs w:val="20"/>
        </w:rPr>
        <w:t>CONTRATADA</w:t>
      </w:r>
      <w:r w:rsidR="00851948" w:rsidRPr="00B91D96">
        <w:rPr>
          <w:rFonts w:ascii="Times New Roman" w:hAnsi="Times New Roman" w:cs="Times New Roman"/>
          <w:sz w:val="20"/>
          <w:szCs w:val="20"/>
        </w:rPr>
        <w:t xml:space="preserve"> atualizado com base no Índice Nacional de Preços ao Consumidor Amplo - IPCA “pro rata tempore” pela fórmula prevista nas condições deste </w:t>
      </w:r>
      <w:r w:rsidR="00A72C87" w:rsidRPr="00B91D96">
        <w:rPr>
          <w:rFonts w:ascii="Times New Roman" w:hAnsi="Times New Roman" w:cs="Times New Roman"/>
          <w:sz w:val="20"/>
          <w:szCs w:val="20"/>
        </w:rPr>
        <w:t>Contrato</w:t>
      </w:r>
      <w:r w:rsidR="00851948" w:rsidRPr="00B91D96">
        <w:rPr>
          <w:rFonts w:ascii="Times New Roman" w:hAnsi="Times New Roman" w:cs="Times New Roman"/>
          <w:sz w:val="20"/>
          <w:szCs w:val="20"/>
        </w:rPr>
        <w:t>, exceto o pertinente aos depósitos recursais, os quais serão devolvidos nos termos do subitem 6.11.3.1 desta Cláusula;</w:t>
      </w:r>
    </w:p>
    <w:p w:rsidR="00C94A27" w:rsidRDefault="000136AC" w:rsidP="001F7F5D">
      <w:pPr>
        <w:pStyle w:val="PargrafodaLista"/>
        <w:numPr>
          <w:ilvl w:val="3"/>
          <w:numId w:val="10"/>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0136AC">
        <w:rPr>
          <w:rFonts w:ascii="Times New Roman" w:hAnsi="Times New Roman" w:cs="Times New Roman"/>
          <w:sz w:val="20"/>
          <w:szCs w:val="20"/>
        </w:rPr>
        <w:t xml:space="preserve">Os valores relativos aos depósitos recursais serão considerados como parte do pagamento de indenização trabalhista do processo correspondente ao depósito; caso a </w:t>
      </w:r>
      <w:r w:rsidR="00AE1267" w:rsidRPr="000136AC">
        <w:rPr>
          <w:rFonts w:ascii="Times New Roman" w:hAnsi="Times New Roman" w:cs="Times New Roman"/>
          <w:sz w:val="20"/>
          <w:szCs w:val="20"/>
        </w:rPr>
        <w:t xml:space="preserve">CAGEPA </w:t>
      </w:r>
      <w:r w:rsidR="00851948" w:rsidRPr="000136AC">
        <w:rPr>
          <w:rFonts w:ascii="Times New Roman" w:hAnsi="Times New Roman" w:cs="Times New Roman"/>
          <w:sz w:val="20"/>
          <w:szCs w:val="20"/>
        </w:rPr>
        <w:t xml:space="preserve">seja excluída do feito em Instância Superior, o quantum dos depósitos recursais será devolvido à </w:t>
      </w:r>
      <w:r w:rsidR="00393F7C" w:rsidRPr="000136AC">
        <w:rPr>
          <w:rFonts w:ascii="Times New Roman" w:hAnsi="Times New Roman" w:cs="Times New Roman"/>
          <w:sz w:val="20"/>
          <w:szCs w:val="20"/>
        </w:rPr>
        <w:t>CONTRATADA</w:t>
      </w:r>
      <w:r w:rsidR="00851948" w:rsidRPr="000136AC">
        <w:rPr>
          <w:rFonts w:ascii="Times New Roman" w:hAnsi="Times New Roman" w:cs="Times New Roman"/>
          <w:sz w:val="20"/>
          <w:szCs w:val="20"/>
        </w:rPr>
        <w:t xml:space="preserve"> quando de sua liberação e no mesmo valor liberado.</w:t>
      </w:r>
    </w:p>
    <w:p w:rsidR="00213FCB" w:rsidRPr="00C94A27" w:rsidRDefault="00851948" w:rsidP="00C94A27">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Respeitadas as condições previstas neste </w:t>
      </w:r>
      <w:r w:rsidR="00A72C87" w:rsidRPr="00C94A27">
        <w:rPr>
          <w:rFonts w:ascii="Times New Roman" w:hAnsi="Times New Roman" w:cs="Times New Roman"/>
          <w:sz w:val="20"/>
          <w:szCs w:val="20"/>
        </w:rPr>
        <w:t>Contrato</w:t>
      </w:r>
      <w:r w:rsidRPr="00C94A27">
        <w:rPr>
          <w:rFonts w:ascii="Times New Roman" w:hAnsi="Times New Roman" w:cs="Times New Roman"/>
          <w:sz w:val="20"/>
          <w:szCs w:val="20"/>
        </w:rPr>
        <w:t xml:space="preserve">, em caso de atraso de pagamento, </w:t>
      </w:r>
      <w:r w:rsidR="00AE1267" w:rsidRPr="00C94A27">
        <w:rPr>
          <w:rFonts w:ascii="Times New Roman" w:hAnsi="Times New Roman" w:cs="Times New Roman"/>
          <w:sz w:val="20"/>
          <w:szCs w:val="20"/>
        </w:rPr>
        <w:t>motivado pela</w:t>
      </w:r>
      <w:r w:rsidR="00C94A27">
        <w:rPr>
          <w:rFonts w:ascii="Times New Roman" w:hAnsi="Times New Roman" w:cs="Times New Roman"/>
          <w:sz w:val="20"/>
          <w:szCs w:val="20"/>
        </w:rPr>
        <w:t xml:space="preserve"> </w:t>
      </w:r>
      <w:r w:rsidR="00AE1267" w:rsidRPr="00C94A27">
        <w:rPr>
          <w:rFonts w:ascii="Times New Roman" w:hAnsi="Times New Roman" w:cs="Times New Roman"/>
          <w:sz w:val="20"/>
          <w:szCs w:val="20"/>
        </w:rPr>
        <w:t>CAGEPA</w:t>
      </w:r>
      <w:r w:rsidRPr="00C94A27">
        <w:rPr>
          <w:rFonts w:ascii="Times New Roman" w:hAnsi="Times New Roman" w:cs="Times New Roman"/>
          <w:sz w:val="20"/>
          <w:szCs w:val="20"/>
        </w:rPr>
        <w:t>, o valor a ser pago será atualizado financeiramente desde a data prevista para o pagamento até a do efetivo pagamento, mediante a aplicação da seguinte fórmula: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EM = I x N x VP</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Onde:</w:t>
      </w:r>
      <w:r w:rsidRPr="001270F5">
        <w:rPr>
          <w:rFonts w:ascii="Times New Roman" w:hAnsi="Times New Roman" w:cs="Times New Roman"/>
          <w:sz w:val="20"/>
          <w:szCs w:val="20"/>
        </w:rPr>
        <w:br/>
        <w:t>EM = Encargos moratórios;</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 = Número de dias entre a data prevista para o pagamento e a do efetivo pagamento;</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VP = Valor da parcela a ser paga</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t>I = Índice de compensação financeira = 0,00016438, assim apurado:</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lastRenderedPageBreak/>
        <w:t>I = (TX)</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(6/</w:t>
      </w:r>
      <w:proofErr w:type="gramStart"/>
      <w:r w:rsidRPr="001270F5">
        <w:rPr>
          <w:rFonts w:ascii="Times New Roman" w:hAnsi="Times New Roman" w:cs="Times New Roman"/>
          <w:sz w:val="20"/>
          <w:szCs w:val="20"/>
        </w:rPr>
        <w:t>100)/</w:t>
      </w:r>
      <w:proofErr w:type="gramEnd"/>
      <w:r w:rsidRPr="001270F5">
        <w:rPr>
          <w:rFonts w:ascii="Times New Roman" w:hAnsi="Times New Roman" w:cs="Times New Roman"/>
          <w:sz w:val="20"/>
          <w:szCs w:val="20"/>
        </w:rPr>
        <w:t>365</w:t>
      </w:r>
    </w:p>
    <w:p w:rsidR="00213FCB" w:rsidRPr="001270F5" w:rsidRDefault="00851948" w:rsidP="00C94A27">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0,00016438</w:t>
      </w:r>
    </w:p>
    <w:p w:rsidR="00213FCB" w:rsidRPr="001270F5" w:rsidRDefault="00851948" w:rsidP="00C94A27">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TX = Percentual da taxa anual = 6%</w:t>
      </w:r>
    </w:p>
    <w:p w:rsidR="00C94A27" w:rsidRDefault="00851948" w:rsidP="001F7F5D">
      <w:pPr>
        <w:pStyle w:val="PargrafodaLista"/>
        <w:numPr>
          <w:ilvl w:val="1"/>
          <w:numId w:val="10"/>
        </w:numPr>
        <w:spacing w:after="240" w:line="240" w:lineRule="auto"/>
        <w:ind w:left="0" w:firstLine="0"/>
        <w:jc w:val="both"/>
        <w:rPr>
          <w:rFonts w:ascii="Times New Roman" w:hAnsi="Times New Roman" w:cs="Times New Roman"/>
          <w:sz w:val="20"/>
          <w:szCs w:val="20"/>
        </w:rPr>
      </w:pPr>
      <w:r w:rsidRPr="00C94A27">
        <w:rPr>
          <w:rFonts w:ascii="Times New Roman" w:hAnsi="Times New Roman" w:cs="Times New Roman"/>
          <w:sz w:val="20"/>
          <w:szCs w:val="20"/>
        </w:rPr>
        <w:t xml:space="preserve">É vedada a antecipação de pagamento sem a correspondente contraprestação do serviço, contudo, na hipótese de se verificar a necessidade de algum estorno ou ajuste nas medições subsequentes ao efetivo pagamento, o </w:t>
      </w:r>
      <w:r w:rsidR="00D21248" w:rsidRPr="00C94A27">
        <w:rPr>
          <w:rFonts w:ascii="Times New Roman" w:hAnsi="Times New Roman" w:cs="Times New Roman"/>
          <w:sz w:val="20"/>
          <w:szCs w:val="20"/>
        </w:rPr>
        <w:t>benefício</w:t>
      </w:r>
      <w:r w:rsidRPr="00C94A27">
        <w:rPr>
          <w:rFonts w:ascii="Times New Roman" w:hAnsi="Times New Roman" w:cs="Times New Roman"/>
          <w:sz w:val="20"/>
          <w:szCs w:val="20"/>
        </w:rPr>
        <w:t xml:space="preserve"> auferido pela </w:t>
      </w:r>
      <w:r w:rsidR="00393F7C" w:rsidRPr="00C94A27">
        <w:rPr>
          <w:rFonts w:ascii="Times New Roman" w:hAnsi="Times New Roman" w:cs="Times New Roman"/>
          <w:sz w:val="20"/>
          <w:szCs w:val="20"/>
        </w:rPr>
        <w:t>CONTRATADA</w:t>
      </w:r>
      <w:r w:rsidRPr="00C94A27">
        <w:rPr>
          <w:rFonts w:ascii="Times New Roman" w:hAnsi="Times New Roman" w:cs="Times New Roman"/>
          <w:sz w:val="20"/>
          <w:szCs w:val="20"/>
        </w:rPr>
        <w:t xml:space="preserve"> será deduzido dos créditos que a </w:t>
      </w:r>
      <w:r w:rsidR="00393F7C" w:rsidRPr="00C94A27">
        <w:rPr>
          <w:rFonts w:ascii="Times New Roman" w:hAnsi="Times New Roman" w:cs="Times New Roman"/>
          <w:sz w:val="20"/>
          <w:szCs w:val="20"/>
        </w:rPr>
        <w:t>CONTRATADA</w:t>
      </w:r>
      <w:r w:rsidRPr="00C94A27">
        <w:rPr>
          <w:rFonts w:ascii="Times New Roman" w:hAnsi="Times New Roman" w:cs="Times New Roman"/>
          <w:sz w:val="20"/>
          <w:szCs w:val="20"/>
        </w:rPr>
        <w:t xml:space="preserve"> fizer jus.</w:t>
      </w:r>
    </w:p>
    <w:p w:rsidR="00C94A27" w:rsidRDefault="00851948" w:rsidP="00C94A27">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Detectada antecipação de pagamento indevida, o valor será estornado em favor </w:t>
      </w:r>
      <w:r w:rsidR="00AE1267" w:rsidRPr="00C94A27">
        <w:rPr>
          <w:rFonts w:ascii="Times New Roman" w:hAnsi="Times New Roman" w:cs="Times New Roman"/>
          <w:sz w:val="20"/>
          <w:szCs w:val="20"/>
        </w:rPr>
        <w:t>da</w:t>
      </w:r>
      <w:r w:rsidR="00C94A27">
        <w:rPr>
          <w:rFonts w:ascii="Times New Roman" w:hAnsi="Times New Roman" w:cs="Times New Roman"/>
          <w:sz w:val="20"/>
          <w:szCs w:val="20"/>
        </w:rPr>
        <w:t xml:space="preserve"> </w:t>
      </w:r>
      <w:r w:rsidR="00AE1267" w:rsidRPr="00C94A27">
        <w:rPr>
          <w:rFonts w:ascii="Times New Roman" w:hAnsi="Times New Roman" w:cs="Times New Roman"/>
          <w:sz w:val="20"/>
          <w:szCs w:val="20"/>
        </w:rPr>
        <w:t>CAGEPA</w:t>
      </w:r>
      <w:r w:rsidRPr="00C94A27">
        <w:rPr>
          <w:rFonts w:ascii="Times New Roman" w:hAnsi="Times New Roman" w:cs="Times New Roman"/>
          <w:sz w:val="20"/>
          <w:szCs w:val="20"/>
        </w:rPr>
        <w:t>, incidindo sobre a correspondente parcela a atualização financeira, mediante adoção da fórmula e índices tratados no subitem 6.12 deste instrumento.</w:t>
      </w:r>
    </w:p>
    <w:p w:rsidR="00C94A27"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C94A27">
        <w:rPr>
          <w:rFonts w:ascii="Times New Roman" w:hAnsi="Times New Roman" w:cs="Times New Roman"/>
          <w:sz w:val="20"/>
          <w:szCs w:val="20"/>
        </w:rPr>
        <w:t xml:space="preserve">Eventuais acertos no </w:t>
      </w:r>
      <w:r w:rsidR="00113D2E" w:rsidRPr="00C94A27">
        <w:rPr>
          <w:rFonts w:ascii="Times New Roman" w:hAnsi="Times New Roman" w:cs="Times New Roman"/>
          <w:sz w:val="20"/>
          <w:szCs w:val="20"/>
        </w:rPr>
        <w:t>Relatório de Medição a favor da CAGEPA</w:t>
      </w:r>
      <w:r w:rsidRPr="00C94A27">
        <w:rPr>
          <w:rFonts w:ascii="Times New Roman" w:hAnsi="Times New Roman" w:cs="Times New Roman"/>
          <w:sz w:val="20"/>
          <w:szCs w:val="20"/>
        </w:rPr>
        <w:t xml:space="preserve">, ocorridos após a liquidação do pagamento, serão efetuados nos créditos que a </w:t>
      </w:r>
      <w:r w:rsidR="00393F7C" w:rsidRPr="00C94A27">
        <w:rPr>
          <w:rFonts w:ascii="Times New Roman" w:hAnsi="Times New Roman" w:cs="Times New Roman"/>
          <w:sz w:val="20"/>
          <w:szCs w:val="20"/>
        </w:rPr>
        <w:t>CONTRATADA</w:t>
      </w:r>
      <w:r w:rsidRPr="00C94A27">
        <w:rPr>
          <w:rFonts w:ascii="Times New Roman" w:hAnsi="Times New Roman" w:cs="Times New Roman"/>
          <w:sz w:val="20"/>
          <w:szCs w:val="20"/>
        </w:rPr>
        <w:t xml:space="preserve"> fizer jus, incidindo sobre a parcela líquida a atualização financeira, mediante aplicação da fórmula e índices constantes do subitem 6.12 deste </w:t>
      </w:r>
      <w:r w:rsidR="00A72C87" w:rsidRPr="00C94A27">
        <w:rPr>
          <w:rFonts w:ascii="Times New Roman" w:hAnsi="Times New Roman" w:cs="Times New Roman"/>
          <w:sz w:val="20"/>
          <w:szCs w:val="20"/>
        </w:rPr>
        <w:t>Contrato</w:t>
      </w:r>
      <w:r w:rsidRPr="00C94A27">
        <w:rPr>
          <w:rFonts w:ascii="Times New Roman" w:hAnsi="Times New Roman" w:cs="Times New Roman"/>
          <w:sz w:val="20"/>
          <w:szCs w:val="20"/>
        </w:rPr>
        <w:t>.</w:t>
      </w:r>
    </w:p>
    <w:p w:rsidR="00C94A27" w:rsidRPr="00C94A27"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highlight w:val="red"/>
        </w:rPr>
      </w:pPr>
      <w:r w:rsidRPr="00C94A27">
        <w:rPr>
          <w:rFonts w:ascii="Times New Roman" w:hAnsi="Times New Roman" w:cs="Times New Roman"/>
          <w:sz w:val="20"/>
          <w:szCs w:val="20"/>
          <w:highlight w:val="red"/>
        </w:rPr>
        <w:t xml:space="preserve">No caso de consórcio, </w:t>
      </w:r>
      <w:r w:rsidR="007F3973" w:rsidRPr="00C94A27">
        <w:rPr>
          <w:rFonts w:ascii="Times New Roman" w:hAnsi="Times New Roman" w:cs="Times New Roman"/>
          <w:sz w:val="20"/>
          <w:szCs w:val="20"/>
          <w:highlight w:val="red"/>
        </w:rPr>
        <w:t>está</w:t>
      </w:r>
      <w:r w:rsidRPr="00C94A27">
        <w:rPr>
          <w:rFonts w:ascii="Times New Roman" w:hAnsi="Times New Roman" w:cs="Times New Roman"/>
          <w:sz w:val="20"/>
          <w:szCs w:val="20"/>
          <w:highlight w:val="red"/>
        </w:rPr>
        <w:t xml:space="preserve"> permitido o pagamento diretamente a qualquer uma das empresas que o integram, desde que tal preferência esteja expressamente manifestada </w:t>
      </w:r>
      <w:r w:rsidR="00692410" w:rsidRPr="00C94A27">
        <w:rPr>
          <w:rFonts w:ascii="Times New Roman" w:hAnsi="Times New Roman" w:cs="Times New Roman"/>
          <w:sz w:val="20"/>
          <w:szCs w:val="20"/>
          <w:highlight w:val="red"/>
        </w:rPr>
        <w:t>no Termo de Compromisso de Constituição do Consórcio</w:t>
      </w:r>
      <w:r w:rsidRPr="00C94A27">
        <w:rPr>
          <w:rFonts w:ascii="Times New Roman" w:hAnsi="Times New Roman" w:cs="Times New Roman"/>
          <w:sz w:val="20"/>
          <w:szCs w:val="20"/>
          <w:highlight w:val="red"/>
        </w:rPr>
        <w:t xml:space="preserve">, respeitada a proporcionalidade </w:t>
      </w:r>
      <w:r w:rsidR="00692410" w:rsidRPr="00C94A27">
        <w:rPr>
          <w:rFonts w:ascii="Times New Roman" w:hAnsi="Times New Roman" w:cs="Times New Roman"/>
          <w:sz w:val="20"/>
          <w:szCs w:val="20"/>
          <w:highlight w:val="red"/>
        </w:rPr>
        <w:t xml:space="preserve">ali </w:t>
      </w:r>
      <w:r w:rsidRPr="00C94A27">
        <w:rPr>
          <w:rFonts w:ascii="Times New Roman" w:hAnsi="Times New Roman" w:cs="Times New Roman"/>
          <w:sz w:val="20"/>
          <w:szCs w:val="20"/>
          <w:highlight w:val="red"/>
        </w:rPr>
        <w:t>estabelecida</w:t>
      </w:r>
      <w:r w:rsidR="00FC0A94" w:rsidRPr="00C94A27">
        <w:rPr>
          <w:rFonts w:ascii="Times New Roman" w:hAnsi="Times New Roman" w:cs="Times New Roman"/>
          <w:sz w:val="20"/>
          <w:szCs w:val="20"/>
          <w:highlight w:val="red"/>
        </w:rPr>
        <w:t xml:space="preserve"> ou outro documento específico</w:t>
      </w:r>
      <w:r w:rsidR="00692410" w:rsidRPr="00C94A27">
        <w:rPr>
          <w:rFonts w:ascii="Times New Roman" w:hAnsi="Times New Roman" w:cs="Times New Roman"/>
          <w:sz w:val="20"/>
          <w:szCs w:val="20"/>
          <w:highlight w:val="red"/>
        </w:rPr>
        <w:t>.</w:t>
      </w:r>
    </w:p>
    <w:p w:rsidR="00906DFF" w:rsidRPr="00BC0A04" w:rsidRDefault="00851948"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highlight w:val="magenta"/>
        </w:rPr>
      </w:pPr>
      <w:r w:rsidRPr="00BC0A04">
        <w:rPr>
          <w:rFonts w:ascii="Times New Roman" w:hAnsi="Times New Roman" w:cs="Times New Roman"/>
          <w:sz w:val="20"/>
          <w:szCs w:val="20"/>
          <w:highlight w:val="magenta"/>
        </w:rPr>
        <w:t>O pagamento referente à última medição ficará condicionado à entrega do documento comprobatório de solicitação de encerramento da matrícula CEI, quando for o caso.</w:t>
      </w:r>
    </w:p>
    <w:p w:rsidR="00906DFF" w:rsidRPr="00BC0A04"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highlight w:val="magenta"/>
        </w:rPr>
      </w:pPr>
      <w:r w:rsidRPr="00BC0A04">
        <w:rPr>
          <w:rFonts w:ascii="Times New Roman" w:hAnsi="Times New Roman" w:cs="Times New Roman"/>
          <w:sz w:val="20"/>
          <w:szCs w:val="20"/>
          <w:highlight w:val="magenta"/>
        </w:rPr>
        <w:t xml:space="preserve">O pagamento relativo à última </w:t>
      </w:r>
      <w:r w:rsidR="00393F7C" w:rsidRPr="00BC0A04">
        <w:rPr>
          <w:rFonts w:ascii="Times New Roman" w:hAnsi="Times New Roman" w:cs="Times New Roman"/>
          <w:sz w:val="20"/>
          <w:szCs w:val="20"/>
          <w:highlight w:val="magenta"/>
        </w:rPr>
        <w:t xml:space="preserve">medição </w:t>
      </w:r>
      <w:r w:rsidRPr="00BC0A04">
        <w:rPr>
          <w:rFonts w:ascii="Times New Roman" w:hAnsi="Times New Roman" w:cs="Times New Roman"/>
          <w:sz w:val="20"/>
          <w:szCs w:val="20"/>
          <w:highlight w:val="magenta"/>
        </w:rPr>
        <w:t xml:space="preserve">será efetuado após a emissão do </w:t>
      </w:r>
      <w:r w:rsidR="00285AE0" w:rsidRPr="00BC0A04">
        <w:rPr>
          <w:rFonts w:ascii="Times New Roman" w:hAnsi="Times New Roman" w:cs="Times New Roman"/>
          <w:sz w:val="20"/>
          <w:szCs w:val="20"/>
          <w:highlight w:val="magenta"/>
        </w:rPr>
        <w:t>Termo de Recebimento Definitivo</w:t>
      </w:r>
      <w:r w:rsidRPr="00BC0A04">
        <w:rPr>
          <w:rFonts w:ascii="Times New Roman" w:hAnsi="Times New Roman" w:cs="Times New Roman"/>
          <w:sz w:val="20"/>
          <w:szCs w:val="20"/>
          <w:highlight w:val="magenta"/>
        </w:rPr>
        <w:t xml:space="preserve">, conforme disposto </w:t>
      </w:r>
      <w:r w:rsidR="00206B72" w:rsidRPr="00BC0A04">
        <w:rPr>
          <w:rFonts w:ascii="Times New Roman" w:hAnsi="Times New Roman" w:cs="Times New Roman"/>
          <w:sz w:val="20"/>
          <w:szCs w:val="20"/>
          <w:highlight w:val="magenta"/>
        </w:rPr>
        <w:t>na Cláusula Décima Sexta</w:t>
      </w:r>
      <w:r w:rsidR="00906DFF" w:rsidRPr="00BC0A04">
        <w:rPr>
          <w:rFonts w:ascii="Times New Roman" w:hAnsi="Times New Roman" w:cs="Times New Roman"/>
          <w:sz w:val="20"/>
          <w:szCs w:val="20"/>
          <w:highlight w:val="magenta"/>
        </w:rPr>
        <w:t xml:space="preserve"> </w:t>
      </w:r>
      <w:r w:rsidRPr="00BC0A04">
        <w:rPr>
          <w:rFonts w:ascii="Times New Roman" w:hAnsi="Times New Roman" w:cs="Times New Roman"/>
          <w:sz w:val="20"/>
          <w:szCs w:val="20"/>
          <w:highlight w:val="magenta"/>
        </w:rPr>
        <w:t xml:space="preserve">deste </w:t>
      </w:r>
      <w:r w:rsidR="00A72C87" w:rsidRPr="00BC0A04">
        <w:rPr>
          <w:rFonts w:ascii="Times New Roman" w:hAnsi="Times New Roman" w:cs="Times New Roman"/>
          <w:sz w:val="20"/>
          <w:szCs w:val="20"/>
          <w:highlight w:val="magenta"/>
        </w:rPr>
        <w:t>Contrato</w:t>
      </w:r>
      <w:r w:rsidRPr="00BC0A04">
        <w:rPr>
          <w:rFonts w:ascii="Times New Roman" w:hAnsi="Times New Roman" w:cs="Times New Roman"/>
          <w:sz w:val="20"/>
          <w:szCs w:val="20"/>
          <w:highlight w:val="magenta"/>
        </w:rPr>
        <w:t xml:space="preserve">, podendo </w:t>
      </w:r>
      <w:r w:rsidR="00113D2E" w:rsidRPr="00BC0A04">
        <w:rPr>
          <w:rFonts w:ascii="Times New Roman" w:hAnsi="Times New Roman" w:cs="Times New Roman"/>
          <w:sz w:val="20"/>
          <w:szCs w:val="20"/>
          <w:highlight w:val="magenta"/>
        </w:rPr>
        <w:t>a</w:t>
      </w:r>
      <w:r w:rsidR="00906DFF" w:rsidRPr="00BC0A04">
        <w:rPr>
          <w:rFonts w:ascii="Times New Roman" w:hAnsi="Times New Roman" w:cs="Times New Roman"/>
          <w:sz w:val="20"/>
          <w:szCs w:val="20"/>
          <w:highlight w:val="magenta"/>
        </w:rPr>
        <w:t xml:space="preserve"> </w:t>
      </w:r>
      <w:r w:rsidR="00113D2E" w:rsidRPr="00BC0A04">
        <w:rPr>
          <w:rFonts w:ascii="Times New Roman" w:hAnsi="Times New Roman" w:cs="Times New Roman"/>
          <w:sz w:val="20"/>
          <w:szCs w:val="20"/>
          <w:highlight w:val="magenta"/>
        </w:rPr>
        <w:t xml:space="preserve">CAGEPA </w:t>
      </w:r>
      <w:r w:rsidRPr="00BC0A04">
        <w:rPr>
          <w:rFonts w:ascii="Times New Roman" w:hAnsi="Times New Roman" w:cs="Times New Roman"/>
          <w:sz w:val="20"/>
          <w:szCs w:val="20"/>
          <w:highlight w:val="magenta"/>
        </w:rPr>
        <w:t xml:space="preserve">realizá-lo até o 30º (trigésimo) dia útil, contado da data de entrada no protocolo </w:t>
      </w:r>
      <w:r w:rsidR="00393F7C" w:rsidRPr="00BC0A04">
        <w:rPr>
          <w:rFonts w:ascii="Times New Roman" w:hAnsi="Times New Roman" w:cs="Times New Roman"/>
          <w:sz w:val="20"/>
          <w:szCs w:val="20"/>
          <w:highlight w:val="magenta"/>
        </w:rPr>
        <w:t>da CAGEPA</w:t>
      </w:r>
      <w:r w:rsidRPr="00BC0A04">
        <w:rPr>
          <w:rFonts w:ascii="Times New Roman" w:hAnsi="Times New Roman" w:cs="Times New Roman"/>
          <w:sz w:val="20"/>
          <w:szCs w:val="20"/>
          <w:highlight w:val="magenta"/>
        </w:rPr>
        <w:t>, da documentação de cobrança, desde que os documentos estejam corretos.</w:t>
      </w:r>
    </w:p>
    <w:p w:rsidR="00631642" w:rsidRPr="00BC0A04" w:rsidRDefault="00851948" w:rsidP="00631642">
      <w:pPr>
        <w:pStyle w:val="PargrafodaLista"/>
        <w:numPr>
          <w:ilvl w:val="2"/>
          <w:numId w:val="10"/>
        </w:numPr>
        <w:spacing w:after="240" w:line="240" w:lineRule="auto"/>
        <w:ind w:left="0" w:firstLine="0"/>
        <w:contextualSpacing w:val="0"/>
        <w:jc w:val="both"/>
        <w:rPr>
          <w:rFonts w:ascii="Times New Roman" w:hAnsi="Times New Roman" w:cs="Times New Roman"/>
          <w:sz w:val="20"/>
          <w:szCs w:val="20"/>
          <w:highlight w:val="magenta"/>
        </w:rPr>
      </w:pPr>
      <w:r w:rsidRPr="00BC0A04">
        <w:rPr>
          <w:rFonts w:ascii="Times New Roman" w:hAnsi="Times New Roman" w:cs="Times New Roman"/>
          <w:sz w:val="20"/>
          <w:szCs w:val="20"/>
          <w:highlight w:val="magenta"/>
        </w:rPr>
        <w:t xml:space="preserve">Considerar-se-á como </w:t>
      </w:r>
      <w:r w:rsidR="00D9341E" w:rsidRPr="00BC0A04">
        <w:rPr>
          <w:rFonts w:ascii="Times New Roman" w:hAnsi="Times New Roman" w:cs="Times New Roman"/>
          <w:sz w:val="20"/>
          <w:szCs w:val="20"/>
          <w:highlight w:val="magenta"/>
        </w:rPr>
        <w:t xml:space="preserve">90 (noventa) </w:t>
      </w:r>
      <w:r w:rsidR="00631642" w:rsidRPr="00BC0A04">
        <w:rPr>
          <w:rFonts w:ascii="Times New Roman" w:hAnsi="Times New Roman" w:cs="Times New Roman"/>
          <w:sz w:val="20"/>
          <w:szCs w:val="20"/>
          <w:highlight w:val="magenta"/>
        </w:rPr>
        <w:t xml:space="preserve">dias o prazo máximo </w:t>
      </w:r>
      <w:r w:rsidRPr="00BC0A04">
        <w:rPr>
          <w:rFonts w:ascii="Times New Roman" w:hAnsi="Times New Roman" w:cs="Times New Roman"/>
          <w:sz w:val="20"/>
          <w:szCs w:val="20"/>
          <w:highlight w:val="magenta"/>
        </w:rPr>
        <w:t xml:space="preserve">para </w:t>
      </w:r>
      <w:r w:rsidR="00AE1267" w:rsidRPr="00BC0A04">
        <w:rPr>
          <w:rFonts w:ascii="Times New Roman" w:hAnsi="Times New Roman" w:cs="Times New Roman"/>
          <w:sz w:val="20"/>
          <w:szCs w:val="20"/>
          <w:highlight w:val="magenta"/>
        </w:rPr>
        <w:t>emissão pela</w:t>
      </w:r>
      <w:r w:rsidR="00906DFF" w:rsidRPr="00BC0A04">
        <w:rPr>
          <w:rFonts w:ascii="Times New Roman" w:hAnsi="Times New Roman" w:cs="Times New Roman"/>
          <w:sz w:val="20"/>
          <w:szCs w:val="20"/>
          <w:highlight w:val="magenta"/>
        </w:rPr>
        <w:t xml:space="preserve"> </w:t>
      </w:r>
      <w:r w:rsidR="00AE1267" w:rsidRPr="00BC0A04">
        <w:rPr>
          <w:rFonts w:ascii="Times New Roman" w:hAnsi="Times New Roman" w:cs="Times New Roman"/>
          <w:sz w:val="20"/>
          <w:szCs w:val="20"/>
          <w:highlight w:val="magenta"/>
        </w:rPr>
        <w:t xml:space="preserve">CAGEPA </w:t>
      </w:r>
      <w:r w:rsidRPr="00BC0A04">
        <w:rPr>
          <w:rFonts w:ascii="Times New Roman" w:hAnsi="Times New Roman" w:cs="Times New Roman"/>
          <w:sz w:val="20"/>
          <w:szCs w:val="20"/>
          <w:highlight w:val="magenta"/>
        </w:rPr>
        <w:t xml:space="preserve">do respectivo </w:t>
      </w:r>
      <w:r w:rsidR="00285AE0" w:rsidRPr="00BC0A04">
        <w:rPr>
          <w:rFonts w:ascii="Times New Roman" w:hAnsi="Times New Roman" w:cs="Times New Roman"/>
          <w:sz w:val="20"/>
          <w:szCs w:val="20"/>
          <w:highlight w:val="magenta"/>
        </w:rPr>
        <w:t>Termo de Recebimento Definitivo</w:t>
      </w:r>
      <w:r w:rsidR="004C2F5F" w:rsidRPr="00BC0A04">
        <w:rPr>
          <w:rFonts w:ascii="Times New Roman" w:hAnsi="Times New Roman" w:cs="Times New Roman"/>
          <w:sz w:val="20"/>
          <w:szCs w:val="20"/>
          <w:highlight w:val="magenta"/>
        </w:rPr>
        <w:t>, contados do recebimento provisório</w:t>
      </w:r>
      <w:r w:rsidR="00285AE0" w:rsidRPr="00BC0A04">
        <w:rPr>
          <w:rFonts w:ascii="Times New Roman" w:hAnsi="Times New Roman" w:cs="Times New Roman"/>
          <w:sz w:val="20"/>
          <w:szCs w:val="20"/>
          <w:highlight w:val="magenta"/>
        </w:rPr>
        <w:t>.</w:t>
      </w:r>
      <w:r w:rsidR="00631642" w:rsidRPr="00BC0A04">
        <w:rPr>
          <w:rFonts w:ascii="Times New Roman" w:hAnsi="Times New Roman" w:cs="Times New Roman"/>
          <w:sz w:val="20"/>
          <w:szCs w:val="20"/>
          <w:highlight w:val="magenta"/>
        </w:rPr>
        <w:t xml:space="preserve"> </w:t>
      </w:r>
    </w:p>
    <w:p w:rsidR="00584CE8" w:rsidRPr="00BC0A04"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highlight w:val="magenta"/>
        </w:rPr>
      </w:pPr>
      <w:r w:rsidRPr="00BC0A04">
        <w:rPr>
          <w:rFonts w:ascii="Times New Roman" w:hAnsi="Times New Roman" w:cs="Times New Roman"/>
          <w:sz w:val="20"/>
          <w:szCs w:val="20"/>
          <w:highlight w:val="magenta"/>
        </w:rPr>
        <w:t>Comunicado o encerramento da</w:t>
      </w:r>
      <w:r w:rsidR="00206B72" w:rsidRPr="00BC0A04">
        <w:rPr>
          <w:rFonts w:ascii="Times New Roman" w:hAnsi="Times New Roman" w:cs="Times New Roman"/>
          <w:sz w:val="20"/>
          <w:szCs w:val="20"/>
          <w:highlight w:val="magenta"/>
        </w:rPr>
        <w:t>s</w:t>
      </w:r>
      <w:r w:rsidR="00584CE8" w:rsidRPr="00BC0A04">
        <w:rPr>
          <w:rFonts w:ascii="Times New Roman" w:hAnsi="Times New Roman" w:cs="Times New Roman"/>
          <w:sz w:val="20"/>
          <w:szCs w:val="20"/>
          <w:highlight w:val="magenta"/>
        </w:rPr>
        <w:t xml:space="preserve"> </w:t>
      </w:r>
      <w:r w:rsidR="00285AE0" w:rsidRPr="00BC0A04">
        <w:rPr>
          <w:rFonts w:ascii="Times New Roman" w:hAnsi="Times New Roman" w:cs="Times New Roman"/>
          <w:sz w:val="20"/>
          <w:szCs w:val="20"/>
          <w:highlight w:val="magenta"/>
        </w:rPr>
        <w:t>O</w:t>
      </w:r>
      <w:r w:rsidRPr="00BC0A04">
        <w:rPr>
          <w:rFonts w:ascii="Times New Roman" w:hAnsi="Times New Roman" w:cs="Times New Roman"/>
          <w:sz w:val="20"/>
          <w:szCs w:val="20"/>
          <w:highlight w:val="magenta"/>
        </w:rPr>
        <w:t>bra</w:t>
      </w:r>
      <w:r w:rsidR="00206B72" w:rsidRPr="00BC0A04">
        <w:rPr>
          <w:rFonts w:ascii="Times New Roman" w:hAnsi="Times New Roman" w:cs="Times New Roman"/>
          <w:sz w:val="20"/>
          <w:szCs w:val="20"/>
          <w:highlight w:val="magenta"/>
        </w:rPr>
        <w:t>s</w:t>
      </w:r>
      <w:r w:rsidR="00B33340" w:rsidRPr="00BC0A04">
        <w:rPr>
          <w:rFonts w:ascii="Times New Roman" w:hAnsi="Times New Roman" w:cs="Times New Roman"/>
          <w:sz w:val="20"/>
          <w:szCs w:val="20"/>
          <w:highlight w:val="magenta"/>
        </w:rPr>
        <w:t xml:space="preserve"> conforme disposto na Cláusula Décima Sexta</w:t>
      </w:r>
      <w:r w:rsidRPr="00BC0A04">
        <w:rPr>
          <w:rFonts w:ascii="Times New Roman" w:hAnsi="Times New Roman" w:cs="Times New Roman"/>
          <w:sz w:val="20"/>
          <w:szCs w:val="20"/>
          <w:highlight w:val="magenta"/>
        </w:rPr>
        <w:t xml:space="preserve">, para a assinatura do </w:t>
      </w:r>
      <w:r w:rsidR="00285AE0" w:rsidRPr="00BC0A04">
        <w:rPr>
          <w:rFonts w:ascii="Times New Roman" w:hAnsi="Times New Roman" w:cs="Times New Roman"/>
          <w:sz w:val="20"/>
          <w:szCs w:val="20"/>
          <w:highlight w:val="magenta"/>
        </w:rPr>
        <w:t>Termo de Recebimento Definitivo</w:t>
      </w:r>
      <w:r w:rsidRPr="00BC0A04">
        <w:rPr>
          <w:rFonts w:ascii="Times New Roman" w:hAnsi="Times New Roman" w:cs="Times New Roman"/>
          <w:sz w:val="20"/>
          <w:szCs w:val="20"/>
          <w:highlight w:val="magenta"/>
        </w:rPr>
        <w:t xml:space="preserve">, a </w:t>
      </w:r>
      <w:r w:rsidR="00393F7C" w:rsidRPr="00BC0A04">
        <w:rPr>
          <w:rFonts w:ascii="Times New Roman" w:hAnsi="Times New Roman" w:cs="Times New Roman"/>
          <w:sz w:val="20"/>
          <w:szCs w:val="20"/>
          <w:highlight w:val="magenta"/>
        </w:rPr>
        <w:t>CONTRATADA</w:t>
      </w:r>
      <w:r w:rsidR="00584CE8" w:rsidRPr="00BC0A04">
        <w:rPr>
          <w:rFonts w:ascii="Times New Roman" w:hAnsi="Times New Roman" w:cs="Times New Roman"/>
          <w:sz w:val="20"/>
          <w:szCs w:val="20"/>
          <w:highlight w:val="magenta"/>
        </w:rPr>
        <w:t xml:space="preserve"> </w:t>
      </w:r>
      <w:r w:rsidRPr="00BC0A04">
        <w:rPr>
          <w:rFonts w:ascii="Times New Roman" w:hAnsi="Times New Roman" w:cs="Times New Roman"/>
          <w:sz w:val="20"/>
          <w:szCs w:val="20"/>
          <w:highlight w:val="magenta"/>
        </w:rPr>
        <w:t>deverá apresentar, em até 60 (sessenta) dias, a Certidão Negativa de Débito relativa à regularidade das Contribuições Previdenciárias (CND, CNDT, Certidão Positiva de Débito com Efeitos de Negativa ou Certidão Negativa de Débito com finalidade de Averbação), juntamente com os documentos mencionados nas alíneas de “c” a “e” do subitem 6.9 anterior referentes ao último mês de medição, sob pena de aplicação das sanções administrativas cabíveis e retenção dos créditos.</w:t>
      </w:r>
    </w:p>
    <w:p w:rsidR="00584CE8" w:rsidRPr="00BC0A04"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highlight w:val="magenta"/>
        </w:rPr>
      </w:pPr>
      <w:r w:rsidRPr="00BC0A04">
        <w:rPr>
          <w:rFonts w:ascii="Times New Roman" w:hAnsi="Times New Roman" w:cs="Times New Roman"/>
          <w:sz w:val="20"/>
          <w:szCs w:val="20"/>
          <w:highlight w:val="magenta"/>
        </w:rPr>
        <w:t xml:space="preserve">Enquanto pendente de entrega o documento comprobatório de encerramento da matrícula CEI, a </w:t>
      </w:r>
      <w:r w:rsidR="00393F7C" w:rsidRPr="00BC0A04">
        <w:rPr>
          <w:rFonts w:ascii="Times New Roman" w:hAnsi="Times New Roman" w:cs="Times New Roman"/>
          <w:sz w:val="20"/>
          <w:szCs w:val="20"/>
          <w:highlight w:val="magenta"/>
        </w:rPr>
        <w:t>CONTRATADA</w:t>
      </w:r>
      <w:r w:rsidRPr="00BC0A04">
        <w:rPr>
          <w:rFonts w:ascii="Times New Roman" w:hAnsi="Times New Roman" w:cs="Times New Roman"/>
          <w:sz w:val="20"/>
          <w:szCs w:val="20"/>
          <w:highlight w:val="magenta"/>
        </w:rPr>
        <w:t xml:space="preserve"> se obriga a apresentar, em até 30 dias contados da assinatura do </w:t>
      </w:r>
      <w:r w:rsidR="004E32C2" w:rsidRPr="00BC0A04">
        <w:rPr>
          <w:rFonts w:ascii="Times New Roman" w:hAnsi="Times New Roman" w:cs="Times New Roman"/>
          <w:sz w:val="20"/>
          <w:szCs w:val="20"/>
          <w:highlight w:val="magenta"/>
        </w:rPr>
        <w:t>Termo de Recebimento Definitivo</w:t>
      </w:r>
      <w:r w:rsidRPr="00BC0A04">
        <w:rPr>
          <w:rFonts w:ascii="Times New Roman" w:hAnsi="Times New Roman" w:cs="Times New Roman"/>
          <w:sz w:val="20"/>
          <w:szCs w:val="20"/>
          <w:highlight w:val="magenta"/>
        </w:rPr>
        <w:t>, o requerimento de baixa de matrícula CEI realizado perante a Receita Federal do Brasil (RFB), assim como entregar a cada 180 dias Certidão Negativa de Débito ou Certidão Positiva de Débito com Efeitos de Negativa válida, relativa à regularidade das Contribuições Previdenciárias, sob pena de aplicação das sanções administrativas cabíveis.</w:t>
      </w:r>
    </w:p>
    <w:p w:rsidR="00BA7A5E" w:rsidRPr="008E08FC" w:rsidRDefault="00113D2E" w:rsidP="001F7F5D">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8E08FC">
        <w:rPr>
          <w:rFonts w:ascii="Times New Roman" w:hAnsi="Times New Roman" w:cs="Times New Roman"/>
          <w:sz w:val="20"/>
          <w:szCs w:val="20"/>
        </w:rPr>
        <w:t xml:space="preserve">ACAGEPA </w:t>
      </w:r>
      <w:r w:rsidR="00851948" w:rsidRPr="008E08FC">
        <w:rPr>
          <w:rFonts w:ascii="Times New Roman" w:hAnsi="Times New Roman" w:cs="Times New Roman"/>
          <w:sz w:val="20"/>
          <w:szCs w:val="20"/>
        </w:rPr>
        <w:t xml:space="preserve">poderá sustar o pagamento de qualquer fatura apresentada pela </w:t>
      </w:r>
      <w:r w:rsidR="00393F7C" w:rsidRPr="008E08FC">
        <w:rPr>
          <w:rFonts w:ascii="Times New Roman" w:hAnsi="Times New Roman" w:cs="Times New Roman"/>
          <w:sz w:val="20"/>
          <w:szCs w:val="20"/>
        </w:rPr>
        <w:t>CONTRATADA</w:t>
      </w:r>
      <w:r w:rsidR="00851948" w:rsidRPr="008E08FC">
        <w:rPr>
          <w:rFonts w:ascii="Times New Roman" w:hAnsi="Times New Roman" w:cs="Times New Roman"/>
          <w:sz w:val="20"/>
          <w:szCs w:val="20"/>
        </w:rPr>
        <w:t>, no todo ou em parte, nos seguintes casos:</w:t>
      </w:r>
    </w:p>
    <w:p w:rsidR="00BA7A5E" w:rsidRDefault="00851948" w:rsidP="00BA7A5E">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A7A5E">
        <w:rPr>
          <w:rFonts w:ascii="Times New Roman" w:hAnsi="Times New Roman" w:cs="Times New Roman"/>
          <w:sz w:val="20"/>
          <w:szCs w:val="20"/>
        </w:rPr>
        <w:t>Execução defeituosa dos serviços;</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A7A5E">
        <w:rPr>
          <w:rFonts w:ascii="Times New Roman" w:hAnsi="Times New Roman" w:cs="Times New Roman"/>
          <w:sz w:val="20"/>
          <w:szCs w:val="20"/>
        </w:rPr>
        <w:t>Descumprimento de obrigação relacionada com os serviços contratados;</w:t>
      </w:r>
    </w:p>
    <w:p w:rsidR="008D7998" w:rsidRDefault="00113D2E"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Débito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para com a</w:t>
      </w:r>
      <w:r w:rsidR="008D7998">
        <w:rPr>
          <w:rFonts w:ascii="Times New Roman" w:hAnsi="Times New Roman" w:cs="Times New Roman"/>
          <w:sz w:val="20"/>
          <w:szCs w:val="20"/>
        </w:rPr>
        <w:t xml:space="preserve"> </w:t>
      </w:r>
      <w:r w:rsidRPr="008D7998">
        <w:rPr>
          <w:rFonts w:ascii="Times New Roman" w:hAnsi="Times New Roman" w:cs="Times New Roman"/>
          <w:sz w:val="20"/>
          <w:szCs w:val="20"/>
        </w:rPr>
        <w:t xml:space="preserve">CAGEPA </w:t>
      </w:r>
      <w:r w:rsidR="00851948" w:rsidRPr="008D7998">
        <w:rPr>
          <w:rFonts w:ascii="Times New Roman" w:hAnsi="Times New Roman" w:cs="Times New Roman"/>
          <w:sz w:val="20"/>
          <w:szCs w:val="20"/>
        </w:rPr>
        <w:t xml:space="preserve">quer proveniente da execução do </w:t>
      </w:r>
      <w:r w:rsidR="00A72C87" w:rsidRPr="008D7998">
        <w:rPr>
          <w:rFonts w:ascii="Times New Roman" w:hAnsi="Times New Roman" w:cs="Times New Roman"/>
          <w:sz w:val="20"/>
          <w:szCs w:val="20"/>
        </w:rPr>
        <w:t>Contrato</w:t>
      </w:r>
      <w:r w:rsidR="00851948" w:rsidRPr="008D7998">
        <w:rPr>
          <w:rFonts w:ascii="Times New Roman" w:hAnsi="Times New Roman" w:cs="Times New Roman"/>
          <w:sz w:val="20"/>
          <w:szCs w:val="20"/>
        </w:rPr>
        <w:t xml:space="preserve"> decorrente desta licitação, quer de obrigações de outros instrumentos contratuais;</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Não cumprimento de obrigação contratual, hipótese em que o pagamento ficará retido até que 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atenda à cláusula infringida;</w:t>
      </w:r>
    </w:p>
    <w:p w:rsidR="008D7998"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lastRenderedPageBreak/>
        <w:t xml:space="preserve">Obrigações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 xml:space="preserve"> com terceiros que, ev</w:t>
      </w:r>
      <w:r w:rsidR="00113D2E" w:rsidRPr="008D7998">
        <w:rPr>
          <w:rFonts w:ascii="Times New Roman" w:hAnsi="Times New Roman" w:cs="Times New Roman"/>
          <w:sz w:val="20"/>
          <w:szCs w:val="20"/>
        </w:rPr>
        <w:t>entualmente, possam prejudicar a</w:t>
      </w:r>
      <w:r w:rsidR="008D7998">
        <w:rPr>
          <w:rFonts w:ascii="Times New Roman" w:hAnsi="Times New Roman" w:cs="Times New Roman"/>
          <w:sz w:val="20"/>
          <w:szCs w:val="20"/>
        </w:rPr>
        <w:t xml:space="preserve"> </w:t>
      </w:r>
      <w:r w:rsidR="00113D2E" w:rsidRPr="008D7998">
        <w:rPr>
          <w:rFonts w:ascii="Times New Roman" w:hAnsi="Times New Roman" w:cs="Times New Roman"/>
          <w:sz w:val="20"/>
          <w:szCs w:val="20"/>
        </w:rPr>
        <w:t>CAGEPA</w:t>
      </w:r>
      <w:r w:rsidRPr="008D7998">
        <w:rPr>
          <w:rFonts w:ascii="Times New Roman" w:hAnsi="Times New Roman" w:cs="Times New Roman"/>
          <w:sz w:val="20"/>
          <w:szCs w:val="20"/>
        </w:rPr>
        <w:t>;</w:t>
      </w:r>
    </w:p>
    <w:p w:rsidR="00F965D3" w:rsidRDefault="00851948" w:rsidP="001F7F5D">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8D7998">
        <w:rPr>
          <w:rFonts w:ascii="Times New Roman" w:hAnsi="Times New Roman" w:cs="Times New Roman"/>
          <w:sz w:val="20"/>
          <w:szCs w:val="20"/>
        </w:rPr>
        <w:t xml:space="preserve">Paralisação dos serviços por culpa da </w:t>
      </w:r>
      <w:r w:rsidR="00393F7C" w:rsidRPr="008D7998">
        <w:rPr>
          <w:rFonts w:ascii="Times New Roman" w:hAnsi="Times New Roman" w:cs="Times New Roman"/>
          <w:sz w:val="20"/>
          <w:szCs w:val="20"/>
        </w:rPr>
        <w:t>CONTRATADA</w:t>
      </w:r>
      <w:r w:rsidRPr="008D7998">
        <w:rPr>
          <w:rFonts w:ascii="Times New Roman" w:hAnsi="Times New Roman" w:cs="Times New Roman"/>
          <w:sz w:val="20"/>
          <w:szCs w:val="20"/>
        </w:rPr>
        <w:t>.</w:t>
      </w:r>
    </w:p>
    <w:p w:rsidR="00213FCB" w:rsidRPr="00F965D3" w:rsidRDefault="00851948" w:rsidP="00F965D3">
      <w:pPr>
        <w:pStyle w:val="PargrafodaLista"/>
        <w:numPr>
          <w:ilvl w:val="1"/>
          <w:numId w:val="10"/>
        </w:numPr>
        <w:spacing w:after="240" w:line="240" w:lineRule="auto"/>
        <w:ind w:left="0" w:firstLine="0"/>
        <w:contextualSpacing w:val="0"/>
        <w:jc w:val="both"/>
        <w:rPr>
          <w:rFonts w:ascii="Times New Roman" w:hAnsi="Times New Roman" w:cs="Times New Roman"/>
          <w:sz w:val="20"/>
          <w:szCs w:val="20"/>
        </w:rPr>
      </w:pPr>
      <w:r w:rsidRPr="00F965D3">
        <w:rPr>
          <w:rFonts w:ascii="Times New Roman" w:hAnsi="Times New Roman" w:cs="Times New Roman"/>
          <w:sz w:val="20"/>
          <w:szCs w:val="20"/>
        </w:rPr>
        <w:t xml:space="preserve">O presente </w:t>
      </w:r>
      <w:r w:rsidR="00A72C87" w:rsidRPr="00F965D3">
        <w:rPr>
          <w:rFonts w:ascii="Times New Roman" w:hAnsi="Times New Roman" w:cs="Times New Roman"/>
          <w:sz w:val="20"/>
          <w:szCs w:val="20"/>
        </w:rPr>
        <w:t>Contrato</w:t>
      </w:r>
      <w:r w:rsidRPr="00F965D3">
        <w:rPr>
          <w:rFonts w:ascii="Times New Roman" w:hAnsi="Times New Roman" w:cs="Times New Roman"/>
          <w:sz w:val="20"/>
          <w:szCs w:val="20"/>
        </w:rPr>
        <w:t xml:space="preserve"> se adequará de pronto às condições que vierem a ser baixadas pelo Poder Executivo ou Legislativo, no tocante à política econômica brasileira, se delas divergentes.</w:t>
      </w:r>
    </w:p>
    <w:p w:rsidR="003D5F65" w:rsidRPr="001270F5" w:rsidRDefault="003D5F65" w:rsidP="001F7F5D">
      <w:pPr>
        <w:spacing w:after="240" w:line="240" w:lineRule="auto"/>
        <w:jc w:val="both"/>
        <w:rPr>
          <w:rFonts w:ascii="Times New Roman" w:hAnsi="Times New Roman" w:cs="Times New Roman"/>
          <w:sz w:val="20"/>
          <w:szCs w:val="20"/>
        </w:rPr>
      </w:pPr>
    </w:p>
    <w:p w:rsidR="00F965D3" w:rsidRPr="00F965D3" w:rsidRDefault="00851948" w:rsidP="00893702">
      <w:pPr>
        <w:pStyle w:val="PargrafodaLista"/>
        <w:numPr>
          <w:ilvl w:val="0"/>
          <w:numId w:val="10"/>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F965D3">
        <w:rPr>
          <w:rFonts w:ascii="Times New Roman" w:hAnsi="Times New Roman" w:cs="Times New Roman"/>
          <w:b/>
          <w:sz w:val="20"/>
          <w:szCs w:val="20"/>
        </w:rPr>
        <w:t>CLÁUSULA SÉTIMA – DO REAJUSTAMENTO</w:t>
      </w:r>
    </w:p>
    <w:p w:rsidR="006B128D" w:rsidRPr="006B128D" w:rsidRDefault="00D9341E" w:rsidP="001F7F5D">
      <w:pPr>
        <w:pStyle w:val="PargrafodaLista"/>
        <w:numPr>
          <w:ilvl w:val="1"/>
          <w:numId w:val="14"/>
        </w:numPr>
        <w:spacing w:after="240" w:line="240" w:lineRule="auto"/>
        <w:ind w:left="0" w:firstLine="0"/>
        <w:contextualSpacing w:val="0"/>
        <w:jc w:val="both"/>
        <w:rPr>
          <w:rFonts w:ascii="Times New Roman" w:hAnsi="Times New Roman" w:cs="Times New Roman"/>
          <w:b/>
          <w:i/>
          <w:sz w:val="20"/>
          <w:szCs w:val="20"/>
        </w:rPr>
      </w:pPr>
      <w:r w:rsidRPr="00893702">
        <w:rPr>
          <w:rFonts w:ascii="Times New Roman" w:hAnsi="Times New Roman" w:cs="Times New Roman"/>
          <w:sz w:val="20"/>
          <w:szCs w:val="20"/>
        </w:rPr>
        <w:t xml:space="preserve">Observadas </w:t>
      </w:r>
      <w:r w:rsidR="00893702" w:rsidRPr="00893702">
        <w:rPr>
          <w:rFonts w:ascii="Times New Roman" w:hAnsi="Times New Roman" w:cs="Times New Roman"/>
          <w:sz w:val="20"/>
          <w:szCs w:val="20"/>
        </w:rPr>
        <w:t>às</w:t>
      </w:r>
      <w:r w:rsidRPr="00893702">
        <w:rPr>
          <w:rFonts w:ascii="Times New Roman" w:hAnsi="Times New Roman" w:cs="Times New Roman"/>
          <w:sz w:val="20"/>
          <w:szCs w:val="20"/>
        </w:rPr>
        <w:t xml:space="preserve"> prescrições da Lei nº 10.192, de 14/02/01</w:t>
      </w:r>
      <w:r w:rsidR="0074139F">
        <w:rPr>
          <w:rFonts w:ascii="Times New Roman" w:hAnsi="Times New Roman" w:cs="Times New Roman"/>
          <w:sz w:val="20"/>
          <w:szCs w:val="20"/>
        </w:rPr>
        <w:t>,</w:t>
      </w:r>
      <w:r w:rsidRPr="00893702">
        <w:rPr>
          <w:rFonts w:ascii="Times New Roman" w:hAnsi="Times New Roman" w:cs="Times New Roman"/>
          <w:sz w:val="20"/>
          <w:szCs w:val="20"/>
        </w:rPr>
        <w:t xml:space="preserve"> Lei nº 10.406, de 10/01/2002</w:t>
      </w:r>
      <w:r w:rsidR="0074139F">
        <w:rPr>
          <w:rFonts w:ascii="Times New Roman" w:hAnsi="Times New Roman" w:cs="Times New Roman"/>
          <w:sz w:val="20"/>
          <w:szCs w:val="20"/>
        </w:rPr>
        <w:t xml:space="preserve"> e o Regulamento Interno de Licitação, Contratos e Convênio da CAGEPA – RILCC</w:t>
      </w:r>
      <w:r w:rsidRPr="00893702">
        <w:rPr>
          <w:rFonts w:ascii="Times New Roman" w:hAnsi="Times New Roman" w:cs="Times New Roman"/>
          <w:sz w:val="20"/>
          <w:szCs w:val="20"/>
        </w:rPr>
        <w:t xml:space="preserve">, no que for pertinente; aplicar-se-á a este </w:t>
      </w:r>
      <w:r w:rsidR="00A72C87" w:rsidRPr="00893702">
        <w:rPr>
          <w:rFonts w:ascii="Times New Roman" w:hAnsi="Times New Roman" w:cs="Times New Roman"/>
          <w:sz w:val="20"/>
          <w:szCs w:val="20"/>
        </w:rPr>
        <w:t>Contrato</w:t>
      </w:r>
      <w:r w:rsidRPr="00893702">
        <w:rPr>
          <w:rFonts w:ascii="Times New Roman" w:hAnsi="Times New Roman" w:cs="Times New Roman"/>
          <w:sz w:val="20"/>
          <w:szCs w:val="20"/>
        </w:rPr>
        <w:t xml:space="preserve">, em periodicidade anual, </w:t>
      </w:r>
      <w:r w:rsidR="00893702" w:rsidRPr="00893702">
        <w:rPr>
          <w:rFonts w:ascii="Times New Roman" w:hAnsi="Times New Roman" w:cs="Times New Roman"/>
          <w:sz w:val="20"/>
          <w:szCs w:val="20"/>
        </w:rPr>
        <w:t>reajuste de preços contado</w:t>
      </w:r>
      <w:r w:rsidRPr="00893702">
        <w:rPr>
          <w:rFonts w:ascii="Times New Roman" w:hAnsi="Times New Roman" w:cs="Times New Roman"/>
          <w:sz w:val="20"/>
          <w:szCs w:val="20"/>
        </w:rPr>
        <w:t xml:space="preserve"> da "data de referência dos preços". </w:t>
      </w:r>
    </w:p>
    <w:p w:rsidR="00D9341E" w:rsidRPr="006B128D" w:rsidRDefault="00D9341E" w:rsidP="006B128D">
      <w:pPr>
        <w:pStyle w:val="PargrafodaLista"/>
        <w:numPr>
          <w:ilvl w:val="2"/>
          <w:numId w:val="14"/>
        </w:numPr>
        <w:spacing w:after="240" w:line="240" w:lineRule="auto"/>
        <w:ind w:left="0" w:firstLine="0"/>
        <w:contextualSpacing w:val="0"/>
        <w:jc w:val="both"/>
        <w:rPr>
          <w:rFonts w:ascii="Times New Roman" w:hAnsi="Times New Roman" w:cs="Times New Roman"/>
          <w:b/>
          <w:i/>
          <w:sz w:val="20"/>
          <w:szCs w:val="20"/>
        </w:rPr>
      </w:pPr>
      <w:r w:rsidRPr="006B128D">
        <w:rPr>
          <w:rFonts w:ascii="Times New Roman" w:hAnsi="Times New Roman" w:cs="Times New Roman"/>
          <w:sz w:val="20"/>
          <w:szCs w:val="20"/>
        </w:rPr>
        <w:t>O reajuste será realizado conforme os procedimentos descritos a seguir:</w:t>
      </w:r>
    </w:p>
    <w:p w:rsidR="00213FCB" w:rsidRPr="001270F5" w:rsidRDefault="006B128D" w:rsidP="001F7F5D">
      <w:pPr>
        <w:spacing w:after="240" w:line="240" w:lineRule="auto"/>
        <w:jc w:val="both"/>
        <w:rPr>
          <w:rFonts w:ascii="Times New Roman" w:hAnsi="Times New Roman" w:cs="Times New Roman"/>
          <w:sz w:val="20"/>
          <w:szCs w:val="20"/>
          <w:highlight w:val="green"/>
        </w:rPr>
      </w:pPr>
      <w:r>
        <w:rPr>
          <w:rFonts w:ascii="Times New Roman" w:hAnsi="Times New Roman" w:cs="Times New Roman"/>
          <w:sz w:val="20"/>
          <w:szCs w:val="20"/>
        </w:rPr>
        <w:t xml:space="preserve">a) </w:t>
      </w:r>
      <w:r w:rsidR="00851948" w:rsidRPr="001270F5">
        <w:rPr>
          <w:rFonts w:ascii="Times New Roman" w:hAnsi="Times New Roman" w:cs="Times New Roman"/>
          <w:sz w:val="20"/>
          <w:szCs w:val="20"/>
        </w:rPr>
        <w:t>O índice de rea</w:t>
      </w:r>
      <w:r w:rsidR="003E0D8C" w:rsidRPr="001270F5">
        <w:rPr>
          <w:rFonts w:ascii="Times New Roman" w:hAnsi="Times New Roman" w:cs="Times New Roman"/>
          <w:sz w:val="20"/>
          <w:szCs w:val="20"/>
        </w:rPr>
        <w:t xml:space="preserve">juste será </w:t>
      </w:r>
      <w:r w:rsidRPr="006B128D">
        <w:rPr>
          <w:rFonts w:ascii="Times New Roman" w:hAnsi="Times New Roman" w:cs="Times New Roman"/>
          <w:sz w:val="20"/>
          <w:szCs w:val="20"/>
          <w:highlight w:val="cyan"/>
        </w:rPr>
        <w:t>_____</w:t>
      </w:r>
      <w:r w:rsidR="00E746D0" w:rsidRPr="00E746D0">
        <w:rPr>
          <w:rFonts w:ascii="Times New Roman" w:hAnsi="Times New Roman" w:cs="Times New Roman"/>
          <w:sz w:val="20"/>
          <w:szCs w:val="20"/>
          <w:highlight w:val="yellow"/>
        </w:rPr>
        <w:t>[</w:t>
      </w:r>
      <w:r w:rsidR="00D21248" w:rsidRPr="00E746D0">
        <w:rPr>
          <w:rFonts w:ascii="Times New Roman" w:hAnsi="Times New Roman" w:cs="Times New Roman"/>
          <w:sz w:val="20"/>
          <w:szCs w:val="20"/>
          <w:highlight w:val="yellow"/>
        </w:rPr>
        <w:t>INCC</w:t>
      </w:r>
      <w:r w:rsidR="00E746D0" w:rsidRPr="00E746D0">
        <w:rPr>
          <w:rFonts w:ascii="Times New Roman" w:hAnsi="Times New Roman" w:cs="Times New Roman"/>
          <w:sz w:val="20"/>
          <w:szCs w:val="20"/>
          <w:highlight w:val="yellow"/>
        </w:rPr>
        <w:t>]</w:t>
      </w:r>
      <w:r w:rsidR="00851948" w:rsidRPr="001270F5">
        <w:rPr>
          <w:rFonts w:ascii="Times New Roman" w:hAnsi="Times New Roman" w:cs="Times New Roman"/>
          <w:sz w:val="20"/>
          <w:szCs w:val="20"/>
        </w:rPr>
        <w:t>;</w:t>
      </w:r>
    </w:p>
    <w:p w:rsidR="003D5F65"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w:t>
      </w:r>
      <w:r w:rsidR="006B128D">
        <w:rPr>
          <w:rFonts w:ascii="Times New Roman" w:hAnsi="Times New Roman" w:cs="Times New Roman"/>
          <w:sz w:val="20"/>
          <w:szCs w:val="20"/>
        </w:rPr>
        <w:t xml:space="preserve"> </w:t>
      </w:r>
      <w:r w:rsidR="003D5F65" w:rsidRPr="001270F5">
        <w:rPr>
          <w:rFonts w:ascii="Times New Roman" w:hAnsi="Times New Roman" w:cs="Times New Roman"/>
          <w:sz w:val="20"/>
          <w:szCs w:val="20"/>
        </w:rPr>
        <w:t xml:space="preserve">A data base adotada será </w:t>
      </w:r>
      <w:r w:rsidR="007B0C65" w:rsidRPr="001270F5">
        <w:rPr>
          <w:rFonts w:ascii="Times New Roman" w:hAnsi="Times New Roman" w:cs="Times New Roman"/>
          <w:sz w:val="20"/>
          <w:szCs w:val="20"/>
        </w:rPr>
        <w:t xml:space="preserve">o primeiro dia do mês da </w:t>
      </w:r>
      <w:r w:rsidR="004A3E41" w:rsidRPr="004A3E41">
        <w:rPr>
          <w:rFonts w:ascii="Times New Roman" w:hAnsi="Times New Roman" w:cs="Times New Roman"/>
          <w:sz w:val="20"/>
          <w:szCs w:val="20"/>
          <w:highlight w:val="cyan"/>
        </w:rPr>
        <w:t>______________________</w:t>
      </w:r>
      <w:r w:rsidR="003D5F65" w:rsidRPr="001270F5">
        <w:rPr>
          <w:rFonts w:ascii="Times New Roman" w:hAnsi="Times New Roman" w:cs="Times New Roman"/>
          <w:sz w:val="20"/>
          <w:szCs w:val="20"/>
        </w:rPr>
        <w:t xml:space="preserve">, ou seja: </w:t>
      </w:r>
      <w:r w:rsidR="003D5F65" w:rsidRPr="006B128D">
        <w:rPr>
          <w:rFonts w:ascii="Times New Roman" w:hAnsi="Times New Roman" w:cs="Times New Roman"/>
          <w:sz w:val="20"/>
          <w:szCs w:val="20"/>
          <w:highlight w:val="cyan"/>
        </w:rPr>
        <w:t>__________</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w:t>
      </w:r>
      <w:r w:rsidR="0007262E">
        <w:rPr>
          <w:rFonts w:ascii="Times New Roman" w:hAnsi="Times New Roman" w:cs="Times New Roman"/>
          <w:sz w:val="20"/>
          <w:szCs w:val="20"/>
        </w:rPr>
        <w:t xml:space="preserve"> </w:t>
      </w:r>
      <w:r w:rsidRPr="001270F5">
        <w:rPr>
          <w:rFonts w:ascii="Times New Roman" w:hAnsi="Times New Roman" w:cs="Times New Roman"/>
          <w:sz w:val="20"/>
          <w:szCs w:val="20"/>
        </w:rPr>
        <w:t>Para o cálculo do reajustamento será utilizada a seguinte fórmula:</w:t>
      </w:r>
    </w:p>
    <w:p w:rsidR="00213FCB"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R = V x ((I – </w:t>
      </w:r>
      <w:proofErr w:type="spellStart"/>
      <w:r w:rsidRPr="001270F5">
        <w:rPr>
          <w:rFonts w:ascii="Times New Roman" w:hAnsi="Times New Roman" w:cs="Times New Roman"/>
          <w:sz w:val="20"/>
          <w:szCs w:val="20"/>
        </w:rPr>
        <w:t>Io</w:t>
      </w:r>
      <w:proofErr w:type="spellEnd"/>
      <w:r w:rsidRPr="001270F5">
        <w:rPr>
          <w:rFonts w:ascii="Times New Roman" w:hAnsi="Times New Roman" w:cs="Times New Roman"/>
          <w:sz w:val="20"/>
          <w:szCs w:val="20"/>
        </w:rPr>
        <w:t xml:space="preserve">) / </w:t>
      </w:r>
      <w:proofErr w:type="spellStart"/>
      <w:r w:rsidRPr="001270F5">
        <w:rPr>
          <w:rFonts w:ascii="Times New Roman" w:hAnsi="Times New Roman" w:cs="Times New Roman"/>
          <w:sz w:val="20"/>
          <w:szCs w:val="20"/>
        </w:rPr>
        <w:t>Io</w:t>
      </w:r>
      <w:proofErr w:type="spellEnd"/>
      <w:r w:rsidRPr="001270F5">
        <w:rPr>
          <w:rFonts w:ascii="Times New Roman" w:hAnsi="Times New Roman" w:cs="Times New Roman"/>
          <w:sz w:val="20"/>
          <w:szCs w:val="20"/>
        </w:rPr>
        <w:t>)</w:t>
      </w:r>
    </w:p>
    <w:p w:rsidR="00213FCB" w:rsidRPr="001270F5" w:rsidRDefault="0050347F"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Onde</w:t>
      </w:r>
      <w:r w:rsidR="00851948" w:rsidRPr="001270F5">
        <w:rPr>
          <w:rFonts w:ascii="Times New Roman" w:hAnsi="Times New Roman" w:cs="Times New Roman"/>
          <w:sz w:val="20"/>
          <w:szCs w:val="20"/>
        </w:rPr>
        <w:t>:</w:t>
      </w:r>
    </w:p>
    <w:p w:rsidR="00213FCB" w:rsidRPr="001270F5" w:rsidRDefault="00851948"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R - Valor do reajustamento calculado;</w:t>
      </w:r>
    </w:p>
    <w:p w:rsidR="00213FCB" w:rsidRPr="001270F5" w:rsidRDefault="00851948"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 - Valor contratual das obras ou serviços a serem reajustados;</w:t>
      </w:r>
    </w:p>
    <w:p w:rsidR="00213FCB" w:rsidRPr="001270F5" w:rsidRDefault="003E0D8C" w:rsidP="008D5FA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I – </w:t>
      </w:r>
      <w:r w:rsidR="0050347F" w:rsidRPr="001270F5">
        <w:rPr>
          <w:rFonts w:ascii="Times New Roman" w:hAnsi="Times New Roman" w:cs="Times New Roman"/>
          <w:sz w:val="20"/>
          <w:szCs w:val="20"/>
        </w:rPr>
        <w:t xml:space="preserve">Índice </w:t>
      </w:r>
      <w:r w:rsidRPr="001270F5">
        <w:rPr>
          <w:rFonts w:ascii="Times New Roman" w:hAnsi="Times New Roman" w:cs="Times New Roman"/>
          <w:sz w:val="20"/>
          <w:szCs w:val="20"/>
        </w:rPr>
        <w:t>Reajustamento</w:t>
      </w:r>
      <w:r w:rsidR="00851948" w:rsidRPr="001270F5">
        <w:rPr>
          <w:rFonts w:ascii="Times New Roman" w:hAnsi="Times New Roman" w:cs="Times New Roman"/>
          <w:sz w:val="20"/>
          <w:szCs w:val="20"/>
        </w:rPr>
        <w:t xml:space="preserve">, correspondente a data do reajuste </w:t>
      </w:r>
      <w:r w:rsidR="0050347F" w:rsidRPr="0007262E">
        <w:rPr>
          <w:rFonts w:ascii="Times New Roman" w:hAnsi="Times New Roman" w:cs="Times New Roman"/>
          <w:sz w:val="20"/>
          <w:szCs w:val="20"/>
          <w:highlight w:val="cyan"/>
        </w:rPr>
        <w:t>___________</w:t>
      </w:r>
      <w:r w:rsidR="0050347F" w:rsidRPr="0007262E">
        <w:rPr>
          <w:rFonts w:ascii="Times New Roman" w:hAnsi="Times New Roman" w:cs="Times New Roman"/>
          <w:sz w:val="20"/>
          <w:szCs w:val="20"/>
        </w:rPr>
        <w:t>;</w:t>
      </w:r>
    </w:p>
    <w:p w:rsidR="00213FCB" w:rsidRPr="001270F5" w:rsidRDefault="003E0D8C" w:rsidP="008D5FA3">
      <w:pPr>
        <w:spacing w:after="240" w:line="240" w:lineRule="auto"/>
        <w:jc w:val="both"/>
        <w:rPr>
          <w:rFonts w:ascii="Times New Roman" w:hAnsi="Times New Roman" w:cs="Times New Roman"/>
          <w:sz w:val="20"/>
          <w:szCs w:val="20"/>
        </w:rPr>
      </w:pPr>
      <w:proofErr w:type="spellStart"/>
      <w:r w:rsidRPr="001270F5">
        <w:rPr>
          <w:rFonts w:ascii="Times New Roman" w:hAnsi="Times New Roman" w:cs="Times New Roman"/>
          <w:sz w:val="20"/>
          <w:szCs w:val="20"/>
        </w:rPr>
        <w:t>Io</w:t>
      </w:r>
      <w:proofErr w:type="spellEnd"/>
      <w:r w:rsidRPr="001270F5">
        <w:rPr>
          <w:rFonts w:ascii="Times New Roman" w:hAnsi="Times New Roman" w:cs="Times New Roman"/>
          <w:sz w:val="20"/>
          <w:szCs w:val="20"/>
        </w:rPr>
        <w:t xml:space="preserve"> – </w:t>
      </w:r>
      <w:r w:rsidR="0050347F" w:rsidRPr="001270F5">
        <w:rPr>
          <w:rFonts w:ascii="Times New Roman" w:hAnsi="Times New Roman" w:cs="Times New Roman"/>
          <w:sz w:val="20"/>
          <w:szCs w:val="20"/>
        </w:rPr>
        <w:t xml:space="preserve">Índice </w:t>
      </w:r>
      <w:r w:rsidRPr="001270F5">
        <w:rPr>
          <w:rFonts w:ascii="Times New Roman" w:hAnsi="Times New Roman" w:cs="Times New Roman"/>
          <w:sz w:val="20"/>
          <w:szCs w:val="20"/>
        </w:rPr>
        <w:t>Reajustamento</w:t>
      </w:r>
      <w:r w:rsidR="00851948" w:rsidRPr="001270F5">
        <w:rPr>
          <w:rFonts w:ascii="Times New Roman" w:hAnsi="Times New Roman" w:cs="Times New Roman"/>
          <w:sz w:val="20"/>
          <w:szCs w:val="20"/>
        </w:rPr>
        <w:t>, correspondente à data base.</w:t>
      </w:r>
    </w:p>
    <w:p w:rsidR="008D5FA3" w:rsidRDefault="00851948" w:rsidP="008D5FA3">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 xml:space="preserve">Somente ocorrerá este reajuste para as parcelas que ultrapassem o período mencionado e caso o adimplemento da obrigação das parcelas a realizar não estejam atrasadas por culpa da </w:t>
      </w:r>
      <w:r w:rsidR="00393F7C" w:rsidRPr="008D5FA3">
        <w:rPr>
          <w:rFonts w:ascii="Times New Roman" w:hAnsi="Times New Roman" w:cs="Times New Roman"/>
          <w:sz w:val="20"/>
          <w:szCs w:val="20"/>
        </w:rPr>
        <w:t>CONTRATADA</w:t>
      </w:r>
      <w:r w:rsidRPr="008D5FA3">
        <w:rPr>
          <w:rFonts w:ascii="Times New Roman" w:hAnsi="Times New Roman" w:cs="Times New Roman"/>
          <w:sz w:val="20"/>
          <w:szCs w:val="20"/>
        </w:rPr>
        <w:t xml:space="preserve"> conforme cronograma fís</w:t>
      </w:r>
      <w:r w:rsidR="008A1AA1" w:rsidRPr="008D5FA3">
        <w:rPr>
          <w:rFonts w:ascii="Times New Roman" w:hAnsi="Times New Roman" w:cs="Times New Roman"/>
          <w:sz w:val="20"/>
          <w:szCs w:val="20"/>
        </w:rPr>
        <w:t xml:space="preserve">ico aprovado pela </w:t>
      </w:r>
      <w:r w:rsidR="0088191E" w:rsidRPr="008D5FA3">
        <w:rPr>
          <w:rFonts w:ascii="Times New Roman" w:hAnsi="Times New Roman" w:cs="Times New Roman"/>
          <w:sz w:val="20"/>
          <w:szCs w:val="20"/>
        </w:rPr>
        <w:t>Fiscalização</w:t>
      </w:r>
      <w:r w:rsidR="008D5FA3">
        <w:rPr>
          <w:rFonts w:ascii="Times New Roman" w:hAnsi="Times New Roman" w:cs="Times New Roman"/>
          <w:sz w:val="20"/>
          <w:szCs w:val="20"/>
        </w:rPr>
        <w:t xml:space="preserve"> </w:t>
      </w:r>
      <w:r w:rsidR="00113D2E" w:rsidRPr="008D5FA3">
        <w:rPr>
          <w:rFonts w:ascii="Times New Roman" w:hAnsi="Times New Roman" w:cs="Times New Roman"/>
          <w:sz w:val="20"/>
          <w:szCs w:val="20"/>
        </w:rPr>
        <w:t>da CAGEPA</w:t>
      </w:r>
      <w:r w:rsidRPr="008D5FA3">
        <w:rPr>
          <w:rFonts w:ascii="Times New Roman" w:hAnsi="Times New Roman" w:cs="Times New Roman"/>
          <w:sz w:val="20"/>
          <w:szCs w:val="20"/>
        </w:rPr>
        <w:t>.</w:t>
      </w:r>
    </w:p>
    <w:p w:rsidR="008D5FA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Não se admitirá como encargo financeiro juros, despesas bancárias e ônus semelhantes.</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 xml:space="preserve">Em caso de atraso na execução dos serviços atribuível à </w:t>
      </w:r>
      <w:r w:rsidR="00393F7C" w:rsidRPr="008D5FA3">
        <w:rPr>
          <w:rFonts w:ascii="Times New Roman" w:hAnsi="Times New Roman" w:cs="Times New Roman"/>
          <w:sz w:val="20"/>
          <w:szCs w:val="20"/>
        </w:rPr>
        <w:t>CONTRATADA</w:t>
      </w:r>
      <w:r w:rsidRPr="008D5FA3">
        <w:rPr>
          <w:rFonts w:ascii="Times New Roman" w:hAnsi="Times New Roman" w:cs="Times New Roman"/>
          <w:sz w:val="20"/>
          <w:szCs w:val="20"/>
        </w:rPr>
        <w:t xml:space="preserve">, os PREÇOS contratuais serão reajustados pela fórmula estabelecida no subitem 7.1 deste </w:t>
      </w:r>
      <w:r w:rsidR="00A72C87" w:rsidRPr="008D5FA3">
        <w:rPr>
          <w:rFonts w:ascii="Times New Roman" w:hAnsi="Times New Roman" w:cs="Times New Roman"/>
          <w:sz w:val="20"/>
          <w:szCs w:val="20"/>
        </w:rPr>
        <w:t>Contrato</w:t>
      </w:r>
      <w:r w:rsidRPr="008D5FA3">
        <w:rPr>
          <w:rFonts w:ascii="Times New Roman" w:hAnsi="Times New Roman" w:cs="Times New Roman"/>
          <w:sz w:val="20"/>
          <w:szCs w:val="20"/>
        </w:rPr>
        <w:t>, obedecendo-se os seguintes critérios:</w:t>
      </w:r>
    </w:p>
    <w:p w:rsidR="00976067"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aumentarem, prevalecerão aqueles vigentes nas datas em que as etapas dos serviços seriam realizadas de conformidade com o programado no cronograma físico-financeiro;</w:t>
      </w:r>
    </w:p>
    <w:p w:rsidR="00976067"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diminuírem, prevalecerão aqueles vigentes nas datas em que os serviços forem executados.</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 xml:space="preserve">No caso de atraso ou não divulgação do índice de reajustamento, </w:t>
      </w:r>
      <w:r w:rsidR="00AE1267" w:rsidRPr="00976067">
        <w:rPr>
          <w:rFonts w:ascii="Times New Roman" w:hAnsi="Times New Roman" w:cs="Times New Roman"/>
          <w:sz w:val="20"/>
          <w:szCs w:val="20"/>
        </w:rPr>
        <w:t>a</w:t>
      </w:r>
      <w:r w:rsidR="00976067">
        <w:rPr>
          <w:rFonts w:ascii="Times New Roman" w:hAnsi="Times New Roman" w:cs="Times New Roman"/>
          <w:sz w:val="20"/>
          <w:szCs w:val="20"/>
        </w:rPr>
        <w:t xml:space="preserve"> </w:t>
      </w:r>
      <w:r w:rsidR="00AE1267" w:rsidRPr="00976067">
        <w:rPr>
          <w:rFonts w:ascii="Times New Roman" w:hAnsi="Times New Roman" w:cs="Times New Roman"/>
          <w:sz w:val="20"/>
          <w:szCs w:val="20"/>
        </w:rPr>
        <w:t xml:space="preserve">CAGEPA </w:t>
      </w:r>
      <w:r w:rsidRPr="00976067">
        <w:rPr>
          <w:rFonts w:ascii="Times New Roman" w:hAnsi="Times New Roman" w:cs="Times New Roman"/>
          <w:sz w:val="20"/>
          <w:szCs w:val="20"/>
        </w:rPr>
        <w:t xml:space="preserve">pagará à </w:t>
      </w:r>
      <w:r w:rsidR="00393F7C" w:rsidRPr="00976067">
        <w:rPr>
          <w:rFonts w:ascii="Times New Roman" w:hAnsi="Times New Roman" w:cs="Times New Roman"/>
          <w:sz w:val="20"/>
          <w:szCs w:val="20"/>
        </w:rPr>
        <w:t>CONTRATADA</w:t>
      </w:r>
      <w:r w:rsidRPr="00976067">
        <w:rPr>
          <w:rFonts w:ascii="Times New Roman" w:hAnsi="Times New Roman" w:cs="Times New Roman"/>
          <w:sz w:val="20"/>
          <w:szCs w:val="20"/>
        </w:rPr>
        <w:t xml:space="preserve"> a importância calculada pelo índice anual vigente, liquidando a diferença correspondente tão logo seja divulgado o índice definitivo.</w:t>
      </w:r>
    </w:p>
    <w:p w:rsidR="00976067"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 xml:space="preserve">Caso o índice estabelecido para reajustamento venha a ser extinto ou de qualquer forma não possa mais ser utilizado, será adotado em substituição, mediante aditamento do </w:t>
      </w:r>
      <w:r w:rsidR="00A72C87" w:rsidRPr="00976067">
        <w:rPr>
          <w:rFonts w:ascii="Times New Roman" w:hAnsi="Times New Roman" w:cs="Times New Roman"/>
          <w:sz w:val="20"/>
          <w:szCs w:val="20"/>
        </w:rPr>
        <w:t>Contrato</w:t>
      </w:r>
      <w:r w:rsidRPr="00976067">
        <w:rPr>
          <w:rFonts w:ascii="Times New Roman" w:hAnsi="Times New Roman" w:cs="Times New Roman"/>
          <w:sz w:val="20"/>
          <w:szCs w:val="20"/>
        </w:rPr>
        <w:t>, o que vier a ser determinado pela legislação então em vigor.</w:t>
      </w:r>
    </w:p>
    <w:p w:rsidR="00213FCB"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Na ausência de previsão legal quanto ao índice substituto, as partes elegerão novo índice oficial, para reajustamento do preço do valor remanescente.</w:t>
      </w:r>
    </w:p>
    <w:p w:rsidR="002214E9" w:rsidRPr="002214E9" w:rsidRDefault="002214E9" w:rsidP="002214E9">
      <w:pPr>
        <w:numPr>
          <w:ilvl w:val="1"/>
          <w:numId w:val="1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C62783">
        <w:rPr>
          <w:rFonts w:ascii="Times New Roman" w:eastAsia="Times New Roman" w:hAnsi="Times New Roman" w:cs="Times New Roman"/>
          <w:color w:val="FF0000"/>
          <w:sz w:val="20"/>
          <w:szCs w:val="20"/>
        </w:rPr>
        <w:lastRenderedPageBreak/>
        <w:t xml:space="preserve">Por se tratar de direito disponível, </w:t>
      </w:r>
      <w:r>
        <w:rPr>
          <w:rFonts w:ascii="Times New Roman" w:eastAsia="Times New Roman" w:hAnsi="Times New Roman" w:cs="Times New Roman"/>
          <w:color w:val="FF0000"/>
          <w:sz w:val="20"/>
          <w:szCs w:val="20"/>
        </w:rPr>
        <w:t>o reajustamento deverá ser precedido de solicitação formal da contratada e, portanto, não poderá ser concedido de ofício.</w:t>
      </w:r>
    </w:p>
    <w:p w:rsidR="00DA4C3E" w:rsidRPr="001270F5" w:rsidRDefault="00DA4C3E" w:rsidP="001F7F5D">
      <w:pPr>
        <w:spacing w:after="240" w:line="240" w:lineRule="auto"/>
        <w:jc w:val="both"/>
        <w:rPr>
          <w:rFonts w:ascii="Times New Roman" w:hAnsi="Times New Roman" w:cs="Times New Roman"/>
          <w:sz w:val="20"/>
          <w:szCs w:val="20"/>
        </w:rPr>
      </w:pPr>
    </w:p>
    <w:p w:rsidR="00976067" w:rsidRPr="008A439E" w:rsidRDefault="00851948" w:rsidP="008B3ACE">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magenta"/>
        </w:rPr>
      </w:pPr>
      <w:r w:rsidRPr="008A439E">
        <w:rPr>
          <w:rFonts w:ascii="Times New Roman" w:hAnsi="Times New Roman" w:cs="Times New Roman"/>
          <w:b/>
          <w:sz w:val="20"/>
          <w:szCs w:val="20"/>
          <w:highlight w:val="magenta"/>
        </w:rPr>
        <w:t xml:space="preserve">CLÁUSULA OITAVA – DA DIREÇÃO TÉCNICA E PESSOAL DA </w:t>
      </w:r>
      <w:r w:rsidR="00393F7C" w:rsidRPr="008A439E">
        <w:rPr>
          <w:rFonts w:ascii="Times New Roman" w:hAnsi="Times New Roman" w:cs="Times New Roman"/>
          <w:b/>
          <w:sz w:val="20"/>
          <w:szCs w:val="20"/>
          <w:highlight w:val="magenta"/>
        </w:rPr>
        <w:t>CONTRATADA</w:t>
      </w:r>
    </w:p>
    <w:p w:rsidR="008B3ACE" w:rsidRPr="008A439E"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highlight w:val="magenta"/>
        </w:rPr>
      </w:pPr>
      <w:r w:rsidRPr="008A439E">
        <w:rPr>
          <w:rFonts w:ascii="Times New Roman" w:hAnsi="Times New Roman" w:cs="Times New Roman"/>
          <w:sz w:val="20"/>
          <w:szCs w:val="20"/>
          <w:highlight w:val="magenta"/>
        </w:rPr>
        <w:t xml:space="preserve">A direção técnica e administrativa dos serviços, objeto deste </w:t>
      </w:r>
      <w:r w:rsidR="00A72C87" w:rsidRPr="008A439E">
        <w:rPr>
          <w:rFonts w:ascii="Times New Roman" w:hAnsi="Times New Roman" w:cs="Times New Roman"/>
          <w:sz w:val="20"/>
          <w:szCs w:val="20"/>
          <w:highlight w:val="magenta"/>
        </w:rPr>
        <w:t>Contrato</w:t>
      </w:r>
      <w:r w:rsidRPr="008A439E">
        <w:rPr>
          <w:rFonts w:ascii="Times New Roman" w:hAnsi="Times New Roman" w:cs="Times New Roman"/>
          <w:sz w:val="20"/>
          <w:szCs w:val="20"/>
          <w:highlight w:val="magenta"/>
        </w:rPr>
        <w:t xml:space="preserve">, cabe à </w:t>
      </w:r>
      <w:r w:rsidR="00393F7C" w:rsidRPr="008A439E">
        <w:rPr>
          <w:rFonts w:ascii="Times New Roman" w:hAnsi="Times New Roman" w:cs="Times New Roman"/>
          <w:sz w:val="20"/>
          <w:szCs w:val="20"/>
          <w:highlight w:val="magenta"/>
        </w:rPr>
        <w:t>CONTRATADA</w:t>
      </w:r>
      <w:r w:rsidRPr="008A439E">
        <w:rPr>
          <w:rFonts w:ascii="Times New Roman" w:hAnsi="Times New Roman" w:cs="Times New Roman"/>
          <w:sz w:val="20"/>
          <w:szCs w:val="20"/>
          <w:highlight w:val="magenta"/>
        </w:rPr>
        <w:t>, a qual responderá, na forma da lei, por qualquer imperfeição porventura constatada na sua execução.</w:t>
      </w:r>
    </w:p>
    <w:p w:rsidR="00590222" w:rsidRPr="008A439E"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highlight w:val="magenta"/>
        </w:rPr>
      </w:pPr>
      <w:r w:rsidRPr="008A439E">
        <w:rPr>
          <w:rFonts w:ascii="Times New Roman" w:hAnsi="Times New Roman" w:cs="Times New Roman"/>
          <w:sz w:val="20"/>
          <w:szCs w:val="20"/>
          <w:highlight w:val="magenta"/>
        </w:rPr>
        <w:t xml:space="preserve">A omissão ainda que eventual da </w:t>
      </w:r>
      <w:r w:rsidR="0088191E" w:rsidRPr="008A439E">
        <w:rPr>
          <w:rFonts w:ascii="Times New Roman" w:hAnsi="Times New Roman" w:cs="Times New Roman"/>
          <w:sz w:val="20"/>
          <w:szCs w:val="20"/>
          <w:highlight w:val="magenta"/>
        </w:rPr>
        <w:t>Fiscalização</w:t>
      </w:r>
      <w:r w:rsidRPr="008A439E">
        <w:rPr>
          <w:rFonts w:ascii="Times New Roman" w:hAnsi="Times New Roman" w:cs="Times New Roman"/>
          <w:sz w:val="20"/>
          <w:szCs w:val="20"/>
          <w:highlight w:val="magenta"/>
        </w:rPr>
        <w:t xml:space="preserve">, no desempenho de suas atribuições, não eximirá a </w:t>
      </w:r>
      <w:r w:rsidR="00393F7C" w:rsidRPr="008A439E">
        <w:rPr>
          <w:rFonts w:ascii="Times New Roman" w:hAnsi="Times New Roman" w:cs="Times New Roman"/>
          <w:sz w:val="20"/>
          <w:szCs w:val="20"/>
          <w:highlight w:val="magenta"/>
        </w:rPr>
        <w:t>CONTRATADA</w:t>
      </w:r>
      <w:r w:rsidRPr="008A439E">
        <w:rPr>
          <w:rFonts w:ascii="Times New Roman" w:hAnsi="Times New Roman" w:cs="Times New Roman"/>
          <w:sz w:val="20"/>
          <w:szCs w:val="20"/>
          <w:highlight w:val="magenta"/>
        </w:rPr>
        <w:t xml:space="preserve"> da responsabilidade pela perfeita execução dos serviços contratados.</w:t>
      </w:r>
    </w:p>
    <w:p w:rsidR="000E67B3" w:rsidRPr="008A439E" w:rsidRDefault="00AE1267"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highlight w:val="magenta"/>
        </w:rPr>
      </w:pPr>
      <w:r w:rsidRPr="008A439E">
        <w:rPr>
          <w:rFonts w:ascii="Times New Roman" w:eastAsia="Calibri" w:hAnsi="Times New Roman" w:cs="Times New Roman"/>
          <w:sz w:val="20"/>
          <w:szCs w:val="20"/>
          <w:highlight w:val="magenta"/>
        </w:rPr>
        <w:t xml:space="preserve">Por parte da </w:t>
      </w:r>
      <w:r w:rsidR="00393F7C" w:rsidRPr="008A439E">
        <w:rPr>
          <w:rFonts w:ascii="Times New Roman" w:eastAsia="Calibri" w:hAnsi="Times New Roman" w:cs="Times New Roman"/>
          <w:sz w:val="20"/>
          <w:szCs w:val="20"/>
          <w:highlight w:val="magenta"/>
        </w:rPr>
        <w:t>CONTRATADA</w:t>
      </w:r>
      <w:r w:rsidRPr="008A439E">
        <w:rPr>
          <w:rFonts w:ascii="Times New Roman" w:eastAsia="Calibri" w:hAnsi="Times New Roman" w:cs="Times New Roman"/>
          <w:sz w:val="20"/>
          <w:szCs w:val="20"/>
          <w:highlight w:val="magenta"/>
        </w:rPr>
        <w:t xml:space="preserve">, a responsabilidade técnica das obras e/ou serviços, que somente poderá ser alterada com prévia anuência da </w:t>
      </w:r>
      <w:r w:rsidRPr="008A439E">
        <w:rPr>
          <w:rFonts w:ascii="Times New Roman" w:hAnsi="Times New Roman" w:cs="Times New Roman"/>
          <w:sz w:val="20"/>
          <w:szCs w:val="20"/>
          <w:highlight w:val="magenta"/>
        </w:rPr>
        <w:t>CAGEPA</w:t>
      </w:r>
      <w:r w:rsidRPr="008A439E">
        <w:rPr>
          <w:rFonts w:ascii="Times New Roman" w:eastAsia="Calibri" w:hAnsi="Times New Roman" w:cs="Times New Roman"/>
          <w:sz w:val="20"/>
          <w:szCs w:val="20"/>
          <w:highlight w:val="magenta"/>
        </w:rPr>
        <w:t xml:space="preserve">, caberá ao(s) Engenheiro(s) </w:t>
      </w:r>
      <w:r w:rsidR="000E67B3" w:rsidRPr="008A439E">
        <w:rPr>
          <w:rFonts w:ascii="Times New Roman" w:eastAsia="Calibri" w:hAnsi="Times New Roman" w:cs="Times New Roman"/>
          <w:sz w:val="20"/>
          <w:szCs w:val="20"/>
          <w:highlight w:val="magenta"/>
        </w:rPr>
        <w:t>__________</w:t>
      </w:r>
      <w:r w:rsidRPr="008A439E">
        <w:rPr>
          <w:rFonts w:ascii="Times New Roman" w:eastAsia="Calibri" w:hAnsi="Times New Roman" w:cs="Times New Roman"/>
          <w:sz w:val="20"/>
          <w:szCs w:val="20"/>
          <w:highlight w:val="magenta"/>
        </w:rPr>
        <w:t xml:space="preserve"> - CREA </w:t>
      </w:r>
      <w:r w:rsidR="000E67B3" w:rsidRPr="008A439E">
        <w:rPr>
          <w:rFonts w:ascii="Times New Roman" w:eastAsia="Calibri" w:hAnsi="Times New Roman" w:cs="Times New Roman"/>
          <w:sz w:val="20"/>
          <w:szCs w:val="20"/>
          <w:highlight w:val="magenta"/>
        </w:rPr>
        <w:t>______</w:t>
      </w:r>
      <w:r w:rsidRPr="008A439E">
        <w:rPr>
          <w:rFonts w:ascii="Times New Roman" w:hAnsi="Times New Roman" w:cs="Times New Roman"/>
          <w:sz w:val="20"/>
          <w:szCs w:val="20"/>
          <w:highlight w:val="magenta"/>
        </w:rPr>
        <w:t>; assim como a Coordenação das obras caberá ao Engenheiro</w:t>
      </w:r>
      <w:r w:rsidRPr="008A439E">
        <w:rPr>
          <w:rFonts w:ascii="Times New Roman" w:eastAsia="Calibri" w:hAnsi="Times New Roman" w:cs="Times New Roman"/>
          <w:sz w:val="20"/>
          <w:szCs w:val="20"/>
          <w:highlight w:val="magenta"/>
        </w:rPr>
        <w:t xml:space="preserve"> </w:t>
      </w:r>
      <w:r w:rsidR="000E67B3" w:rsidRPr="008A439E">
        <w:rPr>
          <w:rFonts w:ascii="Times New Roman" w:eastAsia="Calibri" w:hAnsi="Times New Roman" w:cs="Times New Roman"/>
          <w:sz w:val="20"/>
          <w:szCs w:val="20"/>
          <w:highlight w:val="magenta"/>
        </w:rPr>
        <w:t>__________</w:t>
      </w:r>
      <w:r w:rsidRPr="008A439E">
        <w:rPr>
          <w:rFonts w:ascii="Times New Roman" w:eastAsia="Calibri" w:hAnsi="Times New Roman" w:cs="Times New Roman"/>
          <w:sz w:val="20"/>
          <w:szCs w:val="20"/>
          <w:highlight w:val="magenta"/>
        </w:rPr>
        <w:t xml:space="preserve"> - CREA </w:t>
      </w:r>
      <w:r w:rsidR="000E67B3" w:rsidRPr="008A439E">
        <w:rPr>
          <w:rFonts w:ascii="Times New Roman" w:eastAsia="Calibri" w:hAnsi="Times New Roman" w:cs="Times New Roman"/>
          <w:sz w:val="20"/>
          <w:szCs w:val="20"/>
          <w:highlight w:val="magenta"/>
        </w:rPr>
        <w:t>________</w:t>
      </w:r>
      <w:r w:rsidRPr="008A439E">
        <w:rPr>
          <w:rFonts w:ascii="Times New Roman" w:hAnsi="Times New Roman" w:cs="Times New Roman"/>
          <w:sz w:val="20"/>
          <w:szCs w:val="20"/>
          <w:highlight w:val="magenta"/>
        </w:rPr>
        <w:t>;</w:t>
      </w:r>
    </w:p>
    <w:p w:rsidR="000E67B3" w:rsidRPr="008A439E"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highlight w:val="magenta"/>
        </w:rPr>
      </w:pPr>
      <w:r w:rsidRPr="008A439E">
        <w:rPr>
          <w:rFonts w:ascii="Times New Roman" w:hAnsi="Times New Roman" w:cs="Times New Roman"/>
          <w:sz w:val="20"/>
          <w:szCs w:val="20"/>
          <w:highlight w:val="magenta"/>
        </w:rPr>
        <w:t xml:space="preserve">A </w:t>
      </w:r>
      <w:r w:rsidR="00393F7C" w:rsidRPr="008A439E">
        <w:rPr>
          <w:rFonts w:ascii="Times New Roman" w:hAnsi="Times New Roman" w:cs="Times New Roman"/>
          <w:sz w:val="20"/>
          <w:szCs w:val="20"/>
          <w:highlight w:val="magenta"/>
        </w:rPr>
        <w:t>CONTRATADA</w:t>
      </w:r>
      <w:r w:rsidRPr="008A439E">
        <w:rPr>
          <w:rFonts w:ascii="Times New Roman" w:hAnsi="Times New Roman" w:cs="Times New Roman"/>
          <w:sz w:val="20"/>
          <w:szCs w:val="20"/>
          <w:highlight w:val="magenta"/>
        </w:rPr>
        <w:t xml:space="preserve"> será representada na obra pelo </w:t>
      </w:r>
      <w:r w:rsidR="00E10998" w:rsidRPr="008A439E">
        <w:rPr>
          <w:rFonts w:ascii="Times New Roman" w:hAnsi="Times New Roman" w:cs="Times New Roman"/>
          <w:sz w:val="20"/>
          <w:szCs w:val="20"/>
          <w:highlight w:val="magenta"/>
        </w:rPr>
        <w:t xml:space="preserve">engenheiro residente </w:t>
      </w:r>
      <w:r w:rsidR="00C30655" w:rsidRPr="008A439E">
        <w:rPr>
          <w:rFonts w:ascii="Times New Roman" w:hAnsi="Times New Roman" w:cs="Times New Roman"/>
          <w:sz w:val="20"/>
          <w:szCs w:val="20"/>
          <w:highlight w:val="magenta"/>
        </w:rPr>
        <w:t>_________,</w:t>
      </w:r>
      <w:r w:rsidRPr="008A439E">
        <w:rPr>
          <w:rFonts w:ascii="Times New Roman" w:hAnsi="Times New Roman" w:cs="Times New Roman"/>
          <w:sz w:val="20"/>
          <w:szCs w:val="20"/>
          <w:highlight w:val="magenta"/>
        </w:rPr>
        <w:t xml:space="preserve"> indicado na proposta, o qual dirigirá os trabalhos e a representará legalmente, com amplos poderes para decidir, em seu nome, nos assuntos relativos aos serviços contratados.</w:t>
      </w:r>
    </w:p>
    <w:p w:rsidR="000E67B3" w:rsidRPr="008A439E"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highlight w:val="magenta"/>
        </w:rPr>
      </w:pPr>
      <w:r w:rsidRPr="008A439E">
        <w:rPr>
          <w:rFonts w:ascii="Times New Roman" w:hAnsi="Times New Roman" w:cs="Times New Roman"/>
          <w:sz w:val="20"/>
          <w:szCs w:val="20"/>
          <w:highlight w:val="magenta"/>
        </w:rPr>
        <w:t xml:space="preserve">No caso de eventual e comprovada necessidade de substituição de </w:t>
      </w:r>
      <w:proofErr w:type="gramStart"/>
      <w:r w:rsidRPr="008A439E">
        <w:rPr>
          <w:rFonts w:ascii="Times New Roman" w:hAnsi="Times New Roman" w:cs="Times New Roman"/>
          <w:sz w:val="20"/>
          <w:szCs w:val="20"/>
          <w:highlight w:val="magenta"/>
        </w:rPr>
        <w:t>membro(</w:t>
      </w:r>
      <w:proofErr w:type="gramEnd"/>
      <w:r w:rsidRPr="008A439E">
        <w:rPr>
          <w:rFonts w:ascii="Times New Roman" w:hAnsi="Times New Roman" w:cs="Times New Roman"/>
          <w:sz w:val="20"/>
          <w:szCs w:val="20"/>
          <w:highlight w:val="magenta"/>
        </w:rPr>
        <w:t>s) da equipe técnica, indicada para execução dos serviços, morment</w:t>
      </w:r>
      <w:r w:rsidR="000E67B3" w:rsidRPr="008A439E">
        <w:rPr>
          <w:rFonts w:ascii="Times New Roman" w:hAnsi="Times New Roman" w:cs="Times New Roman"/>
          <w:sz w:val="20"/>
          <w:szCs w:val="20"/>
          <w:highlight w:val="magenta"/>
        </w:rPr>
        <w:t>e em se tratando de Responsável</w:t>
      </w:r>
      <w:r w:rsidRPr="008A439E">
        <w:rPr>
          <w:rFonts w:ascii="Times New Roman" w:hAnsi="Times New Roman" w:cs="Times New Roman"/>
          <w:sz w:val="20"/>
          <w:szCs w:val="20"/>
          <w:highlight w:val="magenta"/>
        </w:rPr>
        <w:t xml:space="preserve">(is) Técnico(s), o(s) nome(s) e os dados demonstrativos da respectiva capacitação técnica de seu(s) substituto(s) deverão ser, tempestivamente, submetidos à análise e aprovação do gestor do </w:t>
      </w:r>
      <w:r w:rsidR="00A72C87" w:rsidRPr="008A439E">
        <w:rPr>
          <w:rFonts w:ascii="Times New Roman" w:hAnsi="Times New Roman" w:cs="Times New Roman"/>
          <w:sz w:val="20"/>
          <w:szCs w:val="20"/>
          <w:highlight w:val="magenta"/>
        </w:rPr>
        <w:t>Contrato</w:t>
      </w:r>
      <w:r w:rsidRPr="008A439E">
        <w:rPr>
          <w:rFonts w:ascii="Times New Roman" w:hAnsi="Times New Roman" w:cs="Times New Roman"/>
          <w:sz w:val="20"/>
          <w:szCs w:val="20"/>
          <w:highlight w:val="magenta"/>
        </w:rPr>
        <w:t xml:space="preserve"> e ratificação pelo seu superior;</w:t>
      </w:r>
    </w:p>
    <w:p w:rsidR="00767E1C" w:rsidRPr="008A439E"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highlight w:val="magenta"/>
        </w:rPr>
      </w:pPr>
      <w:r w:rsidRPr="008A439E">
        <w:rPr>
          <w:rFonts w:ascii="Times New Roman" w:hAnsi="Times New Roman" w:cs="Times New Roman"/>
          <w:sz w:val="20"/>
          <w:szCs w:val="20"/>
          <w:highlight w:val="magenta"/>
        </w:rPr>
        <w:t xml:space="preserve">A capacitação técnica do substituto será analisada de acordo com os critérios estabelecidos no </w:t>
      </w:r>
      <w:r w:rsidR="00AA6A0A">
        <w:rPr>
          <w:rFonts w:ascii="Times New Roman" w:hAnsi="Times New Roman" w:cs="Times New Roman"/>
          <w:sz w:val="20"/>
          <w:szCs w:val="20"/>
          <w:highlight w:val="magenta"/>
        </w:rPr>
        <w:t>Termo de Referência</w:t>
      </w:r>
      <w:r w:rsidRPr="008A439E">
        <w:rPr>
          <w:rFonts w:ascii="Times New Roman" w:hAnsi="Times New Roman" w:cs="Times New Roman"/>
          <w:sz w:val="20"/>
          <w:szCs w:val="20"/>
          <w:highlight w:val="magenta"/>
        </w:rPr>
        <w:t xml:space="preserve"> da Licitação que originou este </w:t>
      </w:r>
      <w:r w:rsidR="00A72C87" w:rsidRPr="008A439E">
        <w:rPr>
          <w:rFonts w:ascii="Times New Roman" w:hAnsi="Times New Roman" w:cs="Times New Roman"/>
          <w:sz w:val="20"/>
          <w:szCs w:val="20"/>
          <w:highlight w:val="magenta"/>
        </w:rPr>
        <w:t>Contrato</w:t>
      </w:r>
      <w:r w:rsidRPr="008A439E">
        <w:rPr>
          <w:rFonts w:ascii="Times New Roman" w:hAnsi="Times New Roman" w:cs="Times New Roman"/>
          <w:sz w:val="20"/>
          <w:szCs w:val="20"/>
          <w:highlight w:val="magenta"/>
        </w:rPr>
        <w:t>, e deverá ser, no mínimo, igual a do substituído.</w:t>
      </w:r>
    </w:p>
    <w:p w:rsidR="00113D2E" w:rsidRPr="001270F5" w:rsidRDefault="00113D2E" w:rsidP="001F7F5D">
      <w:pPr>
        <w:spacing w:after="240" w:line="240" w:lineRule="auto"/>
        <w:jc w:val="both"/>
        <w:rPr>
          <w:rFonts w:ascii="Times New Roman" w:hAnsi="Times New Roman" w:cs="Times New Roman"/>
          <w:sz w:val="20"/>
          <w:szCs w:val="20"/>
        </w:rPr>
      </w:pPr>
    </w:p>
    <w:p w:rsidR="000E67B3" w:rsidRPr="000E67B3" w:rsidRDefault="00851948" w:rsidP="001E2459">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E67B3">
        <w:rPr>
          <w:rFonts w:ascii="Times New Roman" w:hAnsi="Times New Roman" w:cs="Times New Roman"/>
          <w:b/>
          <w:sz w:val="20"/>
          <w:szCs w:val="20"/>
        </w:rPr>
        <w:t xml:space="preserve">CLÁUSULA NONA - DAS OBRIGAÇÕES DA </w:t>
      </w:r>
      <w:r w:rsidR="00393F7C" w:rsidRPr="000E67B3">
        <w:rPr>
          <w:rFonts w:ascii="Times New Roman" w:hAnsi="Times New Roman" w:cs="Times New Roman"/>
          <w:b/>
          <w:sz w:val="20"/>
          <w:szCs w:val="20"/>
        </w:rPr>
        <w:t>CONTRATADA</w:t>
      </w:r>
    </w:p>
    <w:p w:rsidR="00767E1C" w:rsidRPr="001E2459" w:rsidRDefault="00851948" w:rsidP="001E245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1E2459">
        <w:rPr>
          <w:rFonts w:ascii="Times New Roman" w:hAnsi="Times New Roman" w:cs="Times New Roman"/>
          <w:sz w:val="20"/>
          <w:szCs w:val="20"/>
        </w:rPr>
        <w:t xml:space="preserve">Além das estabelecidas no </w:t>
      </w:r>
      <w:r w:rsidR="00AA6A0A">
        <w:rPr>
          <w:rFonts w:ascii="Times New Roman" w:hAnsi="Times New Roman" w:cs="Times New Roman"/>
          <w:sz w:val="20"/>
          <w:szCs w:val="20"/>
        </w:rPr>
        <w:t>Termo de Referência</w:t>
      </w:r>
      <w:r w:rsidRPr="001E2459">
        <w:rPr>
          <w:rFonts w:ascii="Times New Roman" w:hAnsi="Times New Roman" w:cs="Times New Roman"/>
          <w:sz w:val="20"/>
          <w:szCs w:val="20"/>
        </w:rPr>
        <w:t xml:space="preserve">, bem como neste </w:t>
      </w:r>
      <w:r w:rsidR="00A72C87" w:rsidRPr="001E2459">
        <w:rPr>
          <w:rFonts w:ascii="Times New Roman" w:hAnsi="Times New Roman" w:cs="Times New Roman"/>
          <w:sz w:val="20"/>
          <w:szCs w:val="20"/>
        </w:rPr>
        <w:t>Contrato</w:t>
      </w:r>
      <w:r w:rsidRPr="001E2459">
        <w:rPr>
          <w:rFonts w:ascii="Times New Roman" w:hAnsi="Times New Roman" w:cs="Times New Roman"/>
          <w:sz w:val="20"/>
          <w:szCs w:val="20"/>
        </w:rPr>
        <w:t xml:space="preserve"> e seus Anexos, </w:t>
      </w:r>
      <w:r w:rsidR="00347939" w:rsidRPr="001E2459">
        <w:rPr>
          <w:rFonts w:ascii="Times New Roman" w:hAnsi="Times New Roman" w:cs="Times New Roman"/>
          <w:sz w:val="20"/>
          <w:szCs w:val="20"/>
        </w:rPr>
        <w:t xml:space="preserve">inclusive a elaboração do Projeto Executivo, </w:t>
      </w:r>
      <w:r w:rsidRPr="001E2459">
        <w:rPr>
          <w:rFonts w:ascii="Times New Roman" w:hAnsi="Times New Roman" w:cs="Times New Roman"/>
          <w:sz w:val="20"/>
          <w:szCs w:val="20"/>
        </w:rPr>
        <w:t xml:space="preserve">constituem obrigações da </w:t>
      </w:r>
      <w:r w:rsidR="00393F7C" w:rsidRPr="001E2459">
        <w:rPr>
          <w:rFonts w:ascii="Times New Roman" w:hAnsi="Times New Roman" w:cs="Times New Roman"/>
          <w:sz w:val="20"/>
          <w:szCs w:val="20"/>
        </w:rPr>
        <w:t>CONTRATADA</w:t>
      </w:r>
      <w:r w:rsidRPr="001E2459">
        <w:rPr>
          <w:rFonts w:ascii="Times New Roman" w:hAnsi="Times New Roman" w:cs="Times New Roman"/>
          <w:sz w:val="20"/>
          <w:szCs w:val="20"/>
        </w:rPr>
        <w:t>:</w:t>
      </w:r>
    </w:p>
    <w:p w:rsidR="00F13DB3" w:rsidRDefault="00851948" w:rsidP="00F13DB3">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Executar com perícia os serviços contratados, obedecendo aos projetos, </w:t>
      </w:r>
      <w:r w:rsidR="00922317" w:rsidRPr="00F13DB3">
        <w:rPr>
          <w:rFonts w:ascii="Times New Roman" w:hAnsi="Times New Roman" w:cs="Times New Roman"/>
          <w:sz w:val="20"/>
          <w:szCs w:val="20"/>
        </w:rPr>
        <w:t xml:space="preserve">Termo de Referência, </w:t>
      </w:r>
      <w:r w:rsidR="008D4930" w:rsidRPr="00F13DB3">
        <w:rPr>
          <w:rFonts w:ascii="Times New Roman" w:hAnsi="Times New Roman" w:cs="Times New Roman"/>
          <w:sz w:val="20"/>
          <w:szCs w:val="20"/>
        </w:rPr>
        <w:t>E</w:t>
      </w:r>
      <w:r w:rsidRPr="00F13DB3">
        <w:rPr>
          <w:rFonts w:ascii="Times New Roman" w:hAnsi="Times New Roman" w:cs="Times New Roman"/>
          <w:sz w:val="20"/>
          <w:szCs w:val="20"/>
        </w:rPr>
        <w:t xml:space="preserve">specificações </w:t>
      </w:r>
      <w:r w:rsidR="008D4930" w:rsidRPr="00F13DB3">
        <w:rPr>
          <w:rFonts w:ascii="Times New Roman" w:hAnsi="Times New Roman" w:cs="Times New Roman"/>
          <w:sz w:val="20"/>
          <w:szCs w:val="20"/>
        </w:rPr>
        <w:t>T</w:t>
      </w:r>
      <w:r w:rsidRPr="00F13DB3">
        <w:rPr>
          <w:rFonts w:ascii="Times New Roman" w:hAnsi="Times New Roman" w:cs="Times New Roman"/>
          <w:sz w:val="20"/>
          <w:szCs w:val="20"/>
        </w:rPr>
        <w:t xml:space="preserve">écnicas, instruções adotadas pela </w:t>
      </w:r>
      <w:r w:rsidR="00113D2E" w:rsidRPr="00F13DB3">
        <w:rPr>
          <w:rFonts w:ascii="Times New Roman" w:hAnsi="Times New Roman" w:cs="Times New Roman"/>
          <w:sz w:val="20"/>
          <w:szCs w:val="20"/>
        </w:rPr>
        <w:t xml:space="preserve">CAGEPA </w:t>
      </w:r>
      <w:r w:rsidRPr="00F13DB3">
        <w:rPr>
          <w:rFonts w:ascii="Times New Roman" w:hAnsi="Times New Roman" w:cs="Times New Roman"/>
          <w:sz w:val="20"/>
          <w:szCs w:val="20"/>
        </w:rPr>
        <w:t>e determinações por escrito da fiscalização;</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Assegurar durante a execução do objeto, a proteção e conservação dos serviços executados, bem como, fazer a sinalização e manter a vigilância necessária à segurança de pessoas e dos bens móveis e imóveis;</w:t>
      </w:r>
    </w:p>
    <w:p w:rsidR="00F13DB3" w:rsidRPr="00024BEB"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highlight w:val="magenta"/>
        </w:rPr>
      </w:pPr>
      <w:r w:rsidRPr="00024BEB">
        <w:rPr>
          <w:rFonts w:ascii="Times New Roman" w:hAnsi="Times New Roman" w:cs="Times New Roman"/>
          <w:sz w:val="20"/>
          <w:szCs w:val="20"/>
          <w:highlight w:val="magenta"/>
        </w:rPr>
        <w:t>Adquirir e manter permanentemente no escritório das obras, um LIVRO D</w:t>
      </w:r>
      <w:r w:rsidR="00113D2E" w:rsidRPr="00024BEB">
        <w:rPr>
          <w:rFonts w:ascii="Times New Roman" w:hAnsi="Times New Roman" w:cs="Times New Roman"/>
          <w:sz w:val="20"/>
          <w:szCs w:val="20"/>
          <w:highlight w:val="magenta"/>
        </w:rPr>
        <w:t>E OCORRÊNCIAS, autenticado pela CAGEPA</w:t>
      </w:r>
      <w:r w:rsidRPr="00024BEB">
        <w:rPr>
          <w:rFonts w:ascii="Times New Roman" w:hAnsi="Times New Roman" w:cs="Times New Roman"/>
          <w:sz w:val="20"/>
          <w:szCs w:val="20"/>
          <w:highlight w:val="magenta"/>
        </w:rPr>
        <w:t xml:space="preserve">, no qual a Fiscalização e a </w:t>
      </w:r>
      <w:r w:rsidR="00393F7C" w:rsidRPr="00024BEB">
        <w:rPr>
          <w:rFonts w:ascii="Times New Roman" w:hAnsi="Times New Roman" w:cs="Times New Roman"/>
          <w:sz w:val="20"/>
          <w:szCs w:val="20"/>
          <w:highlight w:val="magenta"/>
        </w:rPr>
        <w:t>CONTRATADA</w:t>
      </w:r>
      <w:r w:rsidRPr="00024BEB">
        <w:rPr>
          <w:rFonts w:ascii="Times New Roman" w:hAnsi="Times New Roman" w:cs="Times New Roman"/>
          <w:sz w:val="20"/>
          <w:szCs w:val="20"/>
          <w:highlight w:val="magenta"/>
        </w:rPr>
        <w:t xml:space="preserve"> anotarão todas e quaisquer ocorrências que mereçam r</w:t>
      </w:r>
      <w:r w:rsidR="00113D2E" w:rsidRPr="00024BEB">
        <w:rPr>
          <w:rFonts w:ascii="Times New Roman" w:hAnsi="Times New Roman" w:cs="Times New Roman"/>
          <w:sz w:val="20"/>
          <w:szCs w:val="20"/>
          <w:highlight w:val="magenta"/>
        </w:rPr>
        <w:t>egistro, devendo ser entregue à CAGEPA</w:t>
      </w:r>
      <w:r w:rsidRPr="00024BEB">
        <w:rPr>
          <w:rFonts w:ascii="Times New Roman" w:hAnsi="Times New Roman" w:cs="Times New Roman"/>
          <w:sz w:val="20"/>
          <w:szCs w:val="20"/>
          <w:highlight w:val="magenta"/>
        </w:rPr>
        <w:t xml:space="preserve">, quando da medição final e entrega das obras. Semanalmente, devem ser anotados pela </w:t>
      </w:r>
      <w:r w:rsidR="00393F7C" w:rsidRPr="00024BEB">
        <w:rPr>
          <w:rFonts w:ascii="Times New Roman" w:hAnsi="Times New Roman" w:cs="Times New Roman"/>
          <w:sz w:val="20"/>
          <w:szCs w:val="20"/>
          <w:highlight w:val="magenta"/>
        </w:rPr>
        <w:t>CONTRATADA</w:t>
      </w:r>
      <w:r w:rsidRPr="00024BEB">
        <w:rPr>
          <w:rFonts w:ascii="Times New Roman" w:hAnsi="Times New Roman" w:cs="Times New Roman"/>
          <w:sz w:val="20"/>
          <w:szCs w:val="20"/>
          <w:highlight w:val="magenta"/>
        </w:rPr>
        <w:t xml:space="preserve"> no referido livro os serviços executados e o número de operários empregados na obra. A fiscalização revisará, formalmente, essa anotação, que será assinada por ela e pelo responsável da </w:t>
      </w:r>
      <w:r w:rsidR="00393F7C" w:rsidRPr="00024BEB">
        <w:rPr>
          <w:rFonts w:ascii="Times New Roman" w:hAnsi="Times New Roman" w:cs="Times New Roman"/>
          <w:sz w:val="20"/>
          <w:szCs w:val="20"/>
          <w:highlight w:val="magenta"/>
        </w:rPr>
        <w:t>CONTRATADA</w:t>
      </w:r>
      <w:r w:rsidRPr="00024BEB">
        <w:rPr>
          <w:rFonts w:ascii="Times New Roman" w:hAnsi="Times New Roman" w:cs="Times New Roman"/>
          <w:sz w:val="20"/>
          <w:szCs w:val="20"/>
          <w:highlight w:val="magenta"/>
        </w:rPr>
        <w:t>, informando, também, a data do registro;</w:t>
      </w:r>
    </w:p>
    <w:p w:rsidR="00F13DB3" w:rsidRPr="00024BEB"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highlight w:val="magenta"/>
        </w:rPr>
      </w:pPr>
      <w:r w:rsidRPr="00024BEB">
        <w:rPr>
          <w:rFonts w:ascii="Times New Roman" w:hAnsi="Times New Roman" w:cs="Times New Roman"/>
          <w:sz w:val="20"/>
          <w:szCs w:val="20"/>
          <w:highlight w:val="magenta"/>
        </w:rPr>
        <w:t xml:space="preserve">Credenciar como profissional técnico responsável aquele indicado para fins de comprovação da capacidade técnico-profissional, ficando sua substituição sujeita à aprovação da </w:t>
      </w:r>
      <w:r w:rsidR="00113D2E" w:rsidRPr="00024BEB">
        <w:rPr>
          <w:rFonts w:ascii="Times New Roman" w:hAnsi="Times New Roman" w:cs="Times New Roman"/>
          <w:sz w:val="20"/>
          <w:szCs w:val="20"/>
          <w:highlight w:val="magenta"/>
        </w:rPr>
        <w:t xml:space="preserve">CAGEPA </w:t>
      </w:r>
      <w:r w:rsidRPr="00024BEB">
        <w:rPr>
          <w:rFonts w:ascii="Times New Roman" w:hAnsi="Times New Roman" w:cs="Times New Roman"/>
          <w:sz w:val="20"/>
          <w:szCs w:val="20"/>
          <w:highlight w:val="magenta"/>
        </w:rPr>
        <w:t>e desde que atendidas às condições originais de habilitação;</w:t>
      </w:r>
    </w:p>
    <w:p w:rsidR="00F13DB3" w:rsidRPr="00024BEB"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highlight w:val="magenta"/>
        </w:rPr>
      </w:pPr>
      <w:r w:rsidRPr="00024BEB">
        <w:rPr>
          <w:rFonts w:ascii="Times New Roman" w:hAnsi="Times New Roman" w:cs="Times New Roman"/>
          <w:sz w:val="20"/>
          <w:szCs w:val="20"/>
          <w:highlight w:val="magenta"/>
        </w:rPr>
        <w:t xml:space="preserve">Admitir e dirigir, sob sua inteira responsabilidade, o pessoal adequado e capacitado de que necessitar, em todos os níveis de trabalho, bem como os equipamentos necessários para a execução dos serviços, correndo por sua conta exclusiva, todos os encargos e obrigações de ordem trabalhista, previdenciária e civil, apresentando, ainda, à </w:t>
      </w:r>
      <w:r w:rsidR="00113D2E" w:rsidRPr="00024BEB">
        <w:rPr>
          <w:rFonts w:ascii="Times New Roman" w:hAnsi="Times New Roman" w:cs="Times New Roman"/>
          <w:sz w:val="20"/>
          <w:szCs w:val="20"/>
          <w:highlight w:val="magenta"/>
        </w:rPr>
        <w:t>CAGEPA</w:t>
      </w:r>
      <w:r w:rsidRPr="00024BEB">
        <w:rPr>
          <w:rFonts w:ascii="Times New Roman" w:hAnsi="Times New Roman" w:cs="Times New Roman"/>
          <w:sz w:val="20"/>
          <w:szCs w:val="20"/>
          <w:highlight w:val="magenta"/>
        </w:rPr>
        <w:t>, quando solicitado, a relação atualizada desse pessoal;</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lastRenderedPageBreak/>
        <w:t xml:space="preserve"> Cumprir rigorosamente as </w:t>
      </w:r>
      <w:r w:rsidR="00D302B5" w:rsidRPr="00F13DB3">
        <w:rPr>
          <w:rFonts w:ascii="Times New Roman" w:hAnsi="Times New Roman" w:cs="Times New Roman"/>
          <w:sz w:val="20"/>
          <w:szCs w:val="20"/>
        </w:rPr>
        <w:t>Normas de Engenharia de Segurança e Medicina do Trabalho</w:t>
      </w:r>
      <w:r w:rsidRPr="00F13DB3">
        <w:rPr>
          <w:rFonts w:ascii="Times New Roman" w:hAnsi="Times New Roman" w:cs="Times New Roman"/>
          <w:sz w:val="20"/>
          <w:szCs w:val="20"/>
        </w:rPr>
        <w:t>, emanadas da legislação pertinente;</w:t>
      </w:r>
    </w:p>
    <w:p w:rsidR="00F13DB3"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Permitir e/ou facilitar a </w:t>
      </w:r>
      <w:r w:rsidR="0088191E" w:rsidRPr="00F13DB3">
        <w:rPr>
          <w:rFonts w:ascii="Times New Roman" w:hAnsi="Times New Roman" w:cs="Times New Roman"/>
          <w:sz w:val="20"/>
          <w:szCs w:val="20"/>
        </w:rPr>
        <w:t>Fiscalização</w:t>
      </w:r>
      <w:r w:rsidRPr="00F13DB3">
        <w:rPr>
          <w:rFonts w:ascii="Times New Roman" w:hAnsi="Times New Roman" w:cs="Times New Roman"/>
          <w:sz w:val="20"/>
          <w:szCs w:val="20"/>
        </w:rPr>
        <w:t>, inspeção ao local das obras, em qualquer dia e hora, devendo prestar todos os esclarecimentos solicitados;</w:t>
      </w:r>
    </w:p>
    <w:p w:rsidR="00D8686D" w:rsidRDefault="00851948" w:rsidP="001F7F5D">
      <w:pPr>
        <w:pStyle w:val="PargrafodaLista"/>
        <w:numPr>
          <w:ilvl w:val="0"/>
          <w:numId w:val="16"/>
        </w:numPr>
        <w:tabs>
          <w:tab w:val="left" w:pos="142"/>
          <w:tab w:val="left" w:pos="284"/>
        </w:tabs>
        <w:spacing w:after="240" w:line="240" w:lineRule="auto"/>
        <w:ind w:left="0" w:firstLine="0"/>
        <w:contextualSpacing w:val="0"/>
        <w:jc w:val="both"/>
        <w:rPr>
          <w:rFonts w:ascii="Times New Roman" w:hAnsi="Times New Roman" w:cs="Times New Roman"/>
          <w:sz w:val="20"/>
          <w:szCs w:val="20"/>
        </w:rPr>
      </w:pPr>
      <w:r w:rsidRPr="00F13DB3">
        <w:rPr>
          <w:rFonts w:ascii="Times New Roman" w:hAnsi="Times New Roman" w:cs="Times New Roman"/>
          <w:sz w:val="20"/>
          <w:szCs w:val="20"/>
        </w:rPr>
        <w:t xml:space="preserve">Reparar, corrigir, remover, reconstruir ou substituir, às suas expensas, no total ou em parte, o objeto do </w:t>
      </w:r>
      <w:r w:rsidR="00A72C87" w:rsidRPr="00F13DB3">
        <w:rPr>
          <w:rFonts w:ascii="Times New Roman" w:hAnsi="Times New Roman" w:cs="Times New Roman"/>
          <w:sz w:val="20"/>
          <w:szCs w:val="20"/>
        </w:rPr>
        <w:t>Contrato</w:t>
      </w:r>
      <w:r w:rsidRPr="00F13DB3">
        <w:rPr>
          <w:rFonts w:ascii="Times New Roman" w:hAnsi="Times New Roman" w:cs="Times New Roman"/>
          <w:sz w:val="20"/>
          <w:szCs w:val="20"/>
        </w:rPr>
        <w:t xml:space="preserve"> em que se verifiquem vícios, defeitos ou incorreções resultantes da execução ou dos materiais empregados;</w:t>
      </w:r>
    </w:p>
    <w:p w:rsidR="00767E1C" w:rsidRPr="00D8686D" w:rsidRDefault="00851948" w:rsidP="00D8686D">
      <w:pPr>
        <w:pStyle w:val="PargrafodaLista"/>
        <w:tabs>
          <w:tab w:val="left" w:pos="142"/>
          <w:tab w:val="left" w:pos="284"/>
          <w:tab w:val="left" w:pos="567"/>
        </w:tabs>
        <w:spacing w:after="240" w:line="240" w:lineRule="auto"/>
        <w:ind w:left="0"/>
        <w:contextualSpacing w:val="0"/>
        <w:jc w:val="both"/>
        <w:rPr>
          <w:rFonts w:ascii="Times New Roman" w:hAnsi="Times New Roman" w:cs="Times New Roman"/>
          <w:sz w:val="20"/>
          <w:szCs w:val="20"/>
        </w:rPr>
      </w:pPr>
      <w:r w:rsidRPr="00D8686D">
        <w:rPr>
          <w:rFonts w:ascii="Times New Roman" w:hAnsi="Times New Roman" w:cs="Times New Roman"/>
          <w:sz w:val="20"/>
          <w:szCs w:val="20"/>
        </w:rPr>
        <w:t>h.1)</w:t>
      </w:r>
      <w:r w:rsidR="00D8686D">
        <w:rPr>
          <w:rFonts w:ascii="Times New Roman" w:hAnsi="Times New Roman" w:cs="Times New Roman"/>
          <w:sz w:val="20"/>
          <w:szCs w:val="20"/>
        </w:rPr>
        <w:t xml:space="preserve"> </w:t>
      </w:r>
      <w:r w:rsidR="00D8686D">
        <w:rPr>
          <w:rFonts w:ascii="Times New Roman" w:hAnsi="Times New Roman" w:cs="Times New Roman"/>
          <w:sz w:val="20"/>
          <w:szCs w:val="20"/>
        </w:rPr>
        <w:tab/>
      </w:r>
      <w:r w:rsidRPr="00D8686D">
        <w:rPr>
          <w:rFonts w:ascii="Times New Roman" w:hAnsi="Times New Roman" w:cs="Times New Roman"/>
          <w:sz w:val="20"/>
          <w:szCs w:val="20"/>
        </w:rPr>
        <w:t xml:space="preserve">Caso a </w:t>
      </w:r>
      <w:r w:rsidR="00113D2E" w:rsidRPr="00D8686D">
        <w:rPr>
          <w:rFonts w:ascii="Times New Roman" w:hAnsi="Times New Roman" w:cs="Times New Roman"/>
          <w:sz w:val="20"/>
          <w:szCs w:val="20"/>
        </w:rPr>
        <w:t xml:space="preserve">CAGEPA </w:t>
      </w:r>
      <w:r w:rsidRPr="00D8686D">
        <w:rPr>
          <w:rFonts w:ascii="Times New Roman" w:hAnsi="Times New Roman" w:cs="Times New Roman"/>
          <w:sz w:val="20"/>
          <w:szCs w:val="20"/>
        </w:rPr>
        <w:t xml:space="preserve">execute esses reparos, a </w:t>
      </w:r>
      <w:r w:rsidR="00393F7C" w:rsidRPr="00D8686D">
        <w:rPr>
          <w:rFonts w:ascii="Times New Roman" w:hAnsi="Times New Roman" w:cs="Times New Roman"/>
          <w:sz w:val="20"/>
          <w:szCs w:val="20"/>
        </w:rPr>
        <w:t>CONTRATADA</w:t>
      </w:r>
      <w:r w:rsidRPr="00D8686D">
        <w:rPr>
          <w:rFonts w:ascii="Times New Roman" w:hAnsi="Times New Roman" w:cs="Times New Roman"/>
          <w:sz w:val="20"/>
          <w:szCs w:val="20"/>
        </w:rPr>
        <w:t xml:space="preserve"> pagará pelos mesmos, independentemente das penalidades cabíveis, valor em dobro dos custos desses serviços constantes na planilha orçamentária, devidamente atualizados;</w:t>
      </w:r>
    </w:p>
    <w:p w:rsidR="00D8686D" w:rsidRPr="00D8686D" w:rsidRDefault="00851948" w:rsidP="00D8686D">
      <w:pPr>
        <w:pStyle w:val="PargrafodaLista"/>
        <w:numPr>
          <w:ilvl w:val="0"/>
          <w:numId w:val="16"/>
        </w:numPr>
        <w:tabs>
          <w:tab w:val="left" w:pos="284"/>
        </w:tabs>
        <w:spacing w:after="240" w:line="240" w:lineRule="auto"/>
        <w:ind w:left="0" w:firstLine="0"/>
        <w:jc w:val="both"/>
        <w:rPr>
          <w:rFonts w:ascii="Times New Roman" w:hAnsi="Times New Roman" w:cs="Times New Roman"/>
          <w:sz w:val="20"/>
          <w:szCs w:val="20"/>
        </w:rPr>
      </w:pPr>
      <w:r w:rsidRPr="00D8686D">
        <w:rPr>
          <w:rFonts w:ascii="Times New Roman" w:hAnsi="Times New Roman" w:cs="Times New Roman"/>
          <w:sz w:val="20"/>
          <w:szCs w:val="20"/>
        </w:rPr>
        <w:t xml:space="preserve">Responder pelos danos causados diretamente à </w:t>
      </w:r>
      <w:r w:rsidR="00113D2E" w:rsidRPr="00D8686D">
        <w:rPr>
          <w:rFonts w:ascii="Times New Roman" w:hAnsi="Times New Roman" w:cs="Times New Roman"/>
          <w:sz w:val="20"/>
          <w:szCs w:val="20"/>
        </w:rPr>
        <w:t xml:space="preserve">CAGEPA </w:t>
      </w:r>
      <w:r w:rsidRPr="00D8686D">
        <w:rPr>
          <w:rFonts w:ascii="Times New Roman" w:hAnsi="Times New Roman" w:cs="Times New Roman"/>
          <w:sz w:val="20"/>
          <w:szCs w:val="20"/>
        </w:rPr>
        <w:t xml:space="preserve">ou a terceiros, decorrentes de sua culpa ou de dolo na execução do </w:t>
      </w:r>
      <w:r w:rsidR="00A72C87" w:rsidRPr="00D8686D">
        <w:rPr>
          <w:rFonts w:ascii="Times New Roman" w:hAnsi="Times New Roman" w:cs="Times New Roman"/>
          <w:sz w:val="20"/>
          <w:szCs w:val="20"/>
        </w:rPr>
        <w:t>Contrato</w:t>
      </w:r>
      <w:r w:rsidRPr="00D8686D">
        <w:rPr>
          <w:rFonts w:ascii="Times New Roman" w:hAnsi="Times New Roman" w:cs="Times New Roman"/>
          <w:sz w:val="20"/>
          <w:szCs w:val="20"/>
        </w:rPr>
        <w:t>;</w:t>
      </w:r>
    </w:p>
    <w:p w:rsidR="00767E1C" w:rsidRPr="001270F5" w:rsidRDefault="00851948" w:rsidP="00814529">
      <w:pPr>
        <w:tabs>
          <w:tab w:val="left" w:pos="567"/>
        </w:tabs>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i.</w:t>
      </w:r>
      <w:proofErr w:type="gramStart"/>
      <w:r w:rsidRPr="001270F5">
        <w:rPr>
          <w:rFonts w:ascii="Times New Roman" w:hAnsi="Times New Roman" w:cs="Times New Roman"/>
          <w:sz w:val="20"/>
          <w:szCs w:val="20"/>
        </w:rPr>
        <w:t>1)</w:t>
      </w:r>
      <w:r w:rsidR="00814529">
        <w:rPr>
          <w:rFonts w:ascii="Times New Roman" w:hAnsi="Times New Roman" w:cs="Times New Roman"/>
          <w:sz w:val="20"/>
          <w:szCs w:val="20"/>
        </w:rPr>
        <w:tab/>
      </w:r>
      <w:proofErr w:type="gramEnd"/>
      <w:r w:rsidRPr="001270F5">
        <w:rPr>
          <w:rFonts w:ascii="Times New Roman" w:hAnsi="Times New Roman" w:cs="Times New Roman"/>
          <w:sz w:val="20"/>
          <w:szCs w:val="20"/>
        </w:rPr>
        <w:t xml:space="preserve">Constatado dano a bens da </w:t>
      </w:r>
      <w:r w:rsidR="00113D2E" w:rsidRPr="001270F5">
        <w:rPr>
          <w:rFonts w:ascii="Times New Roman" w:hAnsi="Times New Roman" w:cs="Times New Roman"/>
          <w:sz w:val="20"/>
          <w:szCs w:val="20"/>
        </w:rPr>
        <w:t xml:space="preserve">CAGEPA </w:t>
      </w:r>
      <w:r w:rsidRPr="001270F5">
        <w:rPr>
          <w:rFonts w:ascii="Times New Roman" w:hAnsi="Times New Roman" w:cs="Times New Roman"/>
          <w:sz w:val="20"/>
          <w:szCs w:val="20"/>
        </w:rPr>
        <w:t xml:space="preserve">ou sob a sua responsabilidade ou, ainda, a bens de terceiros,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de pronto, os reparará ou, se assim não proceder, a </w:t>
      </w:r>
      <w:r w:rsidR="00113D2E" w:rsidRPr="001270F5">
        <w:rPr>
          <w:rFonts w:ascii="Times New Roman" w:hAnsi="Times New Roman" w:cs="Times New Roman"/>
          <w:sz w:val="20"/>
          <w:szCs w:val="20"/>
        </w:rPr>
        <w:t xml:space="preserve">CAGEPA </w:t>
      </w:r>
      <w:r w:rsidRPr="001270F5">
        <w:rPr>
          <w:rFonts w:ascii="Times New Roman" w:hAnsi="Times New Roman" w:cs="Times New Roman"/>
          <w:sz w:val="20"/>
          <w:szCs w:val="20"/>
        </w:rPr>
        <w:t>lançará mão dos créditos daquela para ressarcir os prejuízos de quem de direito;</w:t>
      </w:r>
      <w:r w:rsidR="008D4930" w:rsidRPr="001270F5">
        <w:rPr>
          <w:rFonts w:ascii="Times New Roman" w:hAnsi="Times New Roman" w:cs="Times New Roman"/>
          <w:sz w:val="20"/>
          <w:szCs w:val="20"/>
        </w:rPr>
        <w:t xml:space="preserve"> ou poderá acionar os seguros contratados nos termos da Cláusula Décima Oitava.</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Responder pelos encargos trabalhistas, previdenciários, fiscais, comerciais ou qualquer outro não previsto neste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resultante</w:t>
      </w:r>
      <w:r w:rsidRPr="00814529">
        <w:rPr>
          <w:rFonts w:ascii="Times New Roman" w:hAnsi="Times New Roman" w:cs="Times New Roman"/>
          <w:sz w:val="20"/>
          <w:szCs w:val="20"/>
        </w:rPr>
        <w:t xml:space="preserve"> da execução do </w:t>
      </w:r>
      <w:r w:rsidR="00A72C87" w:rsidRPr="00814529">
        <w:rPr>
          <w:rFonts w:ascii="Times New Roman" w:hAnsi="Times New Roman" w:cs="Times New Roman"/>
          <w:sz w:val="20"/>
          <w:szCs w:val="20"/>
        </w:rPr>
        <w:t>Contrato</w:t>
      </w:r>
      <w:r w:rsidRPr="00814529">
        <w:rPr>
          <w:rFonts w:ascii="Times New Roman" w:hAnsi="Times New Roman" w:cs="Times New Roman"/>
          <w:sz w:val="20"/>
          <w:szCs w:val="20"/>
        </w:rPr>
        <w:t>;</w:t>
      </w:r>
    </w:p>
    <w:p w:rsidR="000A7CB4" w:rsidRPr="00ED24F2"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magenta"/>
        </w:rPr>
      </w:pPr>
      <w:r w:rsidRPr="00ED24F2">
        <w:rPr>
          <w:rFonts w:ascii="Times New Roman" w:hAnsi="Times New Roman" w:cs="Times New Roman"/>
          <w:sz w:val="20"/>
          <w:szCs w:val="20"/>
          <w:highlight w:val="magenta"/>
        </w:rPr>
        <w:t>Arcar com as despesas referentes às taxas de água e luz da obra;</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Apresentar, anualmente, à </w:t>
      </w:r>
      <w:r w:rsidR="00113D2E" w:rsidRPr="000A7CB4">
        <w:rPr>
          <w:rFonts w:ascii="Times New Roman" w:hAnsi="Times New Roman" w:cs="Times New Roman"/>
          <w:sz w:val="20"/>
          <w:szCs w:val="20"/>
        </w:rPr>
        <w:t>CAGEPA</w:t>
      </w:r>
      <w:r w:rsidRPr="000A7CB4">
        <w:rPr>
          <w:rFonts w:ascii="Times New Roman" w:hAnsi="Times New Roman" w:cs="Times New Roman"/>
          <w:sz w:val="20"/>
          <w:szCs w:val="20"/>
        </w:rPr>
        <w:t>, quando for exigido para o objeto contratado pelo Ministério de Trabalho e Emprego (Normas regulamentadoras NR-7, NR-9, NR-15, NR-18), cópia autenticada dos seguintes documentos, devidamente protocolados nos órgãos competentes: (i) Programa de Prevenção de Riscos Ambientais (PPRA), (ii) Laudo Técnico de Condições Ambientais de Trabalho (LTCAT), (iii) Programa de Condições e Meio Ambiente do Trabalho na Indústria de Construção (PCMAT), e (iv) Programa de Controle Médico e da Saúde Ocupacional (PCMSO);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Comunicar por escrito ao setor </w:t>
      </w:r>
      <w:r w:rsidR="00113D2E" w:rsidRPr="000A7CB4">
        <w:rPr>
          <w:rFonts w:ascii="Times New Roman" w:hAnsi="Times New Roman" w:cs="Times New Roman"/>
          <w:sz w:val="20"/>
          <w:szCs w:val="20"/>
        </w:rPr>
        <w:t>da</w:t>
      </w:r>
      <w:r w:rsidR="000A7CB4">
        <w:rPr>
          <w:rFonts w:ascii="Times New Roman" w:hAnsi="Times New Roman" w:cs="Times New Roman"/>
          <w:sz w:val="20"/>
          <w:szCs w:val="20"/>
        </w:rPr>
        <w:t xml:space="preserve"> </w:t>
      </w:r>
      <w:r w:rsidR="00113D2E" w:rsidRPr="000A7CB4">
        <w:rPr>
          <w:rFonts w:ascii="Times New Roman" w:hAnsi="Times New Roman" w:cs="Times New Roman"/>
          <w:sz w:val="20"/>
          <w:szCs w:val="20"/>
        </w:rPr>
        <w:t xml:space="preserve">CAGEPA </w:t>
      </w:r>
      <w:r w:rsidRPr="000A7CB4">
        <w:rPr>
          <w:rFonts w:ascii="Times New Roman" w:hAnsi="Times New Roman" w:cs="Times New Roman"/>
          <w:sz w:val="20"/>
          <w:szCs w:val="20"/>
        </w:rPr>
        <w:t xml:space="preserve">responsável pelo recebimento/fiscalização do objeto deste </w:t>
      </w:r>
      <w:r w:rsidR="003C048F" w:rsidRPr="000A7CB4">
        <w:rPr>
          <w:rFonts w:ascii="Times New Roman" w:hAnsi="Times New Roman" w:cs="Times New Roman"/>
          <w:sz w:val="20"/>
          <w:szCs w:val="20"/>
        </w:rPr>
        <w:t>C</w:t>
      </w:r>
      <w:r w:rsidRPr="000A7CB4">
        <w:rPr>
          <w:rFonts w:ascii="Times New Roman" w:hAnsi="Times New Roman" w:cs="Times New Roman"/>
          <w:sz w:val="20"/>
          <w:szCs w:val="20"/>
        </w:rPr>
        <w:t>ontrato, no prazo máximo de 02 (dois) dias que antecedam o prazo de vencimento do fornecimento/execução do objeto, os motivos que impossibilitem o seu cumprimento;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Fornecer, a qualquer momento, todas as informações de interesse para a execução dos serviços, que a </w:t>
      </w:r>
      <w:r w:rsidR="00113D2E" w:rsidRPr="000A7CB4">
        <w:rPr>
          <w:rFonts w:ascii="Times New Roman" w:hAnsi="Times New Roman" w:cs="Times New Roman"/>
          <w:sz w:val="20"/>
          <w:szCs w:val="20"/>
        </w:rPr>
        <w:t xml:space="preserve">CAGEPA </w:t>
      </w:r>
      <w:r w:rsidRPr="000A7CB4">
        <w:rPr>
          <w:rFonts w:ascii="Times New Roman" w:hAnsi="Times New Roman" w:cs="Times New Roman"/>
          <w:sz w:val="20"/>
          <w:szCs w:val="20"/>
        </w:rPr>
        <w:t>julgar necessárias conhecer ou analisar;</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Facilitar o pleno exercício das funções da </w:t>
      </w:r>
      <w:r w:rsidR="0088191E" w:rsidRPr="000A7CB4">
        <w:rPr>
          <w:rFonts w:ascii="Times New Roman" w:hAnsi="Times New Roman" w:cs="Times New Roman"/>
          <w:sz w:val="20"/>
          <w:szCs w:val="20"/>
        </w:rPr>
        <w:t>Fiscalização</w:t>
      </w:r>
      <w:r w:rsidRPr="000A7CB4">
        <w:rPr>
          <w:rFonts w:ascii="Times New Roman" w:hAnsi="Times New Roman" w:cs="Times New Roman"/>
          <w:sz w:val="20"/>
          <w:szCs w:val="20"/>
        </w:rPr>
        <w:t>. </w:t>
      </w:r>
    </w:p>
    <w:p w:rsidR="000A7CB4" w:rsidRDefault="00851948" w:rsidP="000A7CB4">
      <w:pPr>
        <w:pStyle w:val="PargrafodaLista"/>
        <w:tabs>
          <w:tab w:val="left" w:pos="284"/>
        </w:tabs>
        <w:spacing w:after="240" w:line="240" w:lineRule="auto"/>
        <w:ind w:left="0"/>
        <w:contextualSpacing w:val="0"/>
        <w:jc w:val="both"/>
        <w:rPr>
          <w:rFonts w:ascii="Times New Roman" w:hAnsi="Times New Roman" w:cs="Times New Roman"/>
          <w:sz w:val="20"/>
          <w:szCs w:val="20"/>
        </w:rPr>
      </w:pPr>
      <w:r w:rsidRPr="000A7CB4">
        <w:rPr>
          <w:rFonts w:ascii="Times New Roman" w:hAnsi="Times New Roman" w:cs="Times New Roman"/>
          <w:sz w:val="20"/>
          <w:szCs w:val="20"/>
        </w:rPr>
        <w:t>o.1)</w:t>
      </w:r>
      <w:r w:rsidR="000A7CB4">
        <w:rPr>
          <w:rFonts w:ascii="Times New Roman" w:hAnsi="Times New Roman" w:cs="Times New Roman"/>
          <w:sz w:val="20"/>
          <w:szCs w:val="20"/>
        </w:rPr>
        <w:t xml:space="preserve"> </w:t>
      </w:r>
      <w:r w:rsidRPr="000A7CB4">
        <w:rPr>
          <w:rFonts w:ascii="Times New Roman" w:hAnsi="Times New Roman" w:cs="Times New Roman"/>
          <w:sz w:val="20"/>
          <w:szCs w:val="20"/>
        </w:rPr>
        <w:t xml:space="preserve">O não atendimento das solicitações feitas pela </w:t>
      </w:r>
      <w:r w:rsidR="0088191E" w:rsidRPr="000A7CB4">
        <w:rPr>
          <w:rFonts w:ascii="Times New Roman" w:hAnsi="Times New Roman" w:cs="Times New Roman"/>
          <w:sz w:val="20"/>
          <w:szCs w:val="20"/>
        </w:rPr>
        <w:t>Fiscalização</w:t>
      </w:r>
      <w:r w:rsidRPr="000A7CB4">
        <w:rPr>
          <w:rFonts w:ascii="Times New Roman" w:hAnsi="Times New Roman" w:cs="Times New Roman"/>
          <w:sz w:val="20"/>
          <w:szCs w:val="20"/>
        </w:rPr>
        <w:t xml:space="preserve"> será considerado motivo para aplicação das sanções contratuais</w:t>
      </w:r>
      <w:r w:rsidR="003C048F" w:rsidRPr="000A7CB4">
        <w:rPr>
          <w:rFonts w:ascii="Times New Roman" w:hAnsi="Times New Roman" w:cs="Times New Roman"/>
          <w:sz w:val="20"/>
          <w:szCs w:val="20"/>
        </w:rPr>
        <w:t xml:space="preserve"> nos termos da Cláusula Décima Segunda.</w:t>
      </w:r>
    </w:p>
    <w:p w:rsidR="00767E1C" w:rsidRPr="001270F5" w:rsidRDefault="00851948" w:rsidP="000A7CB4">
      <w:pPr>
        <w:pStyle w:val="PargrafodaLista"/>
        <w:tabs>
          <w:tab w:val="left" w:pos="284"/>
        </w:tabs>
        <w:spacing w:after="240" w:line="240" w:lineRule="auto"/>
        <w:ind w:left="0"/>
        <w:contextualSpacing w:val="0"/>
        <w:jc w:val="both"/>
        <w:rPr>
          <w:rFonts w:ascii="Times New Roman" w:hAnsi="Times New Roman" w:cs="Times New Roman"/>
          <w:sz w:val="20"/>
          <w:szCs w:val="20"/>
        </w:rPr>
      </w:pPr>
      <w:r w:rsidRPr="001270F5">
        <w:rPr>
          <w:rFonts w:ascii="Times New Roman" w:hAnsi="Times New Roman" w:cs="Times New Roman"/>
          <w:sz w:val="20"/>
          <w:szCs w:val="20"/>
        </w:rPr>
        <w:t xml:space="preserve">o.2) O exercício das funções da </w:t>
      </w:r>
      <w:r w:rsidR="0088191E" w:rsidRPr="001270F5">
        <w:rPr>
          <w:rFonts w:ascii="Times New Roman" w:hAnsi="Times New Roman" w:cs="Times New Roman"/>
          <w:sz w:val="20"/>
          <w:szCs w:val="20"/>
        </w:rPr>
        <w:t>Fiscalização</w:t>
      </w:r>
      <w:r w:rsidRPr="001270F5">
        <w:rPr>
          <w:rFonts w:ascii="Times New Roman" w:hAnsi="Times New Roman" w:cs="Times New Roman"/>
          <w:sz w:val="20"/>
          <w:szCs w:val="20"/>
        </w:rPr>
        <w:t xml:space="preserve">, não desobriga a </w:t>
      </w:r>
      <w:r w:rsidR="00393F7C" w:rsidRPr="001270F5">
        <w:rPr>
          <w:rFonts w:ascii="Times New Roman" w:hAnsi="Times New Roman" w:cs="Times New Roman"/>
          <w:sz w:val="20"/>
          <w:szCs w:val="20"/>
        </w:rPr>
        <w:t>CONTRATADA</w:t>
      </w:r>
      <w:r w:rsidRPr="001270F5">
        <w:rPr>
          <w:rFonts w:ascii="Times New Roman" w:hAnsi="Times New Roman" w:cs="Times New Roman"/>
          <w:sz w:val="20"/>
          <w:szCs w:val="20"/>
        </w:rPr>
        <w:t xml:space="preserve"> de sua própria responsabilidade, quanto à adequada execução dos serviços contratados;</w:t>
      </w:r>
    </w:p>
    <w:p w:rsidR="000A7CB4" w:rsidRDefault="00851948" w:rsidP="000A7CB4">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Responsabilizar-se pelas despesas decorrentes da rejeição dos equipamentos, componentes e serviços pela </w:t>
      </w:r>
      <w:r w:rsidR="0088191E" w:rsidRPr="000A7CB4">
        <w:rPr>
          <w:rFonts w:ascii="Times New Roman" w:hAnsi="Times New Roman" w:cs="Times New Roman"/>
          <w:sz w:val="20"/>
          <w:szCs w:val="20"/>
        </w:rPr>
        <w:t>Fiscalização</w:t>
      </w:r>
      <w:r w:rsidRPr="000A7CB4">
        <w:rPr>
          <w:rFonts w:ascii="Times New Roman" w:hAnsi="Times New Roman" w:cs="Times New Roman"/>
          <w:sz w:val="20"/>
          <w:szCs w:val="20"/>
        </w:rPr>
        <w:t xml:space="preserve">, e pelos atrasos acarretados por esta rejeição, bem como por qualquer multa a que vier a ser imposta pela </w:t>
      </w:r>
      <w:r w:rsidR="00247F24" w:rsidRPr="000A7CB4">
        <w:rPr>
          <w:rFonts w:ascii="Times New Roman" w:hAnsi="Times New Roman" w:cs="Times New Roman"/>
          <w:sz w:val="20"/>
          <w:szCs w:val="20"/>
        </w:rPr>
        <w:t>CAGEPA</w:t>
      </w:r>
      <w:r w:rsidRPr="000A7CB4">
        <w:rPr>
          <w:rFonts w:ascii="Times New Roman" w:hAnsi="Times New Roman" w:cs="Times New Roman"/>
          <w:sz w:val="20"/>
          <w:szCs w:val="20"/>
        </w:rPr>
        <w:t xml:space="preserve">, de acordo com as disposições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Providenciar antes do início dos serviços objeto do presente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xml:space="preserve">, as licenças, as aprovações e os registros específicos, junto às repartições competentes, necessários para a execução dos serviços contratados, </w:t>
      </w:r>
      <w:r w:rsidRPr="00ED24F2">
        <w:rPr>
          <w:rFonts w:ascii="Times New Roman" w:hAnsi="Times New Roman" w:cs="Times New Roman"/>
          <w:sz w:val="20"/>
          <w:szCs w:val="20"/>
          <w:highlight w:val="magenta"/>
        </w:rPr>
        <w:t>em par</w:t>
      </w:r>
      <w:r w:rsidR="00566E5C" w:rsidRPr="00ED24F2">
        <w:rPr>
          <w:rFonts w:ascii="Times New Roman" w:hAnsi="Times New Roman" w:cs="Times New Roman"/>
          <w:sz w:val="20"/>
          <w:szCs w:val="20"/>
          <w:highlight w:val="magenta"/>
        </w:rPr>
        <w:t xml:space="preserve">ticular a ART junto ao CREA </w:t>
      </w:r>
      <w:r w:rsidRPr="00ED24F2">
        <w:rPr>
          <w:rFonts w:ascii="Times New Roman" w:hAnsi="Times New Roman" w:cs="Times New Roman"/>
          <w:sz w:val="20"/>
          <w:szCs w:val="20"/>
          <w:highlight w:val="magenta"/>
        </w:rPr>
        <w:t>competente;</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lastRenderedPageBreak/>
        <w:t>Evitar situações que gerem inquietação ou agitação na execução dos serviços, em especial as pertinentes a atraso de pagamento do seu pessoal ou contratados;</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Manter, durante a vigência do presente instrumento, as mesmas condições que propiciaram a sua habilitação e classificação no processo licitatório, </w:t>
      </w:r>
      <w:r w:rsidRPr="00ED24F2">
        <w:rPr>
          <w:rFonts w:ascii="Times New Roman" w:hAnsi="Times New Roman" w:cs="Times New Roman"/>
          <w:sz w:val="20"/>
          <w:szCs w:val="20"/>
          <w:highlight w:val="magenta"/>
        </w:rPr>
        <w:t xml:space="preserve">em especial a equipe de técnicos, indicados para fins de capacitação técnica-profissional, admitindo-se, excepcionalmente, a substituição por profissionais de experiência equivalente ou superior, desde que aprovada pelo gestor do </w:t>
      </w:r>
      <w:r w:rsidR="00A72C87" w:rsidRPr="00ED24F2">
        <w:rPr>
          <w:rFonts w:ascii="Times New Roman" w:hAnsi="Times New Roman" w:cs="Times New Roman"/>
          <w:sz w:val="20"/>
          <w:szCs w:val="20"/>
          <w:highlight w:val="magenta"/>
        </w:rPr>
        <w:t>Contrato</w:t>
      </w:r>
      <w:r w:rsidRPr="00ED24F2">
        <w:rPr>
          <w:rFonts w:ascii="Times New Roman" w:hAnsi="Times New Roman" w:cs="Times New Roman"/>
          <w:sz w:val="20"/>
          <w:szCs w:val="20"/>
          <w:highlight w:val="magenta"/>
        </w:rPr>
        <w:t xml:space="preserve"> e ratificada pelo seu superior</w:t>
      </w:r>
      <w:r w:rsidRPr="000A7CB4">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Abster-se de veicular publicidade ou qualquer outra informação acerca das atividades objeto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xml:space="preserve">, sem prévia autorização da </w:t>
      </w:r>
      <w:r w:rsidR="00247F24" w:rsidRPr="000A7CB4">
        <w:rPr>
          <w:rFonts w:ascii="Times New Roman" w:hAnsi="Times New Roman" w:cs="Times New Roman"/>
          <w:sz w:val="20"/>
          <w:szCs w:val="20"/>
        </w:rPr>
        <w:t>CAGEPA</w:t>
      </w:r>
      <w:r w:rsidRPr="000A7CB4">
        <w:rPr>
          <w:rFonts w:ascii="Times New Roman" w:hAnsi="Times New Roman" w:cs="Times New Roman"/>
          <w:sz w:val="20"/>
          <w:szCs w:val="20"/>
        </w:rPr>
        <w:t>;</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Conceder livre acesso aos seus documentos e registros contábeis, referentes ao objeto deste </w:t>
      </w:r>
      <w:r w:rsidR="00A72C87" w:rsidRPr="000A7CB4">
        <w:rPr>
          <w:rFonts w:ascii="Times New Roman" w:hAnsi="Times New Roman" w:cs="Times New Roman"/>
          <w:sz w:val="20"/>
          <w:szCs w:val="20"/>
        </w:rPr>
        <w:t>Contrato</w:t>
      </w:r>
      <w:r w:rsidRPr="000A7CB4">
        <w:rPr>
          <w:rFonts w:ascii="Times New Roman" w:hAnsi="Times New Roman" w:cs="Times New Roman"/>
          <w:sz w:val="20"/>
          <w:szCs w:val="20"/>
        </w:rPr>
        <w:t>, para os servidores ou empregados do órgão ou entidade contratante e dos órgãos de controle interno e externo;</w:t>
      </w:r>
    </w:p>
    <w:p w:rsidR="000A7CB4"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rPr>
      </w:pPr>
      <w:r w:rsidRPr="000A7CB4">
        <w:rPr>
          <w:rFonts w:ascii="Times New Roman" w:hAnsi="Times New Roman" w:cs="Times New Roman"/>
          <w:sz w:val="20"/>
          <w:szCs w:val="20"/>
        </w:rPr>
        <w:t xml:space="preserve">No caso de ocorrer greve de caráter reivindicatório entre os empregados da </w:t>
      </w:r>
      <w:r w:rsidR="00393F7C" w:rsidRPr="000A7CB4">
        <w:rPr>
          <w:rFonts w:ascii="Times New Roman" w:hAnsi="Times New Roman" w:cs="Times New Roman"/>
          <w:sz w:val="20"/>
          <w:szCs w:val="20"/>
        </w:rPr>
        <w:t>CONTRATADA</w:t>
      </w:r>
      <w:r w:rsidRPr="000A7CB4">
        <w:rPr>
          <w:rFonts w:ascii="Times New Roman" w:hAnsi="Times New Roman" w:cs="Times New Roman"/>
          <w:sz w:val="20"/>
          <w:szCs w:val="20"/>
        </w:rPr>
        <w:t xml:space="preserve"> ou de seus subcontratados, resolver imediatamente a pendência ou submeter o assunto à Justiça do Trabalho;</w:t>
      </w:r>
    </w:p>
    <w:p w:rsidR="000A7CB4" w:rsidRPr="008E38F3"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magenta"/>
        </w:rPr>
      </w:pPr>
      <w:r w:rsidRPr="008E38F3">
        <w:rPr>
          <w:rFonts w:ascii="Times New Roman" w:hAnsi="Times New Roman" w:cs="Times New Roman"/>
          <w:sz w:val="20"/>
          <w:szCs w:val="20"/>
          <w:highlight w:val="magenta"/>
        </w:rPr>
        <w:t xml:space="preserve">Apresentar mensalmente a fiscalização da </w:t>
      </w:r>
      <w:r w:rsidR="00B54670" w:rsidRPr="008E38F3">
        <w:rPr>
          <w:rFonts w:ascii="Times New Roman" w:hAnsi="Times New Roman" w:cs="Times New Roman"/>
          <w:sz w:val="20"/>
          <w:szCs w:val="20"/>
          <w:highlight w:val="magenta"/>
        </w:rPr>
        <w:t>CAGEPA</w:t>
      </w:r>
      <w:r w:rsidRPr="008E38F3">
        <w:rPr>
          <w:rFonts w:ascii="Times New Roman" w:hAnsi="Times New Roman" w:cs="Times New Roman"/>
          <w:sz w:val="20"/>
          <w:szCs w:val="20"/>
          <w:highlight w:val="magenta"/>
        </w:rPr>
        <w:t>, a relação de operários empregados na obra/serviços, bem como comprovações dos encargos complementares (vales-transportes, refeições mínimas, cestas básicas, equipamentos de proteção individual-EPI, ferramentas manuais, uniformes de trabalho, exames médicos), devidamente assinadas pelos empregados, conforme disposto o §3º do art. 7º do Decreto Estadual nº 30.610/2009.</w:t>
      </w:r>
    </w:p>
    <w:p w:rsidR="000A7CB4" w:rsidRPr="008E38F3"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magenta"/>
        </w:rPr>
      </w:pPr>
      <w:r w:rsidRPr="008E38F3">
        <w:rPr>
          <w:rFonts w:ascii="Times New Roman" w:hAnsi="Times New Roman" w:cs="Times New Roman"/>
          <w:sz w:val="20"/>
          <w:szCs w:val="20"/>
          <w:highlight w:val="magenta"/>
        </w:rPr>
        <w:t xml:space="preserve">Instalar e manter, sem ônus para a </w:t>
      </w:r>
      <w:r w:rsidR="00B54670" w:rsidRPr="008E38F3">
        <w:rPr>
          <w:rFonts w:ascii="Times New Roman" w:hAnsi="Times New Roman" w:cs="Times New Roman"/>
          <w:sz w:val="20"/>
          <w:szCs w:val="20"/>
          <w:highlight w:val="magenta"/>
        </w:rPr>
        <w:t>CAGEPA</w:t>
      </w:r>
      <w:r w:rsidRPr="008E38F3">
        <w:rPr>
          <w:rFonts w:ascii="Times New Roman" w:hAnsi="Times New Roman" w:cs="Times New Roman"/>
          <w:sz w:val="20"/>
          <w:szCs w:val="20"/>
          <w:highlight w:val="magenta"/>
        </w:rPr>
        <w:t>, no canteiro de obras/serviços, um escritório e os meios necessários à execução da fiscalização e medição dos ser</w:t>
      </w:r>
      <w:r w:rsidR="00114034" w:rsidRPr="008E38F3">
        <w:rPr>
          <w:rFonts w:ascii="Times New Roman" w:hAnsi="Times New Roman" w:cs="Times New Roman"/>
          <w:sz w:val="20"/>
          <w:szCs w:val="20"/>
          <w:highlight w:val="magenta"/>
        </w:rPr>
        <w:t xml:space="preserve">viços por parte da </w:t>
      </w:r>
      <w:r w:rsidR="00247F24" w:rsidRPr="008E38F3">
        <w:rPr>
          <w:rFonts w:ascii="Times New Roman" w:hAnsi="Times New Roman" w:cs="Times New Roman"/>
          <w:sz w:val="20"/>
          <w:szCs w:val="20"/>
          <w:highlight w:val="magenta"/>
        </w:rPr>
        <w:t>CAGEPA</w:t>
      </w:r>
      <w:r w:rsidR="00114034" w:rsidRPr="008E38F3">
        <w:rPr>
          <w:rFonts w:ascii="Times New Roman" w:hAnsi="Times New Roman" w:cs="Times New Roman"/>
          <w:sz w:val="20"/>
          <w:szCs w:val="20"/>
          <w:highlight w:val="magenta"/>
        </w:rPr>
        <w:t>;</w:t>
      </w:r>
    </w:p>
    <w:p w:rsidR="000A7CB4" w:rsidRPr="008E38F3"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magenta"/>
        </w:rPr>
      </w:pPr>
      <w:r w:rsidRPr="008E38F3">
        <w:rPr>
          <w:rFonts w:ascii="Times New Roman" w:hAnsi="Times New Roman" w:cs="Times New Roman"/>
          <w:sz w:val="20"/>
          <w:szCs w:val="20"/>
          <w:highlight w:val="magenta"/>
        </w:rPr>
        <w:t xml:space="preserve">Colocar e manter placas indicativas do empreendimento, de acordo com os modelos adotados pela </w:t>
      </w:r>
      <w:r w:rsidR="00B54670" w:rsidRPr="008E38F3">
        <w:rPr>
          <w:rFonts w:ascii="Times New Roman" w:hAnsi="Times New Roman" w:cs="Times New Roman"/>
          <w:sz w:val="20"/>
          <w:szCs w:val="20"/>
          <w:highlight w:val="magenta"/>
        </w:rPr>
        <w:t>CAGEPA</w:t>
      </w:r>
      <w:r w:rsidRPr="008E38F3">
        <w:rPr>
          <w:rFonts w:ascii="Times New Roman" w:hAnsi="Times New Roman" w:cs="Times New Roman"/>
          <w:sz w:val="20"/>
          <w:szCs w:val="20"/>
          <w:highlight w:val="magenta"/>
        </w:rPr>
        <w:t>, que deverão ser afixadas em local apropriado, enquanto</w:t>
      </w:r>
      <w:r w:rsidR="00114034" w:rsidRPr="008E38F3">
        <w:rPr>
          <w:rFonts w:ascii="Times New Roman" w:hAnsi="Times New Roman" w:cs="Times New Roman"/>
          <w:sz w:val="20"/>
          <w:szCs w:val="20"/>
          <w:highlight w:val="magenta"/>
        </w:rPr>
        <w:t xml:space="preserve"> durar a execução dos serviços;</w:t>
      </w:r>
    </w:p>
    <w:p w:rsidR="001A035A" w:rsidRPr="008E38F3" w:rsidRDefault="00851948"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magenta"/>
        </w:rPr>
      </w:pPr>
      <w:r w:rsidRPr="008E38F3">
        <w:rPr>
          <w:rFonts w:ascii="Times New Roman" w:hAnsi="Times New Roman" w:cs="Times New Roman"/>
          <w:sz w:val="20"/>
          <w:szCs w:val="20"/>
          <w:highlight w:val="magenta"/>
        </w:rPr>
        <w:t>Apresentar relatório de controle de qualidade, contendo os resultados dos ensaios</w:t>
      </w:r>
      <w:r w:rsidR="000A7CB4" w:rsidRPr="008E38F3">
        <w:rPr>
          <w:rFonts w:ascii="Times New Roman" w:hAnsi="Times New Roman" w:cs="Times New Roman"/>
          <w:sz w:val="20"/>
          <w:szCs w:val="20"/>
          <w:highlight w:val="magenta"/>
        </w:rPr>
        <w:t>.</w:t>
      </w:r>
      <w:r w:rsidRPr="008E38F3">
        <w:rPr>
          <w:rFonts w:ascii="Times New Roman" w:hAnsi="Times New Roman" w:cs="Times New Roman"/>
          <w:sz w:val="20"/>
          <w:szCs w:val="20"/>
          <w:highlight w:val="magenta"/>
        </w:rPr>
        <w:t xml:space="preserve"> </w:t>
      </w:r>
    </w:p>
    <w:p w:rsidR="00F42097" w:rsidRPr="001A035A" w:rsidRDefault="001A035A" w:rsidP="001F7F5D">
      <w:pPr>
        <w:pStyle w:val="PargrafodaLista"/>
        <w:numPr>
          <w:ilvl w:val="0"/>
          <w:numId w:val="16"/>
        </w:numPr>
        <w:tabs>
          <w:tab w:val="left" w:pos="284"/>
        </w:tabs>
        <w:spacing w:after="240" w:line="240" w:lineRule="auto"/>
        <w:ind w:left="0" w:firstLine="0"/>
        <w:contextualSpacing w:val="0"/>
        <w:jc w:val="both"/>
        <w:rPr>
          <w:rFonts w:ascii="Times New Roman" w:hAnsi="Times New Roman" w:cs="Times New Roman"/>
          <w:sz w:val="20"/>
          <w:szCs w:val="20"/>
          <w:highlight w:val="red"/>
        </w:rPr>
      </w:pPr>
      <w:r w:rsidRPr="001A035A">
        <w:rPr>
          <w:rFonts w:ascii="Times New Roman" w:hAnsi="Times New Roman" w:cs="Times New Roman"/>
          <w:sz w:val="20"/>
          <w:szCs w:val="20"/>
          <w:highlight w:val="red"/>
        </w:rPr>
        <w:t>O</w:t>
      </w:r>
      <w:r w:rsidR="00851948" w:rsidRPr="001A035A">
        <w:rPr>
          <w:rFonts w:ascii="Times New Roman" w:hAnsi="Times New Roman" w:cs="Times New Roman"/>
          <w:sz w:val="20"/>
          <w:szCs w:val="20"/>
          <w:highlight w:val="red"/>
        </w:rPr>
        <w:t>utras que o objeto exigir do ite</w:t>
      </w:r>
      <w:r w:rsidR="00114034" w:rsidRPr="001A035A">
        <w:rPr>
          <w:rFonts w:ascii="Times New Roman" w:hAnsi="Times New Roman" w:cs="Times New Roman"/>
          <w:sz w:val="20"/>
          <w:szCs w:val="20"/>
          <w:highlight w:val="red"/>
        </w:rPr>
        <w:t xml:space="preserve">m </w:t>
      </w:r>
    </w:p>
    <w:p w:rsid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xml:space="preserve"> não poderá autorizar a visita ao local de execução dos serviços de pessoas estranhas aos mesmos, salvo autorização expressa da CONTRATANTE.</w:t>
      </w:r>
    </w:p>
    <w:p w:rsid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Se a </w:t>
      </w:r>
      <w:r w:rsidR="00B54670" w:rsidRPr="003317F3">
        <w:rPr>
          <w:rFonts w:ascii="Times New Roman" w:hAnsi="Times New Roman" w:cs="Times New Roman"/>
          <w:sz w:val="20"/>
          <w:szCs w:val="20"/>
        </w:rPr>
        <w:t xml:space="preserve">CAGEPA </w:t>
      </w:r>
      <w:r w:rsidRPr="003317F3">
        <w:rPr>
          <w:rFonts w:ascii="Times New Roman" w:hAnsi="Times New Roman" w:cs="Times New Roman"/>
          <w:sz w:val="20"/>
          <w:szCs w:val="20"/>
        </w:rPr>
        <w:t xml:space="preserve">relevar o descumprimento no todo ou em parte de quaisquer obrigações da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tal fato não poderá liberar, desonerar ou de qualquer modo afetar ou prejudicar essas mesmas obrigações, as quais permanecerão inalteradas como se nenhuma omissão ou tolerância houvesse ocorrido.</w:t>
      </w:r>
    </w:p>
    <w:p w:rsidR="00AC69E2" w:rsidRPr="003317F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3317F3">
        <w:rPr>
          <w:rFonts w:ascii="Times New Roman" w:hAnsi="Times New Roman" w:cs="Times New Roman"/>
          <w:sz w:val="20"/>
          <w:szCs w:val="20"/>
        </w:rPr>
        <w:t xml:space="preserve">Além das hipóteses previstas na legislação e nas normas aplicáveis, a </w:t>
      </w:r>
      <w:r w:rsidR="00393F7C" w:rsidRPr="003317F3">
        <w:rPr>
          <w:rFonts w:ascii="Times New Roman" w:hAnsi="Times New Roman" w:cs="Times New Roman"/>
          <w:sz w:val="20"/>
          <w:szCs w:val="20"/>
        </w:rPr>
        <w:t>CONTRATADA</w:t>
      </w:r>
      <w:r w:rsidRPr="003317F3">
        <w:rPr>
          <w:rFonts w:ascii="Times New Roman" w:hAnsi="Times New Roman" w:cs="Times New Roman"/>
          <w:sz w:val="20"/>
          <w:szCs w:val="20"/>
        </w:rPr>
        <w:t xml:space="preserve"> será responsável, ainda:</w:t>
      </w:r>
    </w:p>
    <w:p w:rsidR="00AC69E2" w:rsidRPr="006D6B60" w:rsidRDefault="00851948" w:rsidP="006D6B60">
      <w:pPr>
        <w:pStyle w:val="PargrafodaLista"/>
        <w:numPr>
          <w:ilvl w:val="0"/>
          <w:numId w:val="20"/>
        </w:numPr>
        <w:tabs>
          <w:tab w:val="left" w:pos="284"/>
        </w:tabs>
        <w:spacing w:after="240" w:line="240" w:lineRule="auto"/>
        <w:ind w:left="0"/>
        <w:jc w:val="both"/>
        <w:rPr>
          <w:rFonts w:ascii="Times New Roman" w:hAnsi="Times New Roman" w:cs="Times New Roman"/>
          <w:sz w:val="20"/>
          <w:szCs w:val="20"/>
        </w:rPr>
      </w:pPr>
      <w:r w:rsidRPr="006D6B60">
        <w:rPr>
          <w:rFonts w:ascii="Times New Roman" w:hAnsi="Times New Roman" w:cs="Times New Roman"/>
          <w:sz w:val="20"/>
          <w:szCs w:val="20"/>
        </w:rPr>
        <w:t>Pela inexecução, mesmo que parcial, dos serviços contratados;</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b) Perante a </w:t>
      </w:r>
      <w:r w:rsidR="00247F24" w:rsidRPr="001270F5">
        <w:rPr>
          <w:rFonts w:ascii="Times New Roman" w:hAnsi="Times New Roman" w:cs="Times New Roman"/>
          <w:sz w:val="20"/>
          <w:szCs w:val="20"/>
        </w:rPr>
        <w:t>CAGEPA</w:t>
      </w:r>
      <w:r w:rsidRPr="001270F5">
        <w:rPr>
          <w:rFonts w:ascii="Times New Roman" w:hAnsi="Times New Roman" w:cs="Times New Roman"/>
          <w:sz w:val="20"/>
          <w:szCs w:val="20"/>
        </w:rPr>
        <w:t xml:space="preserve"> ou terceiros, pelos danos ou prejuízos causados, por ação ou omissão, erro ou imperícia, vício ou defeito, na condução ou execução dos serviços objeto deste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w:t>
      </w:r>
    </w:p>
    <w:p w:rsidR="00AC69E2" w:rsidRPr="001270F5" w:rsidRDefault="00851948" w:rsidP="001F7F5D">
      <w:pPr>
        <w:spacing w:after="240" w:line="240" w:lineRule="auto"/>
        <w:jc w:val="both"/>
        <w:rPr>
          <w:rFonts w:ascii="Times New Roman" w:hAnsi="Times New Roman" w:cs="Times New Roman"/>
          <w:sz w:val="20"/>
          <w:szCs w:val="20"/>
        </w:rPr>
      </w:pPr>
      <w:r w:rsidRPr="008E38F3">
        <w:rPr>
          <w:rFonts w:ascii="Times New Roman" w:hAnsi="Times New Roman" w:cs="Times New Roman"/>
          <w:sz w:val="20"/>
          <w:szCs w:val="20"/>
          <w:highlight w:val="magenta"/>
        </w:rPr>
        <w:t xml:space="preserve">c) Pelo eventual acréscimo dos custos do </w:t>
      </w:r>
      <w:r w:rsidR="00A72C87" w:rsidRPr="008E38F3">
        <w:rPr>
          <w:rFonts w:ascii="Times New Roman" w:hAnsi="Times New Roman" w:cs="Times New Roman"/>
          <w:sz w:val="20"/>
          <w:szCs w:val="20"/>
          <w:highlight w:val="magenta"/>
        </w:rPr>
        <w:t>Contrato</w:t>
      </w:r>
      <w:r w:rsidRPr="008E38F3">
        <w:rPr>
          <w:rFonts w:ascii="Times New Roman" w:hAnsi="Times New Roman" w:cs="Times New Roman"/>
          <w:sz w:val="20"/>
          <w:szCs w:val="20"/>
          <w:highlight w:val="magenta"/>
        </w:rPr>
        <w:t xml:space="preserve"> quando, por determinação da autoridade competente e motivada pela </w:t>
      </w:r>
      <w:r w:rsidR="00393F7C" w:rsidRPr="008E38F3">
        <w:rPr>
          <w:rFonts w:ascii="Times New Roman" w:hAnsi="Times New Roman" w:cs="Times New Roman"/>
          <w:sz w:val="20"/>
          <w:szCs w:val="20"/>
          <w:highlight w:val="magenta"/>
        </w:rPr>
        <w:t>CONTRATADA</w:t>
      </w:r>
      <w:r w:rsidRPr="008E38F3">
        <w:rPr>
          <w:rFonts w:ascii="Times New Roman" w:hAnsi="Times New Roman" w:cs="Times New Roman"/>
          <w:sz w:val="20"/>
          <w:szCs w:val="20"/>
          <w:highlight w:val="magenta"/>
        </w:rPr>
        <w:t>, às obras/serviços forem embargadas ou tiverem a sua execução suspensa;</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d) Pelos efeitos decorrentes da inobservância ou infração de quaisquer condições deste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e) Pelo pagamento dos encargos e tributos incidentes sobre os</w:t>
      </w:r>
      <w:r w:rsidR="00B54670" w:rsidRPr="001270F5">
        <w:rPr>
          <w:rFonts w:ascii="Times New Roman" w:hAnsi="Times New Roman" w:cs="Times New Roman"/>
          <w:sz w:val="20"/>
          <w:szCs w:val="20"/>
        </w:rPr>
        <w:t xml:space="preserve"> serviços objeto deste </w:t>
      </w:r>
      <w:r w:rsidR="00A72C87" w:rsidRPr="001270F5">
        <w:rPr>
          <w:rFonts w:ascii="Times New Roman" w:hAnsi="Times New Roman" w:cs="Times New Roman"/>
          <w:sz w:val="20"/>
          <w:szCs w:val="20"/>
        </w:rPr>
        <w:t>Contrato</w:t>
      </w:r>
      <w:r w:rsidR="00B54670" w:rsidRPr="001270F5">
        <w:rPr>
          <w:rFonts w:ascii="Times New Roman" w:hAnsi="Times New Roman" w:cs="Times New Roman"/>
          <w:sz w:val="20"/>
          <w:szCs w:val="20"/>
        </w:rPr>
        <w:t>.</w:t>
      </w:r>
    </w:p>
    <w:p w:rsidR="00B54670" w:rsidRPr="00375FDA" w:rsidRDefault="00375FDA" w:rsidP="00375FDA">
      <w:pPr>
        <w:numPr>
          <w:ilvl w:val="1"/>
          <w:numId w:val="1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C62783">
        <w:rPr>
          <w:rFonts w:ascii="Times New Roman" w:eastAsia="Times New Roman" w:hAnsi="Times New Roman" w:cs="Times New Roman"/>
          <w:color w:val="FF0000"/>
          <w:sz w:val="20"/>
          <w:szCs w:val="20"/>
        </w:rPr>
        <w:t xml:space="preserve">Por se tratar de direito disponível, </w:t>
      </w:r>
      <w:r>
        <w:rPr>
          <w:rFonts w:ascii="Times New Roman" w:eastAsia="Times New Roman" w:hAnsi="Times New Roman" w:cs="Times New Roman"/>
          <w:color w:val="FF0000"/>
          <w:sz w:val="20"/>
          <w:szCs w:val="20"/>
        </w:rPr>
        <w:t>o reajustamento deverá ser precedido de solicitação formal da contratada e, portanto, não poderá ser concedido de ofício.</w:t>
      </w:r>
    </w:p>
    <w:p w:rsidR="004218C1" w:rsidRPr="001270F5" w:rsidRDefault="004218C1" w:rsidP="001F7F5D">
      <w:pPr>
        <w:spacing w:after="240" w:line="240" w:lineRule="auto"/>
        <w:jc w:val="both"/>
        <w:rPr>
          <w:rFonts w:ascii="Times New Roman" w:hAnsi="Times New Roman" w:cs="Times New Roman"/>
          <w:sz w:val="20"/>
          <w:szCs w:val="20"/>
        </w:rPr>
      </w:pPr>
    </w:p>
    <w:p w:rsidR="00514FB3" w:rsidRPr="00514FB3" w:rsidRDefault="00851948" w:rsidP="004C3189">
      <w:pPr>
        <w:pStyle w:val="PargrafodaLista"/>
        <w:numPr>
          <w:ilvl w:val="0"/>
          <w:numId w:val="14"/>
        </w:numPr>
        <w:shd w:val="clear" w:color="auto" w:fill="D9D9D9" w:themeFill="background1" w:themeFillShade="D9"/>
        <w:spacing w:after="240" w:line="240" w:lineRule="auto"/>
        <w:ind w:left="357" w:hanging="357"/>
        <w:contextualSpacing w:val="0"/>
        <w:jc w:val="both"/>
        <w:rPr>
          <w:rFonts w:ascii="Times New Roman" w:hAnsi="Times New Roman" w:cs="Times New Roman"/>
          <w:b/>
          <w:sz w:val="20"/>
          <w:szCs w:val="20"/>
        </w:rPr>
      </w:pPr>
      <w:r w:rsidRPr="00514FB3">
        <w:rPr>
          <w:rFonts w:ascii="Times New Roman" w:hAnsi="Times New Roman" w:cs="Times New Roman"/>
          <w:b/>
          <w:sz w:val="20"/>
          <w:szCs w:val="20"/>
        </w:rPr>
        <w:t>CLÁUSULA DÉCIMA – DAS OBRIGAÇÕES DA CONTRATANTE</w:t>
      </w:r>
    </w:p>
    <w:p w:rsidR="00AC69E2" w:rsidRPr="004C3189" w:rsidRDefault="00851948" w:rsidP="004C3189">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Além das estabelecidas no </w:t>
      </w:r>
      <w:r w:rsidR="00AA6A0A">
        <w:rPr>
          <w:rFonts w:ascii="Times New Roman" w:hAnsi="Times New Roman" w:cs="Times New Roman"/>
          <w:sz w:val="20"/>
          <w:szCs w:val="20"/>
        </w:rPr>
        <w:t>Termo de Referência</w:t>
      </w:r>
      <w:r w:rsidRPr="004C3189">
        <w:rPr>
          <w:rFonts w:ascii="Times New Roman" w:hAnsi="Times New Roman" w:cs="Times New Roman"/>
          <w:sz w:val="20"/>
          <w:szCs w:val="20"/>
        </w:rPr>
        <w:t xml:space="preserve">, bem como neste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 xml:space="preserve"> e seus Anexos, constituem obrigações da </w:t>
      </w:r>
      <w:r w:rsidR="0070353D" w:rsidRPr="004C3189">
        <w:rPr>
          <w:rFonts w:ascii="Times New Roman" w:hAnsi="Times New Roman" w:cs="Times New Roman"/>
          <w:sz w:val="20"/>
          <w:szCs w:val="20"/>
        </w:rPr>
        <w:t>CAGEPA</w:t>
      </w:r>
      <w:r w:rsidRPr="004C3189">
        <w:rPr>
          <w:rFonts w:ascii="Times New Roman" w:hAnsi="Times New Roman" w:cs="Times New Roman"/>
          <w:sz w:val="20"/>
          <w:szCs w:val="20"/>
        </w:rPr>
        <w:t>:</w:t>
      </w:r>
    </w:p>
    <w:p w:rsidR="004C3189" w:rsidRDefault="00851948" w:rsidP="004C3189">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Emitir ordens de início e de paralisação dos serviços;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Liberar as áreas destinadas ao serviço, quando for o caso;</w:t>
      </w:r>
    </w:p>
    <w:p w:rsidR="004C3189" w:rsidRPr="00D67C5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D67C59">
        <w:rPr>
          <w:rFonts w:ascii="Times New Roman" w:hAnsi="Times New Roman" w:cs="Times New Roman"/>
          <w:sz w:val="20"/>
          <w:szCs w:val="20"/>
        </w:rPr>
        <w:t>Empenhar os recursos necessários aos pagamentos, dentro das previsões estabelecidas no Cronograma Físico-Financeiro</w:t>
      </w:r>
      <w:r w:rsidR="00D67C59">
        <w:rPr>
          <w:rFonts w:ascii="Times New Roman" w:hAnsi="Times New Roman" w:cs="Times New Roman"/>
          <w:sz w:val="20"/>
          <w:szCs w:val="20"/>
        </w:rPr>
        <w:t>, quando for o caso</w:t>
      </w:r>
      <w:r w:rsidRPr="00D67C5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Certificar as Notas Fiscais correspondentes após constatar o fiel cumprimento dos serviços executados, medidos e aceitos;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Pagar as faturas emitidas pela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que forem regularmente liquidadas;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Notificar a </w:t>
      </w:r>
      <w:r w:rsidR="00393F7C" w:rsidRPr="004C3189">
        <w:rPr>
          <w:rFonts w:ascii="Times New Roman" w:hAnsi="Times New Roman" w:cs="Times New Roman"/>
          <w:sz w:val="20"/>
          <w:szCs w:val="20"/>
        </w:rPr>
        <w:t>CONTRATADA</w:t>
      </w:r>
      <w:r w:rsidR="004C3189">
        <w:rPr>
          <w:rFonts w:ascii="Times New Roman" w:hAnsi="Times New Roman" w:cs="Times New Roman"/>
          <w:sz w:val="20"/>
          <w:szCs w:val="20"/>
        </w:rPr>
        <w:t xml:space="preserve"> </w:t>
      </w:r>
      <w:r w:rsidRPr="004C3189">
        <w:rPr>
          <w:rFonts w:ascii="Times New Roman" w:hAnsi="Times New Roman" w:cs="Times New Roman"/>
          <w:sz w:val="20"/>
          <w:szCs w:val="20"/>
        </w:rPr>
        <w:t xml:space="preserve">de qualquer irregularidade detectada na execução do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 xml:space="preserve"> e no caso de não regularização, processar a rescisão, e/ou, ser for o caso, executar a garantia de execução e/ou aplicar as sanções previstas neste instrumento e em legislação pertinente;</w:t>
      </w:r>
    </w:p>
    <w:p w:rsidR="004C3189" w:rsidRPr="00D67C5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D67C59">
        <w:rPr>
          <w:rFonts w:ascii="Times New Roman" w:hAnsi="Times New Roman" w:cs="Times New Roman"/>
          <w:sz w:val="20"/>
          <w:szCs w:val="20"/>
        </w:rPr>
        <w:t>Emitir os Termos de Rece</w:t>
      </w:r>
      <w:r w:rsidR="004C3189" w:rsidRPr="00D67C59">
        <w:rPr>
          <w:rFonts w:ascii="Times New Roman" w:hAnsi="Times New Roman" w:cs="Times New Roman"/>
          <w:sz w:val="20"/>
          <w:szCs w:val="20"/>
        </w:rPr>
        <w:t>bimento</w:t>
      </w:r>
      <w:r w:rsidRPr="00D67C59">
        <w:rPr>
          <w:rFonts w:ascii="Times New Roman" w:hAnsi="Times New Roman" w:cs="Times New Roman"/>
          <w:sz w:val="20"/>
          <w:szCs w:val="20"/>
        </w:rPr>
        <w:t xml:space="preserve"> Provisório e Definitivo nos prazos e condições estipuladas neste </w:t>
      </w:r>
      <w:r w:rsidR="00A72C87" w:rsidRPr="00D67C59">
        <w:rPr>
          <w:rFonts w:ascii="Times New Roman" w:hAnsi="Times New Roman" w:cs="Times New Roman"/>
          <w:sz w:val="20"/>
          <w:szCs w:val="20"/>
        </w:rPr>
        <w:t>Contrato</w:t>
      </w:r>
      <w:r w:rsidR="00D67C59">
        <w:rPr>
          <w:rFonts w:ascii="Times New Roman" w:hAnsi="Times New Roman" w:cs="Times New Roman"/>
          <w:sz w:val="20"/>
          <w:szCs w:val="20"/>
        </w:rPr>
        <w:t>, quando for o caso</w:t>
      </w:r>
      <w:r w:rsidRPr="00D67C5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Rejeitar os serviços executadas em desacordo com os projetos, especificações técnicas ou com imperfeição, presentes as Normas Técnicas da ABNT e outras aplicáveis;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Transmitir suas ordens e instruções por escrito, salvo em situações de urgência ou emergência, sendo reservado à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o direito de solicitar da </w:t>
      </w:r>
      <w:r w:rsidR="0088191E" w:rsidRPr="004C3189">
        <w:rPr>
          <w:rFonts w:ascii="Times New Roman" w:hAnsi="Times New Roman" w:cs="Times New Roman"/>
          <w:sz w:val="20"/>
          <w:szCs w:val="20"/>
        </w:rPr>
        <w:t>Fiscalização</w:t>
      </w:r>
      <w:r w:rsidRPr="004C3189">
        <w:rPr>
          <w:rFonts w:ascii="Times New Roman" w:hAnsi="Times New Roman" w:cs="Times New Roman"/>
          <w:sz w:val="20"/>
          <w:szCs w:val="20"/>
        </w:rPr>
        <w:t>, por escrito, a posterior confirmação de ordens ou instruções verbais recebidas;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Solicitar que 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quando comunicada, afaste o empregado ou contratado que não esteja cumprindo fielmente o presente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Instruir o(s) recurso(s) da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no tocante ao pedido de cancelamento de multa(s), quando essa discordar da </w:t>
      </w:r>
      <w:r w:rsidR="00247F24" w:rsidRPr="004C3189">
        <w:rPr>
          <w:rFonts w:ascii="Times New Roman" w:hAnsi="Times New Roman" w:cs="Times New Roman"/>
          <w:sz w:val="20"/>
          <w:szCs w:val="20"/>
        </w:rPr>
        <w:t>CAGEPA</w:t>
      </w:r>
      <w:r w:rsidRP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Instruir pedido de devolução de multa moratória, quando efetivamente o prazo da etapa correspondente ao serviço for recuperado ou cumprido, conforme estabelecido no </w:t>
      </w:r>
      <w:r w:rsidR="00250507" w:rsidRPr="004C3189">
        <w:rPr>
          <w:rFonts w:ascii="Times New Roman" w:hAnsi="Times New Roman" w:cs="Times New Roman"/>
          <w:sz w:val="20"/>
          <w:szCs w:val="20"/>
        </w:rPr>
        <w:t>Cronograma Físico-Financeiro</w:t>
      </w:r>
      <w:r w:rsid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Aplicar, esgotada a fase recursal, nos termos contratuais multa(s) à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dando-lhe ciência do ato, por escrito, e comunicar ao Órgão Financeiro da </w:t>
      </w:r>
      <w:r w:rsidR="00530415" w:rsidRPr="004C3189">
        <w:rPr>
          <w:rFonts w:ascii="Times New Roman" w:hAnsi="Times New Roman" w:cs="Times New Roman"/>
          <w:sz w:val="20"/>
          <w:szCs w:val="20"/>
        </w:rPr>
        <w:t>CAGEPA</w:t>
      </w:r>
      <w:r w:rsidRPr="004C3189">
        <w:rPr>
          <w:rFonts w:ascii="Times New Roman" w:hAnsi="Times New Roman" w:cs="Times New Roman"/>
          <w:sz w:val="20"/>
          <w:szCs w:val="20"/>
        </w:rPr>
        <w:t xml:space="preserve"> para que proceda a dedução da multa de qualquer crédito da </w:t>
      </w:r>
      <w:r w:rsidR="00393F7C" w:rsidRPr="004C3189">
        <w:rPr>
          <w:rFonts w:ascii="Times New Roman" w:hAnsi="Times New Roman" w:cs="Times New Roman"/>
          <w:sz w:val="20"/>
          <w:szCs w:val="20"/>
        </w:rPr>
        <w:t>CONTRATADA</w:t>
      </w:r>
      <w:r w:rsidR="004C3189">
        <w:rPr>
          <w:rFonts w:ascii="Times New Roman" w:hAnsi="Times New Roman" w:cs="Times New Roman"/>
          <w:sz w:val="20"/>
          <w:szCs w:val="20"/>
        </w:rPr>
        <w:t>;</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Fornecer, quando detiver, outros elementos que se fizerem necessários à compreensão dos "Documentos Técnicos" e colaborar com 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quando solicitada, no estudo e interpretação dos mesmos;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Garantir o acesso da </w:t>
      </w:r>
      <w:r w:rsidR="00393F7C" w:rsidRPr="004C3189">
        <w:rPr>
          <w:rFonts w:ascii="Times New Roman" w:hAnsi="Times New Roman" w:cs="Times New Roman"/>
          <w:sz w:val="20"/>
          <w:szCs w:val="20"/>
        </w:rPr>
        <w:t>CONTRATADA</w:t>
      </w:r>
      <w:r w:rsidRPr="004C3189">
        <w:rPr>
          <w:rFonts w:ascii="Times New Roman" w:hAnsi="Times New Roman" w:cs="Times New Roman"/>
          <w:sz w:val="20"/>
          <w:szCs w:val="20"/>
        </w:rPr>
        <w:t xml:space="preserve"> e de seus prepostos a todas as informações re</w:t>
      </w:r>
      <w:r w:rsidR="004C3189">
        <w:rPr>
          <w:rFonts w:ascii="Times New Roman" w:hAnsi="Times New Roman" w:cs="Times New Roman"/>
          <w:sz w:val="20"/>
          <w:szCs w:val="20"/>
        </w:rPr>
        <w:t>lativas à execução dos serviços;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Obter, tempestivamente, as licenças ou autorizações, quando de sua competência, junto a outros órgãos/entidades, </w:t>
      </w:r>
      <w:r w:rsidR="00743D28">
        <w:rPr>
          <w:rFonts w:ascii="Times New Roman" w:hAnsi="Times New Roman" w:cs="Times New Roman"/>
          <w:sz w:val="20"/>
          <w:szCs w:val="20"/>
        </w:rPr>
        <w:t xml:space="preserve">quando </w:t>
      </w:r>
      <w:r w:rsidRPr="004C3189">
        <w:rPr>
          <w:rFonts w:ascii="Times New Roman" w:hAnsi="Times New Roman" w:cs="Times New Roman"/>
          <w:sz w:val="20"/>
          <w:szCs w:val="20"/>
        </w:rPr>
        <w:t>necessárias à execução dos serviços contratados;</w:t>
      </w:r>
    </w:p>
    <w:p w:rsidR="004C3189"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rPr>
      </w:pPr>
      <w:r w:rsidRPr="004C3189">
        <w:rPr>
          <w:rFonts w:ascii="Times New Roman" w:hAnsi="Times New Roman" w:cs="Times New Roman"/>
          <w:sz w:val="20"/>
          <w:szCs w:val="20"/>
        </w:rPr>
        <w:t xml:space="preserve">Designar a </w:t>
      </w:r>
      <w:r w:rsidR="0088191E" w:rsidRPr="004C3189">
        <w:rPr>
          <w:rFonts w:ascii="Times New Roman" w:hAnsi="Times New Roman" w:cs="Times New Roman"/>
          <w:sz w:val="20"/>
          <w:szCs w:val="20"/>
        </w:rPr>
        <w:t>Fiscalização</w:t>
      </w:r>
      <w:r w:rsidR="004C3189">
        <w:rPr>
          <w:rFonts w:ascii="Times New Roman" w:hAnsi="Times New Roman" w:cs="Times New Roman"/>
          <w:sz w:val="20"/>
          <w:szCs w:val="20"/>
        </w:rPr>
        <w:t xml:space="preserve"> </w:t>
      </w:r>
      <w:r w:rsidRPr="004C3189">
        <w:rPr>
          <w:rFonts w:ascii="Times New Roman" w:hAnsi="Times New Roman" w:cs="Times New Roman"/>
          <w:sz w:val="20"/>
          <w:szCs w:val="20"/>
        </w:rPr>
        <w:t xml:space="preserve">do </w:t>
      </w:r>
      <w:r w:rsidR="00A72C87" w:rsidRPr="004C3189">
        <w:rPr>
          <w:rFonts w:ascii="Times New Roman" w:hAnsi="Times New Roman" w:cs="Times New Roman"/>
          <w:sz w:val="20"/>
          <w:szCs w:val="20"/>
        </w:rPr>
        <w:t>Contrato</w:t>
      </w:r>
      <w:r w:rsidRPr="004C3189">
        <w:rPr>
          <w:rFonts w:ascii="Times New Roman" w:hAnsi="Times New Roman" w:cs="Times New Roman"/>
          <w:sz w:val="20"/>
          <w:szCs w:val="20"/>
        </w:rPr>
        <w:t>;</w:t>
      </w:r>
    </w:p>
    <w:p w:rsidR="004C3189" w:rsidRPr="00743D28" w:rsidRDefault="00851948"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highlight w:val="magenta"/>
        </w:rPr>
      </w:pPr>
      <w:r w:rsidRPr="00743D28">
        <w:rPr>
          <w:rFonts w:ascii="Times New Roman" w:hAnsi="Times New Roman" w:cs="Times New Roman"/>
          <w:sz w:val="20"/>
          <w:szCs w:val="20"/>
          <w:highlight w:val="magenta"/>
        </w:rPr>
        <w:lastRenderedPageBreak/>
        <w:t>Providenciar a Anotação de Responsabilidade Técnica</w:t>
      </w:r>
      <w:r w:rsidR="004C3189" w:rsidRPr="00743D28">
        <w:rPr>
          <w:rFonts w:ascii="Times New Roman" w:hAnsi="Times New Roman" w:cs="Times New Roman"/>
          <w:sz w:val="20"/>
          <w:szCs w:val="20"/>
          <w:highlight w:val="magenta"/>
        </w:rPr>
        <w:t xml:space="preserve"> </w:t>
      </w:r>
      <w:r w:rsidRPr="00743D28">
        <w:rPr>
          <w:rFonts w:ascii="Times New Roman" w:hAnsi="Times New Roman" w:cs="Times New Roman"/>
          <w:sz w:val="20"/>
          <w:szCs w:val="20"/>
          <w:highlight w:val="magenta"/>
        </w:rPr>
        <w:t>-</w:t>
      </w:r>
      <w:r w:rsidR="004C3189" w:rsidRPr="00743D28">
        <w:rPr>
          <w:rFonts w:ascii="Times New Roman" w:hAnsi="Times New Roman" w:cs="Times New Roman"/>
          <w:sz w:val="20"/>
          <w:szCs w:val="20"/>
          <w:highlight w:val="magenta"/>
        </w:rPr>
        <w:t xml:space="preserve"> </w:t>
      </w:r>
      <w:r w:rsidRPr="00743D28">
        <w:rPr>
          <w:rFonts w:ascii="Times New Roman" w:hAnsi="Times New Roman" w:cs="Times New Roman"/>
          <w:sz w:val="20"/>
          <w:szCs w:val="20"/>
          <w:highlight w:val="magenta"/>
        </w:rPr>
        <w:t xml:space="preserve">ART da </w:t>
      </w:r>
      <w:r w:rsidR="0088191E" w:rsidRPr="00743D28">
        <w:rPr>
          <w:rFonts w:ascii="Times New Roman" w:hAnsi="Times New Roman" w:cs="Times New Roman"/>
          <w:sz w:val="20"/>
          <w:szCs w:val="20"/>
          <w:highlight w:val="magenta"/>
        </w:rPr>
        <w:t>Fiscalização</w:t>
      </w:r>
      <w:r w:rsidR="004C3189" w:rsidRPr="00743D28">
        <w:rPr>
          <w:rFonts w:ascii="Times New Roman" w:hAnsi="Times New Roman" w:cs="Times New Roman"/>
          <w:sz w:val="20"/>
          <w:szCs w:val="20"/>
          <w:highlight w:val="magenta"/>
        </w:rPr>
        <w:t xml:space="preserve"> </w:t>
      </w:r>
      <w:r w:rsidRPr="00743D28">
        <w:rPr>
          <w:rFonts w:ascii="Times New Roman" w:hAnsi="Times New Roman" w:cs="Times New Roman"/>
          <w:sz w:val="20"/>
          <w:szCs w:val="20"/>
          <w:highlight w:val="magenta"/>
        </w:rPr>
        <w:t xml:space="preserve">antes da emissão da </w:t>
      </w:r>
      <w:r w:rsidR="00343004" w:rsidRPr="00743D28">
        <w:rPr>
          <w:rFonts w:ascii="Times New Roman" w:hAnsi="Times New Roman" w:cs="Times New Roman"/>
          <w:sz w:val="20"/>
          <w:szCs w:val="20"/>
          <w:highlight w:val="magenta"/>
        </w:rPr>
        <w:t>O</w:t>
      </w:r>
      <w:r w:rsidRPr="00743D28">
        <w:rPr>
          <w:rFonts w:ascii="Times New Roman" w:hAnsi="Times New Roman" w:cs="Times New Roman"/>
          <w:sz w:val="20"/>
          <w:szCs w:val="20"/>
          <w:highlight w:val="magenta"/>
        </w:rPr>
        <w:t xml:space="preserve">rdem de </w:t>
      </w:r>
      <w:r w:rsidR="00343004" w:rsidRPr="00743D28">
        <w:rPr>
          <w:rFonts w:ascii="Times New Roman" w:hAnsi="Times New Roman" w:cs="Times New Roman"/>
          <w:sz w:val="20"/>
          <w:szCs w:val="20"/>
          <w:highlight w:val="magenta"/>
        </w:rPr>
        <w:t>S</w:t>
      </w:r>
      <w:r w:rsidRPr="00743D28">
        <w:rPr>
          <w:rFonts w:ascii="Times New Roman" w:hAnsi="Times New Roman" w:cs="Times New Roman"/>
          <w:sz w:val="20"/>
          <w:szCs w:val="20"/>
          <w:highlight w:val="magenta"/>
        </w:rPr>
        <w:t>erviço</w:t>
      </w:r>
      <w:r w:rsidR="00343004" w:rsidRPr="00743D28">
        <w:rPr>
          <w:rFonts w:ascii="Times New Roman" w:hAnsi="Times New Roman" w:cs="Times New Roman"/>
          <w:sz w:val="20"/>
          <w:szCs w:val="20"/>
          <w:highlight w:val="magenta"/>
        </w:rPr>
        <w:t>s</w:t>
      </w:r>
      <w:r w:rsidR="00D75DD1" w:rsidRPr="00743D28">
        <w:rPr>
          <w:rFonts w:ascii="Times New Roman" w:hAnsi="Times New Roman" w:cs="Times New Roman"/>
          <w:sz w:val="20"/>
          <w:szCs w:val="20"/>
          <w:highlight w:val="magenta"/>
        </w:rPr>
        <w:t>;</w:t>
      </w:r>
    </w:p>
    <w:p w:rsidR="00271AF4" w:rsidRPr="004C3189" w:rsidRDefault="004C3189" w:rsidP="001F7F5D">
      <w:pPr>
        <w:pStyle w:val="PargrafodaLista"/>
        <w:numPr>
          <w:ilvl w:val="0"/>
          <w:numId w:val="21"/>
        </w:numPr>
        <w:tabs>
          <w:tab w:val="left" w:pos="284"/>
        </w:tabs>
        <w:spacing w:after="240" w:line="240" w:lineRule="auto"/>
        <w:ind w:left="0"/>
        <w:contextualSpacing w:val="0"/>
        <w:jc w:val="both"/>
        <w:rPr>
          <w:rFonts w:ascii="Times New Roman" w:hAnsi="Times New Roman" w:cs="Times New Roman"/>
          <w:sz w:val="20"/>
          <w:szCs w:val="20"/>
          <w:highlight w:val="red"/>
        </w:rPr>
      </w:pPr>
      <w:r w:rsidRPr="004C3189">
        <w:rPr>
          <w:rFonts w:ascii="Times New Roman" w:hAnsi="Times New Roman" w:cs="Times New Roman"/>
          <w:sz w:val="20"/>
          <w:szCs w:val="20"/>
          <w:highlight w:val="red"/>
        </w:rPr>
        <w:t>O</w:t>
      </w:r>
      <w:r w:rsidR="00271AF4" w:rsidRPr="004C3189">
        <w:rPr>
          <w:rFonts w:ascii="Times New Roman" w:hAnsi="Times New Roman" w:cs="Times New Roman"/>
          <w:sz w:val="20"/>
          <w:szCs w:val="20"/>
          <w:highlight w:val="red"/>
        </w:rPr>
        <w:t xml:space="preserve">utras que o objeto exigir do item. </w:t>
      </w:r>
    </w:p>
    <w:p w:rsidR="00D351FB" w:rsidRPr="00030BA2" w:rsidRDefault="00271AF4" w:rsidP="00030BA2">
      <w:pPr>
        <w:pStyle w:val="PargrafodaLista"/>
        <w:numPr>
          <w:ilvl w:val="1"/>
          <w:numId w:val="14"/>
        </w:numPr>
        <w:spacing w:after="240" w:line="240" w:lineRule="auto"/>
        <w:ind w:left="0" w:firstLine="0"/>
        <w:jc w:val="both"/>
        <w:rPr>
          <w:rFonts w:ascii="Times New Roman" w:hAnsi="Times New Roman" w:cs="Times New Roman"/>
          <w:sz w:val="20"/>
          <w:szCs w:val="20"/>
        </w:rPr>
      </w:pPr>
      <w:r w:rsidRPr="00030BA2">
        <w:rPr>
          <w:rFonts w:ascii="Times New Roman" w:hAnsi="Times New Roman" w:cs="Times New Roman"/>
          <w:sz w:val="20"/>
          <w:szCs w:val="20"/>
        </w:rPr>
        <w:t xml:space="preserve">Quando da </w:t>
      </w:r>
      <w:r w:rsidR="00D351FB" w:rsidRPr="00030BA2">
        <w:rPr>
          <w:rFonts w:ascii="Times New Roman" w:hAnsi="Times New Roman" w:cs="Times New Roman"/>
          <w:sz w:val="20"/>
          <w:szCs w:val="20"/>
        </w:rPr>
        <w:t>aplicação da sanção de suspensão do direito de participar de licitação e impedimento de contratar, por até 02 (dois) anos</w:t>
      </w:r>
      <w:r w:rsidR="00343004" w:rsidRPr="00030BA2">
        <w:rPr>
          <w:rFonts w:ascii="Times New Roman" w:hAnsi="Times New Roman" w:cs="Times New Roman"/>
          <w:sz w:val="20"/>
          <w:szCs w:val="20"/>
        </w:rPr>
        <w:t>,</w:t>
      </w:r>
      <w:r w:rsidRPr="00030BA2">
        <w:rPr>
          <w:rFonts w:ascii="Times New Roman" w:hAnsi="Times New Roman" w:cs="Times New Roman"/>
          <w:sz w:val="20"/>
          <w:szCs w:val="20"/>
        </w:rPr>
        <w:t xml:space="preserve">esta </w:t>
      </w:r>
      <w:r w:rsidR="00D351FB" w:rsidRPr="00030BA2">
        <w:rPr>
          <w:rFonts w:ascii="Times New Roman" w:hAnsi="Times New Roman" w:cs="Times New Roman"/>
          <w:sz w:val="20"/>
          <w:szCs w:val="20"/>
        </w:rPr>
        <w:t>será registrada no cadastro de empresas inidôneas de que trata o Art. 23 da Lei n° 12.846, de 1</w:t>
      </w:r>
      <w:r w:rsidR="00D351FB" w:rsidRPr="00030BA2">
        <w:rPr>
          <w:rFonts w:ascii="Times New Roman" w:hAnsi="Times New Roman" w:cs="Times New Roman"/>
          <w:b/>
          <w:bCs/>
          <w:sz w:val="20"/>
          <w:szCs w:val="20"/>
        </w:rPr>
        <w:t xml:space="preserve">° </w:t>
      </w:r>
      <w:r w:rsidR="00D351FB" w:rsidRPr="00030BA2">
        <w:rPr>
          <w:rFonts w:ascii="Times New Roman" w:hAnsi="Times New Roman" w:cs="Times New Roman"/>
          <w:sz w:val="20"/>
          <w:szCs w:val="20"/>
        </w:rPr>
        <w:t xml:space="preserve">de agosto de 2013, e Lei Estadual n° 9.697/2012 de 4 de maio de 2012 (CAFIL), com base no artigo 220 do Regulamento Interno de Licitações, </w:t>
      </w:r>
      <w:r w:rsidR="00A72C87" w:rsidRPr="00030BA2">
        <w:rPr>
          <w:rFonts w:ascii="Times New Roman" w:hAnsi="Times New Roman" w:cs="Times New Roman"/>
          <w:sz w:val="20"/>
          <w:szCs w:val="20"/>
        </w:rPr>
        <w:t>Contrato</w:t>
      </w:r>
      <w:r w:rsidR="00D351FB" w:rsidRPr="00030BA2">
        <w:rPr>
          <w:rFonts w:ascii="Times New Roman" w:hAnsi="Times New Roman" w:cs="Times New Roman"/>
          <w:sz w:val="20"/>
          <w:szCs w:val="20"/>
        </w:rPr>
        <w:t>s e Convênios da Companhia de Água e Esgotos da Paraíba - CAGEPA – RILCC de 20 de junho de 2017</w:t>
      </w:r>
      <w:r w:rsidR="00D75DD1" w:rsidRPr="00030BA2">
        <w:rPr>
          <w:rFonts w:ascii="Times New Roman" w:hAnsi="Times New Roman" w:cs="Times New Roman"/>
          <w:sz w:val="20"/>
          <w:szCs w:val="20"/>
        </w:rPr>
        <w:t xml:space="preserve"> e artigo 37 da Lei 13.303/2016;</w:t>
      </w:r>
    </w:p>
    <w:p w:rsidR="0070353D" w:rsidRPr="00751066" w:rsidRDefault="0070353D" w:rsidP="00F417F5">
      <w:pPr>
        <w:spacing w:after="240" w:line="240" w:lineRule="auto"/>
        <w:jc w:val="both"/>
        <w:rPr>
          <w:rFonts w:ascii="Times New Roman" w:hAnsi="Times New Roman" w:cs="Times New Roman"/>
          <w:sz w:val="20"/>
          <w:szCs w:val="20"/>
        </w:rPr>
      </w:pPr>
    </w:p>
    <w:p w:rsidR="00030BA2" w:rsidRPr="00030BA2" w:rsidRDefault="00851948" w:rsidP="00F417F5">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751066">
        <w:rPr>
          <w:rFonts w:ascii="Times New Roman" w:hAnsi="Times New Roman" w:cs="Times New Roman"/>
          <w:b/>
          <w:sz w:val="20"/>
          <w:szCs w:val="20"/>
        </w:rPr>
        <w:t>CLÁUSULA DÉCIMA PRIMEIRA – DAS</w:t>
      </w:r>
      <w:r w:rsidR="00030BA2" w:rsidRPr="00030BA2">
        <w:rPr>
          <w:rFonts w:ascii="Times New Roman" w:hAnsi="Times New Roman" w:cs="Times New Roman"/>
          <w:b/>
          <w:sz w:val="20"/>
          <w:szCs w:val="20"/>
        </w:rPr>
        <w:t xml:space="preserve"> </w:t>
      </w:r>
      <w:r w:rsidRPr="00030BA2">
        <w:rPr>
          <w:rFonts w:ascii="Times New Roman" w:hAnsi="Times New Roman" w:cs="Times New Roman"/>
          <w:b/>
          <w:sz w:val="20"/>
          <w:szCs w:val="20"/>
        </w:rPr>
        <w:t xml:space="preserve">OBRIGAÇÕES DA </w:t>
      </w:r>
      <w:r w:rsidR="00347939" w:rsidRPr="00030BA2">
        <w:rPr>
          <w:rFonts w:ascii="Times New Roman" w:hAnsi="Times New Roman" w:cs="Times New Roman"/>
          <w:b/>
          <w:sz w:val="20"/>
          <w:szCs w:val="20"/>
        </w:rPr>
        <w:t>FISCALIZAÇÃO</w:t>
      </w:r>
    </w:p>
    <w:p w:rsidR="00F417F5"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 xml:space="preserve">A execução do </w:t>
      </w:r>
      <w:r w:rsidR="00A72C87" w:rsidRPr="00F417F5">
        <w:rPr>
          <w:rFonts w:ascii="Times New Roman" w:hAnsi="Times New Roman" w:cs="Times New Roman"/>
          <w:sz w:val="20"/>
          <w:szCs w:val="20"/>
        </w:rPr>
        <w:t>Contrato</w:t>
      </w:r>
      <w:r w:rsidRPr="00F417F5">
        <w:rPr>
          <w:rFonts w:ascii="Times New Roman" w:hAnsi="Times New Roman" w:cs="Times New Roman"/>
          <w:sz w:val="20"/>
          <w:szCs w:val="20"/>
        </w:rPr>
        <w:t xml:space="preserve"> será objeto de acompanhamento, controle, fiscalização e avaliação por representante da </w:t>
      </w:r>
      <w:r w:rsidR="0064507A" w:rsidRPr="00F417F5">
        <w:rPr>
          <w:rFonts w:ascii="Times New Roman" w:hAnsi="Times New Roman" w:cs="Times New Roman"/>
          <w:sz w:val="20"/>
          <w:szCs w:val="20"/>
        </w:rPr>
        <w:t>CAGEPA</w:t>
      </w:r>
      <w:r w:rsidRPr="00F417F5">
        <w:rPr>
          <w:rFonts w:ascii="Times New Roman" w:hAnsi="Times New Roman" w:cs="Times New Roman"/>
          <w:sz w:val="20"/>
          <w:szCs w:val="20"/>
        </w:rPr>
        <w:t>, para este fim especialmente designado.</w:t>
      </w:r>
    </w:p>
    <w:p w:rsidR="00F417F5"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 xml:space="preserve">O gestor do </w:t>
      </w:r>
      <w:r w:rsidR="00A72C87" w:rsidRPr="00F417F5">
        <w:rPr>
          <w:rFonts w:ascii="Times New Roman" w:hAnsi="Times New Roman" w:cs="Times New Roman"/>
          <w:sz w:val="20"/>
          <w:szCs w:val="20"/>
        </w:rPr>
        <w:t>Contrato</w:t>
      </w:r>
      <w:r w:rsidR="001900EB" w:rsidRPr="00F417F5">
        <w:rPr>
          <w:rFonts w:ascii="Times New Roman" w:hAnsi="Times New Roman" w:cs="Times New Roman"/>
          <w:sz w:val="20"/>
          <w:szCs w:val="20"/>
        </w:rPr>
        <w:t xml:space="preserve"> e fiscal</w:t>
      </w:r>
      <w:r w:rsidRPr="00F417F5">
        <w:rPr>
          <w:rFonts w:ascii="Times New Roman" w:hAnsi="Times New Roman" w:cs="Times New Roman"/>
          <w:sz w:val="20"/>
          <w:szCs w:val="20"/>
        </w:rPr>
        <w:t>, formalmente designado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pela </w:t>
      </w:r>
      <w:r w:rsidR="00A72C87" w:rsidRPr="00F417F5">
        <w:rPr>
          <w:rFonts w:ascii="Times New Roman" w:hAnsi="Times New Roman" w:cs="Times New Roman"/>
          <w:sz w:val="20"/>
          <w:szCs w:val="20"/>
        </w:rPr>
        <w:t>CAGEPA</w:t>
      </w:r>
      <w:r w:rsidRPr="00F417F5">
        <w:rPr>
          <w:rFonts w:ascii="Times New Roman" w:hAnsi="Times New Roman" w:cs="Times New Roman"/>
          <w:sz w:val="20"/>
          <w:szCs w:val="20"/>
        </w:rPr>
        <w:t>, e comprovadamente habilitado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para gerenciar </w:t>
      </w:r>
      <w:r w:rsidR="001900EB" w:rsidRPr="00F417F5">
        <w:rPr>
          <w:rFonts w:ascii="Times New Roman" w:hAnsi="Times New Roman" w:cs="Times New Roman"/>
          <w:sz w:val="20"/>
          <w:szCs w:val="20"/>
        </w:rPr>
        <w:t>o</w:t>
      </w:r>
      <w:r w:rsidR="00F417F5">
        <w:rPr>
          <w:rFonts w:ascii="Times New Roman" w:hAnsi="Times New Roman" w:cs="Times New Roman"/>
          <w:sz w:val="20"/>
          <w:szCs w:val="20"/>
        </w:rPr>
        <w:t xml:space="preserve"> </w:t>
      </w:r>
      <w:r w:rsidR="00A72C87" w:rsidRPr="00F417F5">
        <w:rPr>
          <w:rFonts w:ascii="Times New Roman" w:hAnsi="Times New Roman" w:cs="Times New Roman"/>
          <w:sz w:val="20"/>
          <w:szCs w:val="20"/>
        </w:rPr>
        <w:t>Contrato</w:t>
      </w:r>
      <w:r w:rsidRPr="00F417F5">
        <w:rPr>
          <w:rFonts w:ascii="Times New Roman" w:hAnsi="Times New Roman" w:cs="Times New Roman"/>
          <w:sz w:val="20"/>
          <w:szCs w:val="20"/>
        </w:rPr>
        <w:t>, ser</w:t>
      </w:r>
      <w:r w:rsidR="001900EB" w:rsidRPr="00F417F5">
        <w:rPr>
          <w:rFonts w:ascii="Times New Roman" w:hAnsi="Times New Roman" w:cs="Times New Roman"/>
          <w:sz w:val="20"/>
          <w:szCs w:val="20"/>
        </w:rPr>
        <w:t>ão</w:t>
      </w:r>
      <w:r w:rsidRPr="00F417F5">
        <w:rPr>
          <w:rFonts w:ascii="Times New Roman" w:hAnsi="Times New Roman" w:cs="Times New Roman"/>
          <w:sz w:val="20"/>
          <w:szCs w:val="20"/>
        </w:rPr>
        <w:t xml:space="preserve"> o</w:t>
      </w:r>
      <w:r w:rsidR="001900EB" w:rsidRPr="00F417F5">
        <w:rPr>
          <w:rFonts w:ascii="Times New Roman" w:hAnsi="Times New Roman" w:cs="Times New Roman"/>
          <w:sz w:val="20"/>
          <w:szCs w:val="20"/>
        </w:rPr>
        <w:t>s</w:t>
      </w:r>
      <w:r w:rsidRPr="00F417F5">
        <w:rPr>
          <w:rFonts w:ascii="Times New Roman" w:hAnsi="Times New Roman" w:cs="Times New Roman"/>
          <w:sz w:val="20"/>
          <w:szCs w:val="20"/>
        </w:rPr>
        <w:t xml:space="preserve"> responsáve</w:t>
      </w:r>
      <w:r w:rsidR="001900EB" w:rsidRPr="00F417F5">
        <w:rPr>
          <w:rFonts w:ascii="Times New Roman" w:hAnsi="Times New Roman" w:cs="Times New Roman"/>
          <w:sz w:val="20"/>
          <w:szCs w:val="20"/>
        </w:rPr>
        <w:t>is</w:t>
      </w:r>
      <w:r w:rsidRPr="00F417F5">
        <w:rPr>
          <w:rFonts w:ascii="Times New Roman" w:hAnsi="Times New Roman" w:cs="Times New Roman"/>
          <w:sz w:val="20"/>
          <w:szCs w:val="20"/>
        </w:rPr>
        <w:t xml:space="preserve"> pelo fiel cumprimento das cláusulas contratuais, inclusive as pertinentes aos encargos complementares, conforme determinação do Decreto Estadual nº 30.610/2009.</w:t>
      </w:r>
    </w:p>
    <w:p w:rsidR="00330709" w:rsidRPr="00F417F5" w:rsidRDefault="00D62F06" w:rsidP="00F417F5">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São obrigações da Fiscalização:</w:t>
      </w:r>
    </w:p>
    <w:p w:rsidR="00F417F5" w:rsidRDefault="00F417F5" w:rsidP="00F417F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330709" w:rsidRPr="00F417F5">
        <w:rPr>
          <w:rFonts w:ascii="Times New Roman" w:hAnsi="Times New Roman" w:cs="Times New Roman"/>
          <w:sz w:val="20"/>
          <w:szCs w:val="20"/>
        </w:rPr>
        <w:t>rovocar a instauração de processo administrativo com o objetivo de apurar responsabilidade ou prejuízo resultante de erro ou vício na execução do contrato ou de promover alteração contratual, especialmente no caso de solução adotada em projeto inadequado, desatualizado tecnologicamente ou inapropriado ao local específico;</w:t>
      </w:r>
    </w:p>
    <w:p w:rsidR="00F417F5" w:rsidRDefault="00F417F5" w:rsidP="001F7F5D">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I</w:t>
      </w:r>
      <w:r w:rsidR="00330709" w:rsidRPr="00F417F5">
        <w:rPr>
          <w:rFonts w:ascii="Times New Roman" w:hAnsi="Times New Roman" w:cs="Times New Roman"/>
          <w:sz w:val="20"/>
          <w:szCs w:val="20"/>
        </w:rPr>
        <w:t xml:space="preserve">dentificar </w:t>
      </w:r>
      <w:r w:rsidRPr="00F417F5">
        <w:rPr>
          <w:rFonts w:ascii="Times New Roman" w:hAnsi="Times New Roman" w:cs="Times New Roman"/>
          <w:sz w:val="20"/>
          <w:szCs w:val="20"/>
        </w:rPr>
        <w:t>à necessidade de modificar ou adequar à forma</w:t>
      </w:r>
      <w:r w:rsidR="00330709" w:rsidRPr="00F417F5">
        <w:rPr>
          <w:rFonts w:ascii="Times New Roman" w:hAnsi="Times New Roman" w:cs="Times New Roman"/>
          <w:sz w:val="20"/>
          <w:szCs w:val="20"/>
        </w:rPr>
        <w:t xml:space="preserve"> de execução do objeto contratado; </w:t>
      </w:r>
    </w:p>
    <w:p w:rsidR="00F417F5" w:rsidRDefault="00F417F5" w:rsidP="001F7F5D">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w:t>
      </w:r>
      <w:r w:rsidR="00330709" w:rsidRPr="00F417F5">
        <w:rPr>
          <w:rFonts w:ascii="Times New Roman" w:hAnsi="Times New Roman" w:cs="Times New Roman"/>
          <w:sz w:val="20"/>
          <w:szCs w:val="20"/>
        </w:rPr>
        <w:t>testar a plena execução do objeto contratado;</w:t>
      </w:r>
    </w:p>
    <w:p w:rsidR="005A5B35" w:rsidRDefault="00F417F5" w:rsidP="005A5B3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P</w:t>
      </w:r>
      <w:r w:rsidR="00330709" w:rsidRPr="00F417F5">
        <w:rPr>
          <w:rFonts w:ascii="Times New Roman" w:hAnsi="Times New Roman" w:cs="Times New Roman"/>
          <w:sz w:val="20"/>
          <w:szCs w:val="20"/>
        </w:rPr>
        <w:t>rovidenciar tempestivamente toda a documentação necessária à formalização de termos aditivos, apostilas e outros atos necessários ao bom andamento do contrato, conforme artigo168, inciso IX</w:t>
      </w:r>
      <w:r w:rsidR="00D62F06" w:rsidRPr="00F417F5">
        <w:rPr>
          <w:rFonts w:ascii="Times New Roman" w:hAnsi="Times New Roman" w:cs="Times New Roman"/>
          <w:sz w:val="20"/>
          <w:szCs w:val="20"/>
        </w:rPr>
        <w:t xml:space="preserve"> do RILCC</w:t>
      </w:r>
      <w:r w:rsidR="00330709" w:rsidRPr="00F417F5">
        <w:rPr>
          <w:rFonts w:ascii="Times New Roman" w:hAnsi="Times New Roman" w:cs="Times New Roman"/>
          <w:sz w:val="20"/>
          <w:szCs w:val="20"/>
        </w:rPr>
        <w:t>.</w:t>
      </w:r>
    </w:p>
    <w:p w:rsidR="005A5B35" w:rsidRPr="005A5B35" w:rsidRDefault="005A5B35" w:rsidP="005A5B35">
      <w:pPr>
        <w:pStyle w:val="PargrafodaLista"/>
        <w:numPr>
          <w:ilvl w:val="0"/>
          <w:numId w:val="22"/>
        </w:numPr>
        <w:tabs>
          <w:tab w:val="left" w:pos="284"/>
        </w:tabs>
        <w:spacing w:after="240" w:line="240" w:lineRule="auto"/>
        <w:ind w:left="0"/>
        <w:contextualSpacing w:val="0"/>
        <w:jc w:val="both"/>
        <w:rPr>
          <w:rFonts w:ascii="Times New Roman" w:hAnsi="Times New Roman" w:cs="Times New Roman"/>
          <w:sz w:val="20"/>
          <w:szCs w:val="20"/>
          <w:highlight w:val="red"/>
        </w:rPr>
      </w:pPr>
      <w:r w:rsidRPr="005A5B35">
        <w:rPr>
          <w:rFonts w:ascii="Times New Roman" w:hAnsi="Times New Roman" w:cs="Times New Roman"/>
          <w:sz w:val="20"/>
          <w:szCs w:val="20"/>
          <w:highlight w:val="red"/>
        </w:rPr>
        <w:t xml:space="preserve">Outras que o objeto exigir do item. </w:t>
      </w:r>
    </w:p>
    <w:p w:rsidR="00330709" w:rsidRPr="00F417F5" w:rsidRDefault="00330709" w:rsidP="005A5B35">
      <w:pPr>
        <w:pStyle w:val="PargrafodaLista"/>
        <w:numPr>
          <w:ilvl w:val="2"/>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F417F5">
        <w:rPr>
          <w:rFonts w:ascii="Times New Roman" w:hAnsi="Times New Roman" w:cs="Times New Roman"/>
          <w:sz w:val="20"/>
          <w:szCs w:val="20"/>
        </w:rPr>
        <w:t>São deveres do representante ou preposto do contratado:</w:t>
      </w:r>
    </w:p>
    <w:p w:rsidR="007F274A" w:rsidRDefault="007F274A" w:rsidP="005A5B35">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7F274A">
        <w:rPr>
          <w:rFonts w:ascii="Times New Roman" w:hAnsi="Times New Roman" w:cs="Times New Roman"/>
          <w:sz w:val="20"/>
          <w:szCs w:val="20"/>
        </w:rPr>
        <w:t xml:space="preserve">elar pela manutenção, durante todo o período de execução do contrato, das condições estabelecidas no </w:t>
      </w:r>
      <w:r w:rsidR="00AA6A0A">
        <w:rPr>
          <w:rFonts w:ascii="Times New Roman" w:hAnsi="Times New Roman" w:cs="Times New Roman"/>
          <w:sz w:val="20"/>
          <w:szCs w:val="20"/>
        </w:rPr>
        <w:t>Termo de Referência</w:t>
      </w:r>
      <w:r w:rsidR="00330709" w:rsidRPr="007F274A">
        <w:rPr>
          <w:rFonts w:ascii="Times New Roman" w:hAnsi="Times New Roman" w:cs="Times New Roman"/>
          <w:sz w:val="20"/>
          <w:szCs w:val="20"/>
        </w:rPr>
        <w:t xml:space="preserve"> e das Normas Regulamentadoras e Legislação correlata do Meio Ambiente e Segurança e Medicina de Trabalho, como também da regularidade fiscal e obrigações trabalhistas;</w:t>
      </w:r>
    </w:p>
    <w:p w:rsidR="005A5B35" w:rsidRDefault="007F274A" w:rsidP="001F7F5D">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7F274A">
        <w:rPr>
          <w:rFonts w:ascii="Times New Roman" w:hAnsi="Times New Roman" w:cs="Times New Roman"/>
          <w:sz w:val="20"/>
          <w:szCs w:val="20"/>
        </w:rPr>
        <w:t>elar pela execução ou fornecimento do objeto contratual em conformidade com as normas técnicas vigentes e manuais da CAGEPA;</w:t>
      </w:r>
    </w:p>
    <w:p w:rsidR="00330709" w:rsidRPr="005A5B35" w:rsidRDefault="005A5B35" w:rsidP="001F7F5D">
      <w:pPr>
        <w:pStyle w:val="PargrafodaLista"/>
        <w:numPr>
          <w:ilvl w:val="0"/>
          <w:numId w:val="2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Z</w:t>
      </w:r>
      <w:r w:rsidR="00330709" w:rsidRPr="005A5B35">
        <w:rPr>
          <w:rFonts w:ascii="Times New Roman" w:hAnsi="Times New Roman" w:cs="Times New Roman"/>
          <w:sz w:val="20"/>
          <w:szCs w:val="20"/>
        </w:rPr>
        <w:t>elar pela plena, total e perfeita execução do objeto contratado.</w:t>
      </w:r>
    </w:p>
    <w:p w:rsidR="00AC69E2" w:rsidRPr="005A5B35" w:rsidRDefault="00851948" w:rsidP="005A5B35">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Além das obrigações constantes </w:t>
      </w:r>
      <w:r w:rsidR="00D62F06" w:rsidRPr="005A5B35">
        <w:rPr>
          <w:rFonts w:ascii="Times New Roman" w:hAnsi="Times New Roman" w:cs="Times New Roman"/>
          <w:sz w:val="20"/>
          <w:szCs w:val="20"/>
        </w:rPr>
        <w:t>deste Contrato</w:t>
      </w:r>
      <w:r w:rsidR="005A5B35">
        <w:rPr>
          <w:rFonts w:ascii="Times New Roman" w:hAnsi="Times New Roman" w:cs="Times New Roman"/>
          <w:sz w:val="20"/>
          <w:szCs w:val="20"/>
        </w:rPr>
        <w:t xml:space="preserve"> </w:t>
      </w:r>
      <w:r w:rsidR="00D62F06" w:rsidRPr="005A5B35">
        <w:rPr>
          <w:rFonts w:ascii="Times New Roman" w:hAnsi="Times New Roman" w:cs="Times New Roman"/>
          <w:sz w:val="20"/>
          <w:szCs w:val="20"/>
        </w:rPr>
        <w:t>constituem-se em</w:t>
      </w:r>
      <w:r w:rsidRPr="005A5B35">
        <w:rPr>
          <w:rFonts w:ascii="Times New Roman" w:hAnsi="Times New Roman" w:cs="Times New Roman"/>
          <w:sz w:val="20"/>
          <w:szCs w:val="20"/>
        </w:rPr>
        <w:t xml:space="preserve"> atribuições d</w:t>
      </w:r>
      <w:r w:rsidR="00B84BA2" w:rsidRPr="005A5B35">
        <w:rPr>
          <w:rFonts w:ascii="Times New Roman" w:hAnsi="Times New Roman" w:cs="Times New Roman"/>
          <w:sz w:val="20"/>
          <w:szCs w:val="20"/>
        </w:rPr>
        <w:t xml:space="preserve">o gestor e </w:t>
      </w:r>
      <w:r w:rsidRPr="005A5B35">
        <w:rPr>
          <w:rFonts w:ascii="Times New Roman" w:hAnsi="Times New Roman" w:cs="Times New Roman"/>
          <w:sz w:val="20"/>
          <w:szCs w:val="20"/>
        </w:rPr>
        <w:t>fiscal de obra:</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Manter um arquivo completo e atualizado de toda a documentação pertinente aos trabalhos, incluindo o </w:t>
      </w:r>
      <w:r w:rsidR="00AA6A0A">
        <w:rPr>
          <w:rFonts w:ascii="Times New Roman" w:hAnsi="Times New Roman" w:cs="Times New Roman"/>
          <w:sz w:val="20"/>
          <w:szCs w:val="20"/>
        </w:rPr>
        <w:t>Termo de Referência</w:t>
      </w:r>
      <w:r w:rsidRPr="005A5B35">
        <w:rPr>
          <w:rFonts w:ascii="Times New Roman" w:hAnsi="Times New Roman" w:cs="Times New Roman"/>
          <w:sz w:val="20"/>
          <w:szCs w:val="20"/>
        </w:rPr>
        <w:t xml:space="preserve"> de licitação, garantias, </w:t>
      </w:r>
      <w:r w:rsidR="00A72C87" w:rsidRPr="005A5B35">
        <w:rPr>
          <w:rFonts w:ascii="Times New Roman" w:hAnsi="Times New Roman" w:cs="Times New Roman"/>
          <w:sz w:val="20"/>
          <w:szCs w:val="20"/>
        </w:rPr>
        <w:t>Contrato</w:t>
      </w:r>
      <w:r w:rsidRPr="005A5B35">
        <w:rPr>
          <w:rFonts w:ascii="Times New Roman" w:hAnsi="Times New Roman" w:cs="Times New Roman"/>
          <w:sz w:val="20"/>
          <w:szCs w:val="20"/>
        </w:rPr>
        <w:t xml:space="preserve">, projetos, especificações técnicas, cronogramas físico-financeiros previstos e realizados, orçamentos (com todos os anexos, inclusive as planilhas de composição da administração local e encargos complementares), medições, aditivos, reajustamentos, realinhamentos, comprovações dos pagamentos, correspondência, relatórios diários, certificados de ensaios e testes de materiais e serviços, protótipos, catálogos de materiais e equipamentos aplicados nos serviços e obras, livro de ocorrências, </w:t>
      </w:r>
      <w:proofErr w:type="spellStart"/>
      <w:r w:rsidRPr="005A5B35">
        <w:rPr>
          <w:rFonts w:ascii="Times New Roman" w:hAnsi="Times New Roman" w:cs="Times New Roman"/>
          <w:sz w:val="20"/>
          <w:szCs w:val="20"/>
        </w:rPr>
        <w:t>etc</w:t>
      </w:r>
      <w:proofErr w:type="spellEnd"/>
      <w:r w:rsidR="0023749A">
        <w:rPr>
          <w:rFonts w:ascii="Times New Roman" w:hAnsi="Times New Roman" w:cs="Times New Roman"/>
          <w:sz w:val="20"/>
          <w:szCs w:val="20"/>
        </w:rPr>
        <w:t>;</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lastRenderedPageBreak/>
        <w:t xml:space="preserve">Analisar e aprovar o projeto das instalações provisórias e canteiro de serviço apresentados pela </w:t>
      </w:r>
      <w:r w:rsidR="00393F7C" w:rsidRPr="005A5B35">
        <w:rPr>
          <w:rFonts w:ascii="Times New Roman" w:hAnsi="Times New Roman" w:cs="Times New Roman"/>
          <w:sz w:val="20"/>
          <w:szCs w:val="20"/>
        </w:rPr>
        <w:t>CONTRATADA</w:t>
      </w:r>
      <w:r w:rsidRPr="005A5B35">
        <w:rPr>
          <w:rFonts w:ascii="Times New Roman" w:hAnsi="Times New Roman" w:cs="Times New Roman"/>
          <w:sz w:val="20"/>
          <w:szCs w:val="20"/>
        </w:rPr>
        <w:t xml:space="preserve"> no início dos trabalhos, quando for o caso;</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Analisar e aprovar o plano de execução e o cronograma detalhado dos serviços a serem apresentados pela </w:t>
      </w:r>
      <w:r w:rsidR="00393F7C" w:rsidRPr="005A5B35">
        <w:rPr>
          <w:rFonts w:ascii="Times New Roman" w:hAnsi="Times New Roman" w:cs="Times New Roman"/>
          <w:sz w:val="20"/>
          <w:szCs w:val="20"/>
        </w:rPr>
        <w:t>CONTRATADA</w:t>
      </w:r>
      <w:r w:rsidR="005A5B35">
        <w:rPr>
          <w:rFonts w:ascii="Times New Roman" w:hAnsi="Times New Roman" w:cs="Times New Roman"/>
          <w:sz w:val="20"/>
          <w:szCs w:val="20"/>
        </w:rPr>
        <w:t xml:space="preserve"> </w:t>
      </w:r>
      <w:r w:rsidRPr="005A5B35">
        <w:rPr>
          <w:rFonts w:ascii="Times New Roman" w:hAnsi="Times New Roman" w:cs="Times New Roman"/>
          <w:sz w:val="20"/>
          <w:szCs w:val="20"/>
        </w:rPr>
        <w:t>no início dos trabalhos;</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Analisar a conformidade da execução, quando for o caso, do Projeto de Gerenciamento de Resíduo de Construção Civil – PGRCC com os requisitos exigidos pelo CONAMA, através da Resolução nº 307/2002 e, sendo a obra realizada em João Pessoa, aplicar-se-á a Lei nº 11.176/2007 do Município de João Pessoa, caso contrário, não incid</w:t>
      </w:r>
      <w:r w:rsidR="0023749A">
        <w:rPr>
          <w:rFonts w:ascii="Times New Roman" w:hAnsi="Times New Roman" w:cs="Times New Roman"/>
          <w:sz w:val="20"/>
          <w:szCs w:val="20"/>
        </w:rPr>
        <w:t>irá os efeitos da aludida norma;</w:t>
      </w:r>
    </w:p>
    <w:p w:rsidR="005A5B35"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Esclarecer ou solucionar incoerências, falhas e omissões eventualmente constatadas nos desenhos, memoriais, especificações e demais elementos de projeto, bem como fornecer informações e instruções necessárias ao desenvolvimento dos trabalhos;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5A5B35">
        <w:rPr>
          <w:rFonts w:ascii="Times New Roman" w:hAnsi="Times New Roman" w:cs="Times New Roman"/>
          <w:sz w:val="20"/>
          <w:szCs w:val="20"/>
        </w:rPr>
        <w:t xml:space="preserve">Solucionar as dúvidas e questões pertinentes à prioridade ou </w:t>
      </w:r>
      <w:r w:rsidR="00F42097" w:rsidRPr="005A5B35">
        <w:rPr>
          <w:rFonts w:ascii="Times New Roman" w:hAnsi="Times New Roman" w:cs="Times New Roman"/>
          <w:sz w:val="20"/>
          <w:szCs w:val="20"/>
        </w:rPr>
        <w:t>sequência</w:t>
      </w:r>
      <w:r w:rsidRPr="005A5B35">
        <w:rPr>
          <w:rFonts w:ascii="Times New Roman" w:hAnsi="Times New Roman" w:cs="Times New Roman"/>
          <w:sz w:val="20"/>
          <w:szCs w:val="20"/>
        </w:rPr>
        <w:t xml:space="preserve"> dos serviços e obras em execução, bem como às interferências e interfaces dos trabalhos da </w:t>
      </w:r>
      <w:r w:rsidR="00393F7C" w:rsidRPr="005A5B35">
        <w:rPr>
          <w:rFonts w:ascii="Times New Roman" w:hAnsi="Times New Roman" w:cs="Times New Roman"/>
          <w:sz w:val="20"/>
          <w:szCs w:val="20"/>
        </w:rPr>
        <w:t>CONTRATADA</w:t>
      </w:r>
      <w:r w:rsidRPr="005A5B35">
        <w:rPr>
          <w:rFonts w:ascii="Times New Roman" w:hAnsi="Times New Roman" w:cs="Times New Roman"/>
          <w:sz w:val="20"/>
          <w:szCs w:val="20"/>
        </w:rPr>
        <w:t xml:space="preserve"> com as atividades de outras empresas ou profissionais eventualmente contratados pel</w:t>
      </w:r>
      <w:r w:rsidR="00A72C87" w:rsidRPr="005A5B35">
        <w:rPr>
          <w:rFonts w:ascii="Times New Roman" w:hAnsi="Times New Roman" w:cs="Times New Roman"/>
          <w:sz w:val="20"/>
          <w:szCs w:val="20"/>
        </w:rPr>
        <w:t>a</w:t>
      </w:r>
      <w:r w:rsidR="00AE5518">
        <w:rPr>
          <w:rFonts w:ascii="Times New Roman" w:hAnsi="Times New Roman" w:cs="Times New Roman"/>
          <w:sz w:val="20"/>
          <w:szCs w:val="20"/>
        </w:rPr>
        <w:t xml:space="preserve"> </w:t>
      </w:r>
      <w:r w:rsidR="00247F24" w:rsidRPr="005A5B35">
        <w:rPr>
          <w:rFonts w:ascii="Times New Roman" w:hAnsi="Times New Roman" w:cs="Times New Roman"/>
          <w:sz w:val="20"/>
          <w:szCs w:val="20"/>
        </w:rPr>
        <w:t>CAGEPA</w:t>
      </w:r>
      <w:r w:rsidRPr="005A5B35">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Promover reuniões no local dos serviços para dirimir dúvidas, que serão documentadas em atas, elaboradas pela Fiscalização e que conterão, no mínimo, os seguintes elementos: data, nome e assinatura dos participantes, assuntos tratados, decisões e responsáveis pelas providências a serem tomadas, com as respectivas datas para conclusão das pendências ou tomadas de decisões;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Promover a presença dos autores dos projetos no canteiro de serviço, quando for o caso e sempre que for necessária a verificação da exata correspondência entre as condições reais de execução e os parâmetros, definições e conceitos de projeto;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Inspecionar sistematicamente o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 xml:space="preserve">, com a finalidade de examinar ou verificar se sua execução obedece às especificações técnicas de materiais e/ou serviços, ao projeto, aos prazos estabelecidos e demais obrigações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Realizar inspeções periódicas no canteiro de serviço, a fim de verificar o cumprimento das medidas de segurança adotadas nos trabalhos, o estado de conservação dos equipamentos de proteção individual e dos dispositivos de proteção de máquinas e ferramentas que ofereçam riscos aos trabalhadores, bem como a observância das demais condições estabelecidas pelas normas de segurança e saúde no trabalho;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Paralisar e/ou solicitar a correção de qualquer serviço que não seja executado em conformidade com projeto, norma técnica ou qualquer disposição oficial aplicável ao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Solicitar a substituição de materiais e equipamentos que sejam considerados defeituosos, inadequados ou inaplicáveis aos serviços;</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Solicitar a realização de testes, exames, ensaios e quaisquer provas necessárias ao controle de qualidade dos serviços objeto do </w:t>
      </w:r>
      <w:r w:rsidR="00A72C87" w:rsidRPr="00944DC9">
        <w:rPr>
          <w:rFonts w:ascii="Times New Roman" w:hAnsi="Times New Roman" w:cs="Times New Roman"/>
          <w:sz w:val="20"/>
          <w:szCs w:val="20"/>
        </w:rPr>
        <w:t>Contrato</w:t>
      </w:r>
      <w:r w:rsidRPr="00944DC9">
        <w:rPr>
          <w:rFonts w:ascii="Times New Roman" w:hAnsi="Times New Roman" w:cs="Times New Roman"/>
          <w:sz w:val="20"/>
          <w:szCs w:val="20"/>
        </w:rPr>
        <w:t>, quando for o caso;</w:t>
      </w:r>
    </w:p>
    <w:p w:rsidR="00944DC9"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Exercer rigoroso controle sobre o cronograma de execução dos serviços e obras, aprovando os eventuais ajustes que ocorrerem durante o desenvolvimento dos trabalhos;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944DC9">
        <w:rPr>
          <w:rFonts w:ascii="Times New Roman" w:hAnsi="Times New Roman" w:cs="Times New Roman"/>
          <w:sz w:val="20"/>
          <w:szCs w:val="20"/>
        </w:rPr>
        <w:t xml:space="preserve">Registrar no Livro de Ocorrências, com páginas numeradas em 3 (três) vias, 2 (duas) destacáveis, fatos e comunicações que tenham implicação contratual, como: modificações de projeto, conclusão e aprovação de serviços e etapas construtivas, autorizações para execução de trabalho adicional, autorização para substituição de materiais e equipamentos, ajustes no cronograma e plano de execução dos serviços e obras, irregularidades e providências a serem tomadas pela </w:t>
      </w:r>
      <w:r w:rsidR="00393F7C" w:rsidRPr="00944DC9">
        <w:rPr>
          <w:rFonts w:ascii="Times New Roman" w:hAnsi="Times New Roman" w:cs="Times New Roman"/>
          <w:sz w:val="20"/>
          <w:szCs w:val="20"/>
        </w:rPr>
        <w:t>CONTRATADA</w:t>
      </w:r>
      <w:r w:rsidRPr="00944DC9">
        <w:rPr>
          <w:rFonts w:ascii="Times New Roman" w:hAnsi="Times New Roman" w:cs="Times New Roman"/>
          <w:sz w:val="20"/>
          <w:szCs w:val="20"/>
        </w:rPr>
        <w:t xml:space="preserve"> e Fiscalização. Portanto, toda comunicação entre a Fiscalização e a </w:t>
      </w:r>
      <w:r w:rsidR="00393F7C" w:rsidRPr="00944DC9">
        <w:rPr>
          <w:rFonts w:ascii="Times New Roman" w:hAnsi="Times New Roman" w:cs="Times New Roman"/>
          <w:sz w:val="20"/>
          <w:szCs w:val="20"/>
        </w:rPr>
        <w:t>CONTRATADA</w:t>
      </w:r>
      <w:r w:rsidRPr="00944DC9">
        <w:rPr>
          <w:rFonts w:ascii="Times New Roman" w:hAnsi="Times New Roman" w:cs="Times New Roman"/>
          <w:sz w:val="20"/>
          <w:szCs w:val="20"/>
        </w:rPr>
        <w:t xml:space="preserve"> será realizada através de correspondência oficial e anotações ou registros no Livro de Ocorrências;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lastRenderedPageBreak/>
        <w:t>Elaborar, mensalmente, relatórios constando informações gerenciais dos serviços e encaminhá-los às instâncias superiores;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Aprovar partes, etapas ou a totalidade dos serviços executados, verificar e atestar as respectivas medições, que deverão ser acompanhadas por registro fotográfico e pelas respectivas memórias de cálculo bem como bem como, conferir, vis</w:t>
      </w:r>
      <w:r w:rsidR="00F42097" w:rsidRPr="0023749A">
        <w:rPr>
          <w:rFonts w:ascii="Times New Roman" w:hAnsi="Times New Roman" w:cs="Times New Roman"/>
          <w:sz w:val="20"/>
          <w:szCs w:val="20"/>
        </w:rPr>
        <w:t>i</w:t>
      </w:r>
      <w:r w:rsidRPr="0023749A">
        <w:rPr>
          <w:rFonts w:ascii="Times New Roman" w:hAnsi="Times New Roman" w:cs="Times New Roman"/>
          <w:sz w:val="20"/>
          <w:szCs w:val="20"/>
        </w:rPr>
        <w:t xml:space="preserve">tar, liquidar a correspondente despesa e encaminhar para pagamento as faturas emitidas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Verificar e aprovar a substituição de materiais, equipamentos e serviços solicitada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e admitida nas Especificações Técnicas, com base na comprovação da equivalência entre os componentes;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Solicitar, formalmente, 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nos eventuais aditivos e paralisações, justificativa técnica respectiva e com base na mesma, formar juízo de valor desses eventos e encaminhar a documentação necessária para instâncias superiores providenciarem as medidas cabíveis aos mesmos;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Comunicar a instâncias superiores qualquer infração cometida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mediante parecer técnico fundamentado, nos termos do art. 4º da Lei Estadual nº 9.697/2012, a fim de que as medidas legais cabíveis possam ser aplicadas.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Solicitar a substituição de qualquer funcionário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que embarace ou dificulte a ação da Fiscalização ou cuja presença no local dos serviços seja considerada prejudicial ao andamento dos trabalhos;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Fiscalizar o cumprimento pela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quanto ao cumprimento dos encargos complementares.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Verificar e aprovar os desenhos “Como Construído” (As </w:t>
      </w:r>
      <w:proofErr w:type="spellStart"/>
      <w:r w:rsidRPr="0023749A">
        <w:rPr>
          <w:rFonts w:ascii="Times New Roman" w:hAnsi="Times New Roman" w:cs="Times New Roman"/>
          <w:sz w:val="20"/>
          <w:szCs w:val="20"/>
        </w:rPr>
        <w:t>Built</w:t>
      </w:r>
      <w:proofErr w:type="spellEnd"/>
      <w:r w:rsidRPr="0023749A">
        <w:rPr>
          <w:rFonts w:ascii="Times New Roman" w:hAnsi="Times New Roman" w:cs="Times New Roman"/>
          <w:sz w:val="20"/>
          <w:szCs w:val="20"/>
        </w:rPr>
        <w:t xml:space="preserve">), quando esse serviço for do encargo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registrando todas as modificações introduzidas no projeto original, de modo a documentar fielmente os serviços e obras efetivamente executados. Qualquer auxílio prestado pela Fiscalização na interpretação dos desenhos, Memoriais, especificações e demais elementos de projeto, bem como na condução dos trabalhos, não poderá ser invocado para eximir 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da responsabilidade pela execução dos serviços;</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Exigir o registro no Diário de Obras, sob a responsabilidade da </w:t>
      </w:r>
      <w:r w:rsidR="00393F7C" w:rsidRPr="0023749A">
        <w:rPr>
          <w:rFonts w:ascii="Times New Roman" w:hAnsi="Times New Roman" w:cs="Times New Roman"/>
          <w:sz w:val="20"/>
          <w:szCs w:val="20"/>
        </w:rPr>
        <w:t>CONTRATADA</w:t>
      </w:r>
      <w:r w:rsidRPr="0023749A">
        <w:rPr>
          <w:rFonts w:ascii="Times New Roman" w:hAnsi="Times New Roman" w:cs="Times New Roman"/>
          <w:sz w:val="20"/>
          <w:szCs w:val="20"/>
        </w:rPr>
        <w:t xml:space="preserve">, da entrada e saída de equipamentos, serviços executados e em andamento, efetivo de pessoal, condições climáticas, visitas ao canteiro de serviço, inclusive para as atividades das </w:t>
      </w:r>
      <w:r w:rsidR="00A72C87" w:rsidRPr="0023749A">
        <w:rPr>
          <w:rFonts w:ascii="Times New Roman" w:hAnsi="Times New Roman" w:cs="Times New Roman"/>
          <w:sz w:val="20"/>
          <w:szCs w:val="20"/>
        </w:rPr>
        <w:t>sub</w:t>
      </w:r>
      <w:r w:rsidRPr="0023749A">
        <w:rPr>
          <w:rFonts w:ascii="Times New Roman" w:hAnsi="Times New Roman" w:cs="Times New Roman"/>
          <w:sz w:val="20"/>
          <w:szCs w:val="20"/>
        </w:rPr>
        <w:t>contratada</w:t>
      </w:r>
      <w:r w:rsidR="00A72C87" w:rsidRPr="0023749A">
        <w:rPr>
          <w:rFonts w:ascii="Times New Roman" w:hAnsi="Times New Roman" w:cs="Times New Roman"/>
          <w:sz w:val="20"/>
          <w:szCs w:val="20"/>
        </w:rPr>
        <w:t>s</w:t>
      </w:r>
      <w:r w:rsidRPr="0023749A">
        <w:rPr>
          <w:rFonts w:ascii="Times New Roman" w:hAnsi="Times New Roman" w:cs="Times New Roman"/>
          <w:sz w:val="20"/>
          <w:szCs w:val="20"/>
        </w:rPr>
        <w:t>, quando for o caso;</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 xml:space="preserve">Receber provisoriamente a obra objeto </w:t>
      </w:r>
      <w:r w:rsidR="003F5BEE" w:rsidRPr="0023749A">
        <w:rPr>
          <w:rFonts w:ascii="Times New Roman" w:hAnsi="Times New Roman" w:cs="Times New Roman"/>
          <w:sz w:val="20"/>
          <w:szCs w:val="20"/>
        </w:rPr>
        <w:t>do Contrato</w:t>
      </w:r>
      <w:r w:rsidRPr="0023749A">
        <w:rPr>
          <w:rFonts w:ascii="Times New Roman" w:hAnsi="Times New Roman" w:cs="Times New Roman"/>
          <w:sz w:val="20"/>
          <w:szCs w:val="20"/>
        </w:rPr>
        <w:t>;</w:t>
      </w:r>
    </w:p>
    <w:p w:rsidR="0023749A" w:rsidRDefault="00851948"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rPr>
      </w:pPr>
      <w:r w:rsidRPr="0023749A">
        <w:rPr>
          <w:rFonts w:ascii="Times New Roman" w:hAnsi="Times New Roman" w:cs="Times New Roman"/>
          <w:sz w:val="20"/>
          <w:szCs w:val="20"/>
        </w:rPr>
        <w:t>Colaborar com a Comissão de Recebimento Definitivo, sempre que for solicitada;</w:t>
      </w:r>
    </w:p>
    <w:p w:rsidR="004205EB" w:rsidRPr="0023749A" w:rsidRDefault="0023749A" w:rsidP="001F7F5D">
      <w:pPr>
        <w:pStyle w:val="PargrafodaLista"/>
        <w:numPr>
          <w:ilvl w:val="0"/>
          <w:numId w:val="24"/>
        </w:numPr>
        <w:tabs>
          <w:tab w:val="left" w:pos="284"/>
        </w:tabs>
        <w:spacing w:after="240" w:line="240" w:lineRule="auto"/>
        <w:ind w:left="0" w:firstLine="0"/>
        <w:contextualSpacing w:val="0"/>
        <w:jc w:val="both"/>
        <w:rPr>
          <w:rFonts w:ascii="Times New Roman" w:hAnsi="Times New Roman" w:cs="Times New Roman"/>
          <w:sz w:val="20"/>
          <w:szCs w:val="20"/>
          <w:highlight w:val="red"/>
        </w:rPr>
      </w:pPr>
      <w:r w:rsidRPr="0023749A">
        <w:rPr>
          <w:rFonts w:ascii="Times New Roman" w:hAnsi="Times New Roman" w:cs="Times New Roman"/>
          <w:sz w:val="20"/>
          <w:szCs w:val="20"/>
          <w:highlight w:val="red"/>
        </w:rPr>
        <w:t>O</w:t>
      </w:r>
      <w:r w:rsidR="00851948" w:rsidRPr="0023749A">
        <w:rPr>
          <w:rFonts w:ascii="Times New Roman" w:hAnsi="Times New Roman" w:cs="Times New Roman"/>
          <w:sz w:val="20"/>
          <w:szCs w:val="20"/>
          <w:highlight w:val="red"/>
        </w:rPr>
        <w:t xml:space="preserve">utras que o objeto exigir do item </w:t>
      </w:r>
    </w:p>
    <w:p w:rsidR="0012531F" w:rsidRDefault="00851948" w:rsidP="0012531F">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12531F">
        <w:rPr>
          <w:rFonts w:ascii="Times New Roman" w:hAnsi="Times New Roman" w:cs="Times New Roman"/>
          <w:sz w:val="20"/>
          <w:szCs w:val="20"/>
        </w:rPr>
        <w:t>Na primeira medição deverá constar a(s) respectiva(s) Anotação(s) de Responsabilidade Técnica (ARTs) da fiscalização.</w:t>
      </w:r>
    </w:p>
    <w:p w:rsidR="00DC62B6"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12531F">
        <w:rPr>
          <w:rFonts w:ascii="Times New Roman" w:hAnsi="Times New Roman" w:cs="Times New Roman"/>
          <w:sz w:val="20"/>
          <w:szCs w:val="20"/>
        </w:rPr>
        <w:t xml:space="preserve">O acompanhamento, o controle, a fiscalização e avaliação de que trata este item não excluem a responsabilidade da </w:t>
      </w:r>
      <w:r w:rsidR="00393F7C" w:rsidRPr="0012531F">
        <w:rPr>
          <w:rFonts w:ascii="Times New Roman" w:hAnsi="Times New Roman" w:cs="Times New Roman"/>
          <w:sz w:val="20"/>
          <w:szCs w:val="20"/>
        </w:rPr>
        <w:t>CONTRATADA</w:t>
      </w:r>
      <w:r w:rsidRPr="0012531F">
        <w:rPr>
          <w:rFonts w:ascii="Times New Roman" w:hAnsi="Times New Roman" w:cs="Times New Roman"/>
          <w:sz w:val="20"/>
          <w:szCs w:val="20"/>
        </w:rPr>
        <w:t xml:space="preserve"> e nem confere à </w:t>
      </w:r>
      <w:r w:rsidR="00247F24" w:rsidRPr="0012531F">
        <w:rPr>
          <w:rFonts w:ascii="Times New Roman" w:hAnsi="Times New Roman" w:cs="Times New Roman"/>
          <w:sz w:val="20"/>
          <w:szCs w:val="20"/>
        </w:rPr>
        <w:t>CAGEPA</w:t>
      </w:r>
      <w:r w:rsidRPr="0012531F">
        <w:rPr>
          <w:rFonts w:ascii="Times New Roman" w:hAnsi="Times New Roman" w:cs="Times New Roman"/>
          <w:sz w:val="20"/>
          <w:szCs w:val="20"/>
        </w:rPr>
        <w:t xml:space="preserve"> responsabilidade solidária, inclusive perante terceiros, por quaisquer irregularidades ou danos na execução dos serviços contratados.</w:t>
      </w:r>
    </w:p>
    <w:p w:rsid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DC62B6">
        <w:rPr>
          <w:rFonts w:ascii="Times New Roman" w:hAnsi="Times New Roman" w:cs="Times New Roman"/>
          <w:sz w:val="20"/>
          <w:szCs w:val="20"/>
        </w:rPr>
        <w:t xml:space="preserve">A </w:t>
      </w:r>
      <w:r w:rsidR="0064507A" w:rsidRPr="00DC62B6">
        <w:rPr>
          <w:rFonts w:ascii="Times New Roman" w:hAnsi="Times New Roman" w:cs="Times New Roman"/>
          <w:sz w:val="20"/>
          <w:szCs w:val="20"/>
        </w:rPr>
        <w:t xml:space="preserve">CAGEPA </w:t>
      </w:r>
      <w:r w:rsidRPr="00DC62B6">
        <w:rPr>
          <w:rFonts w:ascii="Times New Roman" w:hAnsi="Times New Roman" w:cs="Times New Roman"/>
          <w:sz w:val="20"/>
          <w:szCs w:val="20"/>
        </w:rPr>
        <w:t xml:space="preserve">se reserva o direito de rejeitar, no todo ou em parte, os serviços ora contratados, prestados em desacordo com o </w:t>
      </w:r>
      <w:r w:rsidR="00AA6A0A">
        <w:rPr>
          <w:rFonts w:ascii="Times New Roman" w:hAnsi="Times New Roman" w:cs="Times New Roman"/>
          <w:sz w:val="20"/>
          <w:szCs w:val="20"/>
        </w:rPr>
        <w:t>Termo de Referência</w:t>
      </w:r>
      <w:r w:rsidRPr="00DC62B6">
        <w:rPr>
          <w:rFonts w:ascii="Times New Roman" w:hAnsi="Times New Roman" w:cs="Times New Roman"/>
          <w:sz w:val="20"/>
          <w:szCs w:val="20"/>
        </w:rPr>
        <w:t xml:space="preserve">, seus anexos e com o </w:t>
      </w:r>
      <w:r w:rsidR="00A72C87" w:rsidRPr="00DC62B6">
        <w:rPr>
          <w:rFonts w:ascii="Times New Roman" w:hAnsi="Times New Roman" w:cs="Times New Roman"/>
          <w:sz w:val="20"/>
          <w:szCs w:val="20"/>
        </w:rPr>
        <w:t>Contrato</w:t>
      </w:r>
      <w:r w:rsidRPr="00DC62B6">
        <w:rPr>
          <w:rFonts w:ascii="Times New Roman" w:hAnsi="Times New Roman" w:cs="Times New Roman"/>
          <w:sz w:val="20"/>
          <w:szCs w:val="20"/>
        </w:rPr>
        <w:t>.</w:t>
      </w:r>
    </w:p>
    <w:p w:rsid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4D10C5">
        <w:rPr>
          <w:rFonts w:ascii="Times New Roman" w:hAnsi="Times New Roman" w:cs="Times New Roman"/>
          <w:sz w:val="20"/>
          <w:szCs w:val="20"/>
        </w:rPr>
        <w:t xml:space="preserve">As determinações e as solicitações formuladas pelo representante da </w:t>
      </w:r>
      <w:r w:rsidR="0064507A" w:rsidRPr="004D10C5">
        <w:rPr>
          <w:rFonts w:ascii="Times New Roman" w:hAnsi="Times New Roman" w:cs="Times New Roman"/>
          <w:sz w:val="20"/>
          <w:szCs w:val="20"/>
        </w:rPr>
        <w:t xml:space="preserve">CAGEPA </w:t>
      </w:r>
      <w:r w:rsidRPr="004D10C5">
        <w:rPr>
          <w:rFonts w:ascii="Times New Roman" w:hAnsi="Times New Roman" w:cs="Times New Roman"/>
          <w:sz w:val="20"/>
          <w:szCs w:val="20"/>
        </w:rPr>
        <w:t xml:space="preserve">encarregado da fiscalização do </w:t>
      </w:r>
      <w:r w:rsidR="00A72C87" w:rsidRPr="004D10C5">
        <w:rPr>
          <w:rFonts w:ascii="Times New Roman" w:hAnsi="Times New Roman" w:cs="Times New Roman"/>
          <w:sz w:val="20"/>
          <w:szCs w:val="20"/>
        </w:rPr>
        <w:t>Contrato</w:t>
      </w:r>
      <w:r w:rsidRPr="004D10C5">
        <w:rPr>
          <w:rFonts w:ascii="Times New Roman" w:hAnsi="Times New Roman" w:cs="Times New Roman"/>
          <w:sz w:val="20"/>
          <w:szCs w:val="20"/>
        </w:rPr>
        <w:t xml:space="preserve"> deverão ser prontamente atendidas pela </w:t>
      </w:r>
      <w:r w:rsidR="00393F7C" w:rsidRPr="004D10C5">
        <w:rPr>
          <w:rFonts w:ascii="Times New Roman" w:hAnsi="Times New Roman" w:cs="Times New Roman"/>
          <w:sz w:val="20"/>
          <w:szCs w:val="20"/>
        </w:rPr>
        <w:t>CONTRATADA</w:t>
      </w:r>
      <w:r w:rsidRPr="004D10C5">
        <w:rPr>
          <w:rFonts w:ascii="Times New Roman" w:hAnsi="Times New Roman" w:cs="Times New Roman"/>
          <w:sz w:val="20"/>
          <w:szCs w:val="20"/>
        </w:rPr>
        <w:t>, ou, nesta impossibilidade, justificadas por escrito, sob pena da aplicação das medidas legais cabíveis.</w:t>
      </w:r>
    </w:p>
    <w:p w:rsidR="00AC69E2" w:rsidRPr="004D10C5"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4D10C5">
        <w:rPr>
          <w:rFonts w:ascii="Times New Roman" w:hAnsi="Times New Roman" w:cs="Times New Roman"/>
          <w:sz w:val="20"/>
          <w:szCs w:val="20"/>
        </w:rPr>
        <w:t xml:space="preserve">Todos os atos e instruções emanados ou emitidos pela Fiscalização serão considerados como se fossem praticados pela </w:t>
      </w:r>
      <w:r w:rsidR="0064507A" w:rsidRPr="004D10C5">
        <w:rPr>
          <w:rFonts w:ascii="Times New Roman" w:hAnsi="Times New Roman" w:cs="Times New Roman"/>
          <w:sz w:val="20"/>
          <w:szCs w:val="20"/>
        </w:rPr>
        <w:t>CAGEPA</w:t>
      </w:r>
      <w:r w:rsidRPr="004D10C5">
        <w:rPr>
          <w:rFonts w:ascii="Times New Roman" w:hAnsi="Times New Roman" w:cs="Times New Roman"/>
          <w:sz w:val="20"/>
          <w:szCs w:val="20"/>
        </w:rPr>
        <w:t>.</w:t>
      </w:r>
    </w:p>
    <w:p w:rsidR="00DA4C3E" w:rsidRPr="001270F5" w:rsidRDefault="00DA4C3E" w:rsidP="001F7F5D">
      <w:pPr>
        <w:spacing w:after="240" w:line="240" w:lineRule="auto"/>
        <w:jc w:val="both"/>
        <w:rPr>
          <w:rFonts w:ascii="Times New Roman" w:hAnsi="Times New Roman" w:cs="Times New Roman"/>
          <w:sz w:val="20"/>
          <w:szCs w:val="20"/>
        </w:rPr>
      </w:pPr>
    </w:p>
    <w:p w:rsidR="004D10C5" w:rsidRPr="004D10C5" w:rsidRDefault="00851948" w:rsidP="0064104B">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4D10C5">
        <w:rPr>
          <w:rFonts w:ascii="Times New Roman" w:hAnsi="Times New Roman" w:cs="Times New Roman"/>
          <w:b/>
          <w:sz w:val="20"/>
          <w:szCs w:val="20"/>
        </w:rPr>
        <w:t xml:space="preserve">CLÁUSULA DÉCIMA SEGUNDA </w:t>
      </w:r>
      <w:r w:rsidR="004D10C5" w:rsidRPr="004D10C5">
        <w:rPr>
          <w:rFonts w:ascii="Times New Roman" w:hAnsi="Times New Roman" w:cs="Times New Roman"/>
          <w:b/>
          <w:sz w:val="20"/>
          <w:szCs w:val="20"/>
        </w:rPr>
        <w:t>–</w:t>
      </w:r>
      <w:r w:rsidRPr="004D10C5">
        <w:rPr>
          <w:rFonts w:ascii="Times New Roman" w:hAnsi="Times New Roman" w:cs="Times New Roman"/>
          <w:b/>
          <w:sz w:val="20"/>
          <w:szCs w:val="20"/>
        </w:rPr>
        <w:t xml:space="preserve"> DAS</w:t>
      </w:r>
      <w:r w:rsidR="004D10C5" w:rsidRPr="004D10C5">
        <w:rPr>
          <w:rFonts w:ascii="Times New Roman" w:hAnsi="Times New Roman" w:cs="Times New Roman"/>
          <w:b/>
          <w:sz w:val="20"/>
          <w:szCs w:val="20"/>
        </w:rPr>
        <w:t xml:space="preserve"> </w:t>
      </w:r>
      <w:r w:rsidR="007B0C65" w:rsidRPr="004D10C5">
        <w:rPr>
          <w:rFonts w:ascii="Times New Roman" w:hAnsi="Times New Roman" w:cs="Times New Roman"/>
          <w:b/>
          <w:sz w:val="20"/>
          <w:szCs w:val="20"/>
        </w:rPr>
        <w:t>SANÇÕES</w:t>
      </w:r>
      <w:r w:rsidRPr="004D10C5">
        <w:rPr>
          <w:rFonts w:ascii="Times New Roman" w:hAnsi="Times New Roman" w:cs="Times New Roman"/>
          <w:b/>
          <w:sz w:val="20"/>
          <w:szCs w:val="20"/>
        </w:rPr>
        <w:t xml:space="preserve"> ADMINISTRATIVAS</w:t>
      </w:r>
    </w:p>
    <w:p w:rsidR="00E100D6"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4104B">
        <w:rPr>
          <w:rFonts w:ascii="Times New Roman" w:hAnsi="Times New Roman" w:cs="Times New Roman"/>
          <w:sz w:val="20"/>
          <w:szCs w:val="20"/>
        </w:rPr>
        <w:t xml:space="preserve">Ficará </w:t>
      </w:r>
      <w:r w:rsidR="0064507A" w:rsidRPr="0064104B">
        <w:rPr>
          <w:rFonts w:ascii="Times New Roman" w:hAnsi="Times New Roman" w:cs="Times New Roman"/>
          <w:sz w:val="20"/>
          <w:szCs w:val="20"/>
        </w:rPr>
        <w:t xml:space="preserve">a </w:t>
      </w:r>
      <w:r w:rsidR="00393F7C" w:rsidRPr="0064104B">
        <w:rPr>
          <w:rFonts w:ascii="Times New Roman" w:hAnsi="Times New Roman" w:cs="Times New Roman"/>
          <w:sz w:val="20"/>
          <w:szCs w:val="20"/>
        </w:rPr>
        <w:t>CONTRATADA</w:t>
      </w:r>
      <w:r w:rsidR="0064507A" w:rsidRPr="0064104B">
        <w:rPr>
          <w:rFonts w:ascii="Times New Roman" w:hAnsi="Times New Roman" w:cs="Times New Roman"/>
          <w:sz w:val="20"/>
          <w:szCs w:val="20"/>
        </w:rPr>
        <w:t xml:space="preserve"> impedida</w:t>
      </w:r>
      <w:r w:rsidRPr="0064104B">
        <w:rPr>
          <w:rFonts w:ascii="Times New Roman" w:hAnsi="Times New Roman" w:cs="Times New Roman"/>
          <w:sz w:val="20"/>
          <w:szCs w:val="20"/>
        </w:rPr>
        <w:t xml:space="preserve"> de licitar e contratar com a </w:t>
      </w:r>
      <w:r w:rsidR="0064507A" w:rsidRPr="0064104B">
        <w:rPr>
          <w:rFonts w:ascii="Times New Roman" w:hAnsi="Times New Roman" w:cs="Times New Roman"/>
          <w:sz w:val="20"/>
          <w:szCs w:val="20"/>
        </w:rPr>
        <w:t>CAGEPA</w:t>
      </w:r>
      <w:r w:rsidRPr="0064104B">
        <w:rPr>
          <w:rFonts w:ascii="Times New Roman" w:hAnsi="Times New Roman" w:cs="Times New Roman"/>
          <w:sz w:val="20"/>
          <w:szCs w:val="20"/>
        </w:rPr>
        <w:t xml:space="preserve">, pelo prazo de até </w:t>
      </w:r>
      <w:r w:rsidR="00952CFC" w:rsidRPr="0064104B">
        <w:rPr>
          <w:rFonts w:ascii="Times New Roman" w:hAnsi="Times New Roman" w:cs="Times New Roman"/>
          <w:sz w:val="20"/>
          <w:szCs w:val="20"/>
        </w:rPr>
        <w:t>dois</w:t>
      </w:r>
      <w:r w:rsidRPr="0064104B">
        <w:rPr>
          <w:rFonts w:ascii="Times New Roman" w:hAnsi="Times New Roman" w:cs="Times New Roman"/>
          <w:sz w:val="20"/>
          <w:szCs w:val="20"/>
        </w:rPr>
        <w:t xml:space="preserve"> anos, </w:t>
      </w:r>
      <w:r w:rsidR="003F5BEE" w:rsidRPr="0064104B">
        <w:rPr>
          <w:rFonts w:ascii="Times New Roman" w:hAnsi="Times New Roman" w:cs="Times New Roman"/>
          <w:sz w:val="20"/>
          <w:szCs w:val="20"/>
        </w:rPr>
        <w:t>observada a dosimetria em cada caso</w:t>
      </w:r>
      <w:r w:rsidR="009714CA" w:rsidRPr="0064104B">
        <w:rPr>
          <w:rFonts w:ascii="Times New Roman" w:hAnsi="Times New Roman" w:cs="Times New Roman"/>
          <w:sz w:val="20"/>
          <w:szCs w:val="20"/>
        </w:rPr>
        <w:t xml:space="preserve"> conforme subitem 12.4.3 deste item</w:t>
      </w:r>
      <w:r w:rsidR="003F5BEE" w:rsidRPr="0064104B">
        <w:rPr>
          <w:rFonts w:ascii="Times New Roman" w:hAnsi="Times New Roman" w:cs="Times New Roman"/>
          <w:sz w:val="20"/>
          <w:szCs w:val="20"/>
        </w:rPr>
        <w:t xml:space="preserve">, </w:t>
      </w:r>
      <w:r w:rsidRPr="0064104B">
        <w:rPr>
          <w:rFonts w:ascii="Times New Roman" w:hAnsi="Times New Roman" w:cs="Times New Roman"/>
          <w:sz w:val="20"/>
          <w:szCs w:val="20"/>
        </w:rPr>
        <w:t xml:space="preserve">sem prejuízo das multas previstas neste </w:t>
      </w:r>
      <w:r w:rsidR="00A72C87" w:rsidRPr="0064104B">
        <w:rPr>
          <w:rFonts w:ascii="Times New Roman" w:hAnsi="Times New Roman" w:cs="Times New Roman"/>
          <w:sz w:val="20"/>
          <w:szCs w:val="20"/>
        </w:rPr>
        <w:t>Contrato</w:t>
      </w:r>
      <w:r w:rsidRPr="0064104B">
        <w:rPr>
          <w:rFonts w:ascii="Times New Roman" w:hAnsi="Times New Roman" w:cs="Times New Roman"/>
          <w:sz w:val="20"/>
          <w:szCs w:val="20"/>
        </w:rPr>
        <w:t>, bem como das demais cominações legais, garantid</w:t>
      </w:r>
      <w:r w:rsidR="0064507A" w:rsidRPr="0064104B">
        <w:rPr>
          <w:rFonts w:ascii="Times New Roman" w:hAnsi="Times New Roman" w:cs="Times New Roman"/>
          <w:sz w:val="20"/>
          <w:szCs w:val="20"/>
        </w:rPr>
        <w:t>a prévia e fundamentada defesa, quando</w:t>
      </w:r>
      <w:r w:rsidRPr="0064104B">
        <w:rPr>
          <w:rFonts w:ascii="Times New Roman" w:hAnsi="Times New Roman" w:cs="Times New Roman"/>
          <w:sz w:val="20"/>
          <w:szCs w:val="20"/>
        </w:rPr>
        <w:t>:</w:t>
      </w:r>
    </w:p>
    <w:p w:rsidR="00E100D6" w:rsidRDefault="007B0C65"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Convocada dentro do prazo de validade da sua proposta não celebrar o Contrato;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Deixar de entregar a documentação exigida neste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e anexos ou apresentar documento falso;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Ensejar o retardamento da execução ou da entrega do objeto deste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sem motivo justificado;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Não mantiver a proposta, salvo se em decorrência de fato superveniente, devidamente justificado;</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Praticar atos fraudulentos na execução do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Comportar-se de modo inidôneo ou cometer fraude fiscal, ou</w:t>
      </w:r>
    </w:p>
    <w:p w:rsidR="00E100D6"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Der causa à inexecução total ou parcial do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w:t>
      </w:r>
    </w:p>
    <w:p w:rsidR="0067052F"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E100D6">
        <w:rPr>
          <w:rFonts w:ascii="Times New Roman" w:hAnsi="Times New Roman" w:cs="Times New Roman"/>
          <w:sz w:val="20"/>
          <w:szCs w:val="20"/>
        </w:rPr>
        <w:t xml:space="preserve">A aplicação da sanção de que trata o subitem 12.1 deste </w:t>
      </w:r>
      <w:r w:rsidR="00A72C87" w:rsidRPr="00E100D6">
        <w:rPr>
          <w:rFonts w:ascii="Times New Roman" w:hAnsi="Times New Roman" w:cs="Times New Roman"/>
          <w:sz w:val="20"/>
          <w:szCs w:val="20"/>
        </w:rPr>
        <w:t>Contrato</w:t>
      </w:r>
      <w:r w:rsidRPr="00E100D6">
        <w:rPr>
          <w:rFonts w:ascii="Times New Roman" w:hAnsi="Times New Roman" w:cs="Times New Roman"/>
          <w:sz w:val="20"/>
          <w:szCs w:val="20"/>
        </w:rPr>
        <w:t xml:space="preserve"> implicará ainda o descredenciamento </w:t>
      </w:r>
      <w:r w:rsidR="0064507A" w:rsidRPr="00E100D6">
        <w:rPr>
          <w:rFonts w:ascii="Times New Roman" w:hAnsi="Times New Roman" w:cs="Times New Roman"/>
          <w:sz w:val="20"/>
          <w:szCs w:val="20"/>
        </w:rPr>
        <w:t xml:space="preserve">da </w:t>
      </w:r>
      <w:r w:rsidR="00393F7C" w:rsidRPr="00E100D6">
        <w:rPr>
          <w:rFonts w:ascii="Times New Roman" w:hAnsi="Times New Roman" w:cs="Times New Roman"/>
          <w:sz w:val="20"/>
          <w:szCs w:val="20"/>
        </w:rPr>
        <w:t>CONTRATADA</w:t>
      </w:r>
      <w:r w:rsidRPr="00E100D6">
        <w:rPr>
          <w:rFonts w:ascii="Times New Roman" w:hAnsi="Times New Roman" w:cs="Times New Roman"/>
          <w:sz w:val="20"/>
          <w:szCs w:val="20"/>
        </w:rPr>
        <w:t>, pelo mesmo prazo, no Cadastramento da Secretária de Administração do Estado da Paraíba</w:t>
      </w:r>
      <w:r w:rsidR="00E362F7" w:rsidRPr="00E100D6">
        <w:rPr>
          <w:rFonts w:ascii="Times New Roman" w:hAnsi="Times New Roman" w:cs="Times New Roman"/>
          <w:sz w:val="20"/>
          <w:szCs w:val="20"/>
        </w:rPr>
        <w:t xml:space="preserve"> </w:t>
      </w:r>
      <w:r w:rsidR="00E100D6" w:rsidRPr="00E100D6">
        <w:rPr>
          <w:rFonts w:ascii="Times New Roman" w:hAnsi="Times New Roman" w:cs="Times New Roman"/>
          <w:sz w:val="20"/>
          <w:szCs w:val="20"/>
        </w:rPr>
        <w:t>–</w:t>
      </w:r>
      <w:r w:rsidR="00E362F7" w:rsidRPr="00E100D6">
        <w:rPr>
          <w:rFonts w:ascii="Times New Roman" w:hAnsi="Times New Roman" w:cs="Times New Roman"/>
          <w:sz w:val="20"/>
          <w:szCs w:val="20"/>
        </w:rPr>
        <w:t xml:space="preserve"> Cadastro</w:t>
      </w:r>
      <w:r w:rsidR="00E100D6" w:rsidRPr="00E100D6">
        <w:rPr>
          <w:rFonts w:ascii="Times New Roman" w:hAnsi="Times New Roman" w:cs="Times New Roman"/>
          <w:sz w:val="20"/>
          <w:szCs w:val="20"/>
        </w:rPr>
        <w:t xml:space="preserve"> </w:t>
      </w:r>
      <w:r w:rsidR="00E362F7" w:rsidRPr="00E100D6">
        <w:rPr>
          <w:rFonts w:ascii="Times New Roman" w:hAnsi="Times New Roman" w:cs="Times New Roman"/>
          <w:sz w:val="20"/>
          <w:szCs w:val="20"/>
        </w:rPr>
        <w:t>de Fornecedores Impedidos de Licitar e Contratar –</w:t>
      </w:r>
      <w:r w:rsidR="00E100D6" w:rsidRPr="00E100D6">
        <w:rPr>
          <w:rFonts w:ascii="Times New Roman" w:hAnsi="Times New Roman" w:cs="Times New Roman"/>
          <w:sz w:val="20"/>
          <w:szCs w:val="20"/>
        </w:rPr>
        <w:t xml:space="preserve"> </w:t>
      </w:r>
      <w:r w:rsidR="00E362F7" w:rsidRPr="00E100D6">
        <w:rPr>
          <w:rFonts w:ascii="Times New Roman" w:hAnsi="Times New Roman" w:cs="Times New Roman"/>
          <w:sz w:val="20"/>
          <w:szCs w:val="20"/>
        </w:rPr>
        <w:t>CAFILPB.</w:t>
      </w:r>
    </w:p>
    <w:p w:rsidR="0067052F"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7052F">
        <w:rPr>
          <w:rFonts w:ascii="Times New Roman" w:hAnsi="Times New Roman" w:cs="Times New Roman"/>
          <w:sz w:val="20"/>
          <w:szCs w:val="20"/>
        </w:rPr>
        <w:t xml:space="preserve">Sem prejuízo da faculdade de </w:t>
      </w:r>
      <w:r w:rsidR="004205EB" w:rsidRPr="0067052F">
        <w:rPr>
          <w:rFonts w:ascii="Times New Roman" w:hAnsi="Times New Roman" w:cs="Times New Roman"/>
          <w:sz w:val="20"/>
          <w:szCs w:val="20"/>
        </w:rPr>
        <w:t>rescisão</w:t>
      </w:r>
      <w:r w:rsidRPr="0067052F">
        <w:rPr>
          <w:rFonts w:ascii="Times New Roman" w:hAnsi="Times New Roman" w:cs="Times New Roman"/>
          <w:sz w:val="20"/>
          <w:szCs w:val="20"/>
        </w:rPr>
        <w:t xml:space="preserve"> contratual, a </w:t>
      </w:r>
      <w:r w:rsidR="00767D8E" w:rsidRPr="0067052F">
        <w:rPr>
          <w:rFonts w:ascii="Times New Roman" w:hAnsi="Times New Roman" w:cs="Times New Roman"/>
          <w:sz w:val="20"/>
          <w:szCs w:val="20"/>
        </w:rPr>
        <w:t>CAGEPA</w:t>
      </w:r>
      <w:r w:rsidRPr="0067052F">
        <w:rPr>
          <w:rFonts w:ascii="Times New Roman" w:hAnsi="Times New Roman" w:cs="Times New Roman"/>
          <w:sz w:val="20"/>
          <w:szCs w:val="20"/>
        </w:rPr>
        <w:t xml:space="preserve">poderá aplicar sanções de natureza moratória e punitiva à </w:t>
      </w:r>
      <w:r w:rsidR="00393F7C" w:rsidRPr="0067052F">
        <w:rPr>
          <w:rFonts w:ascii="Times New Roman" w:hAnsi="Times New Roman" w:cs="Times New Roman"/>
          <w:sz w:val="20"/>
          <w:szCs w:val="20"/>
        </w:rPr>
        <w:t>CONTRATADA</w:t>
      </w:r>
      <w:r w:rsidRPr="0067052F">
        <w:rPr>
          <w:rFonts w:ascii="Times New Roman" w:hAnsi="Times New Roman" w:cs="Times New Roman"/>
          <w:sz w:val="20"/>
          <w:szCs w:val="20"/>
        </w:rPr>
        <w:t>, diante do não cumprimento das cláusulas contratuais.</w:t>
      </w:r>
    </w:p>
    <w:p w:rsidR="00172C5D"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7052F">
        <w:rPr>
          <w:rFonts w:ascii="Times New Roman" w:hAnsi="Times New Roman" w:cs="Times New Roman"/>
          <w:sz w:val="20"/>
          <w:szCs w:val="20"/>
        </w:rPr>
        <w:t xml:space="preserve">Poderá a </w:t>
      </w:r>
      <w:r w:rsidR="00393F7C" w:rsidRPr="0067052F">
        <w:rPr>
          <w:rFonts w:ascii="Times New Roman" w:hAnsi="Times New Roman" w:cs="Times New Roman"/>
          <w:sz w:val="20"/>
          <w:szCs w:val="20"/>
        </w:rPr>
        <w:t>CONTRATADA</w:t>
      </w:r>
      <w:r w:rsidRPr="0067052F">
        <w:rPr>
          <w:rFonts w:ascii="Times New Roman" w:hAnsi="Times New Roman" w:cs="Times New Roman"/>
          <w:sz w:val="20"/>
          <w:szCs w:val="20"/>
        </w:rPr>
        <w:t xml:space="preserve"> ainda responder por qualquer indenização suplementar no montante equivalente ao prejuízo excedente que causar, na forma do Parágrafo Único, do artigo 416, do Código Civil.</w:t>
      </w:r>
    </w:p>
    <w:p w:rsidR="00172C5D" w:rsidRDefault="00851948" w:rsidP="00172C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Pela inexecução total ou parcial do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xml:space="preserve">, a </w:t>
      </w:r>
      <w:r w:rsidR="00767D8E" w:rsidRPr="00172C5D">
        <w:rPr>
          <w:rFonts w:ascii="Times New Roman" w:hAnsi="Times New Roman" w:cs="Times New Roman"/>
          <w:sz w:val="20"/>
          <w:szCs w:val="20"/>
        </w:rPr>
        <w:t xml:space="preserve">CAGEPA </w:t>
      </w:r>
      <w:r w:rsidRPr="00172C5D">
        <w:rPr>
          <w:rFonts w:ascii="Times New Roman" w:hAnsi="Times New Roman" w:cs="Times New Roman"/>
          <w:sz w:val="20"/>
          <w:szCs w:val="20"/>
        </w:rPr>
        <w:t xml:space="preserve">poderá ainda, garantida a prévia defesa, aplicar à </w:t>
      </w:r>
      <w:r w:rsidR="00393F7C" w:rsidRPr="00172C5D">
        <w:rPr>
          <w:rFonts w:ascii="Times New Roman" w:hAnsi="Times New Roman" w:cs="Times New Roman"/>
          <w:sz w:val="20"/>
          <w:szCs w:val="20"/>
        </w:rPr>
        <w:t>CONTRATADA</w:t>
      </w:r>
      <w:r w:rsidR="0067052F" w:rsidRPr="00172C5D">
        <w:rPr>
          <w:rFonts w:ascii="Times New Roman" w:hAnsi="Times New Roman" w:cs="Times New Roman"/>
          <w:sz w:val="20"/>
          <w:szCs w:val="20"/>
        </w:rPr>
        <w:t xml:space="preserve"> </w:t>
      </w:r>
      <w:r w:rsidRPr="00172C5D">
        <w:rPr>
          <w:rFonts w:ascii="Times New Roman" w:hAnsi="Times New Roman" w:cs="Times New Roman"/>
          <w:sz w:val="20"/>
          <w:szCs w:val="20"/>
        </w:rPr>
        <w:t>as seguintes sanções:</w:t>
      </w:r>
    </w:p>
    <w:p w:rsidR="00172C5D" w:rsidRDefault="00851948" w:rsidP="00172C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ADVERTÊNCIA: É o aviso por escrito, emitido quando a </w:t>
      </w:r>
      <w:r w:rsidR="00393F7C" w:rsidRPr="00172C5D">
        <w:rPr>
          <w:rFonts w:ascii="Times New Roman" w:hAnsi="Times New Roman" w:cs="Times New Roman"/>
          <w:sz w:val="20"/>
          <w:szCs w:val="20"/>
        </w:rPr>
        <w:t>CONTRATADA</w:t>
      </w:r>
      <w:r w:rsidR="00172C5D" w:rsidRPr="00172C5D">
        <w:rPr>
          <w:rFonts w:ascii="Times New Roman" w:hAnsi="Times New Roman" w:cs="Times New Roman"/>
          <w:sz w:val="20"/>
          <w:szCs w:val="20"/>
        </w:rPr>
        <w:t xml:space="preserve"> </w:t>
      </w:r>
      <w:r w:rsidRPr="00172C5D">
        <w:rPr>
          <w:rFonts w:ascii="Times New Roman" w:hAnsi="Times New Roman" w:cs="Times New Roman"/>
          <w:sz w:val="20"/>
          <w:szCs w:val="20"/>
        </w:rPr>
        <w:t xml:space="preserve">descumprir qualquer obrigação, e será expedido pelo Gestor/Fiscal do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xml:space="preserve"> ou servidor responsável pelo recebimento do objeto da licitação, se o descumprimento da obrigação ocorrer na fase de execução do objeto, entendida desde a recusa em retirar a nota de empenho ou em assinar o </w:t>
      </w:r>
      <w:r w:rsidR="00A72C87" w:rsidRPr="00172C5D">
        <w:rPr>
          <w:rFonts w:ascii="Times New Roman" w:hAnsi="Times New Roman" w:cs="Times New Roman"/>
          <w:sz w:val="20"/>
          <w:szCs w:val="20"/>
        </w:rPr>
        <w:t>Contrato</w:t>
      </w:r>
      <w:r w:rsidRPr="00172C5D">
        <w:rPr>
          <w:rFonts w:ascii="Times New Roman" w:hAnsi="Times New Roman" w:cs="Times New Roman"/>
          <w:sz w:val="20"/>
          <w:szCs w:val="20"/>
        </w:rPr>
        <w:t>, nos seguintes casos:</w:t>
      </w:r>
    </w:p>
    <w:p w:rsidR="0076506D" w:rsidRDefault="00851948" w:rsidP="0076506D">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172C5D">
        <w:rPr>
          <w:rFonts w:ascii="Times New Roman" w:hAnsi="Times New Roman" w:cs="Times New Roman"/>
          <w:sz w:val="20"/>
          <w:szCs w:val="20"/>
        </w:rPr>
        <w:t xml:space="preserve">Quando se tratar de execução de serviços, caso seja identificado atraso superior a 15 (quinze) dias no cumprimento das metas em relação ao Cronograma Aprovado, não justificado pela </w:t>
      </w:r>
      <w:r w:rsidR="00393F7C" w:rsidRPr="00172C5D">
        <w:rPr>
          <w:rFonts w:ascii="Times New Roman" w:hAnsi="Times New Roman" w:cs="Times New Roman"/>
          <w:sz w:val="20"/>
          <w:szCs w:val="20"/>
        </w:rPr>
        <w:t>CONTRATADA</w:t>
      </w:r>
      <w:r w:rsidRPr="00172C5D">
        <w:rPr>
          <w:rFonts w:ascii="Times New Roman" w:hAnsi="Times New Roman" w:cs="Times New Roman"/>
          <w:sz w:val="20"/>
          <w:szCs w:val="20"/>
        </w:rPr>
        <w:t>.</w:t>
      </w:r>
    </w:p>
    <w:p w:rsidR="00C03BEB" w:rsidRDefault="00851948" w:rsidP="001F7F5D">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76506D">
        <w:rPr>
          <w:rFonts w:ascii="Times New Roman" w:hAnsi="Times New Roman" w:cs="Times New Roman"/>
          <w:sz w:val="20"/>
          <w:szCs w:val="20"/>
        </w:rPr>
        <w:t xml:space="preserve">Quando a </w:t>
      </w:r>
      <w:r w:rsidR="00393F7C" w:rsidRPr="0076506D">
        <w:rPr>
          <w:rFonts w:ascii="Times New Roman" w:hAnsi="Times New Roman" w:cs="Times New Roman"/>
          <w:sz w:val="20"/>
          <w:szCs w:val="20"/>
        </w:rPr>
        <w:t>CONTRATADA</w:t>
      </w:r>
      <w:r w:rsidR="0076506D" w:rsidRPr="0076506D">
        <w:rPr>
          <w:rFonts w:ascii="Times New Roman" w:hAnsi="Times New Roman" w:cs="Times New Roman"/>
          <w:sz w:val="20"/>
          <w:szCs w:val="20"/>
        </w:rPr>
        <w:t xml:space="preserve"> </w:t>
      </w:r>
      <w:r w:rsidRPr="0076506D">
        <w:rPr>
          <w:rFonts w:ascii="Times New Roman" w:hAnsi="Times New Roman" w:cs="Times New Roman"/>
          <w:sz w:val="20"/>
          <w:szCs w:val="20"/>
        </w:rPr>
        <w:t xml:space="preserve">descumprir qualquer outra obrigação atinente ao objeto deste </w:t>
      </w:r>
      <w:r w:rsidR="00A72C87" w:rsidRPr="0076506D">
        <w:rPr>
          <w:rFonts w:ascii="Times New Roman" w:hAnsi="Times New Roman" w:cs="Times New Roman"/>
          <w:sz w:val="20"/>
          <w:szCs w:val="20"/>
        </w:rPr>
        <w:t>Contrato</w:t>
      </w:r>
      <w:r w:rsidRPr="0076506D">
        <w:rPr>
          <w:rFonts w:ascii="Times New Roman" w:hAnsi="Times New Roman" w:cs="Times New Roman"/>
          <w:sz w:val="20"/>
          <w:szCs w:val="20"/>
        </w:rPr>
        <w:t>, sendo a advertência registrada e fundamentada em documento específico.</w:t>
      </w:r>
    </w:p>
    <w:p w:rsidR="00C03BEB"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 xml:space="preserve">MULTA: É a sanção pecuniária que será imposta à </w:t>
      </w:r>
      <w:r w:rsidR="00393F7C" w:rsidRPr="00C03BEB">
        <w:rPr>
          <w:rFonts w:ascii="Times New Roman" w:hAnsi="Times New Roman" w:cs="Times New Roman"/>
          <w:sz w:val="20"/>
          <w:szCs w:val="20"/>
        </w:rPr>
        <w:t>CONTRATADA</w:t>
      </w:r>
      <w:r w:rsidRPr="00C03BEB">
        <w:rPr>
          <w:rFonts w:ascii="Times New Roman" w:hAnsi="Times New Roman" w:cs="Times New Roman"/>
          <w:sz w:val="20"/>
          <w:szCs w:val="20"/>
        </w:rPr>
        <w:t xml:space="preserve">, pelo Ordenador de Despesas da </w:t>
      </w:r>
      <w:r w:rsidR="00767D8E" w:rsidRPr="00C03BEB">
        <w:rPr>
          <w:rFonts w:ascii="Times New Roman" w:hAnsi="Times New Roman" w:cs="Times New Roman"/>
          <w:sz w:val="20"/>
          <w:szCs w:val="20"/>
        </w:rPr>
        <w:t>CAGEPA</w:t>
      </w:r>
      <w:r w:rsidRPr="00C03BEB">
        <w:rPr>
          <w:rFonts w:ascii="Times New Roman" w:hAnsi="Times New Roman" w:cs="Times New Roman"/>
          <w:sz w:val="20"/>
          <w:szCs w:val="20"/>
        </w:rPr>
        <w:t>, por atraso injustificado na execução do objeto ou inexecução do mesmo, sendo esta parcial ou total, e será aplicada nos seguintes percentuais:</w:t>
      </w:r>
    </w:p>
    <w:p w:rsidR="00C03BEB" w:rsidRDefault="00851948" w:rsidP="00C03BEB">
      <w:pPr>
        <w:pStyle w:val="PargrafodaLista"/>
        <w:numPr>
          <w:ilvl w:val="3"/>
          <w:numId w:val="14"/>
        </w:numPr>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Nos casos de atrasos:</w:t>
      </w:r>
    </w:p>
    <w:p w:rsidR="00C03BEB" w:rsidRDefault="00851948" w:rsidP="00C03BEB">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Até 0,</w:t>
      </w:r>
      <w:r w:rsidR="00CD1BF6" w:rsidRPr="00C03BEB">
        <w:rPr>
          <w:rFonts w:ascii="Times New Roman" w:hAnsi="Times New Roman" w:cs="Times New Roman"/>
          <w:sz w:val="20"/>
          <w:szCs w:val="20"/>
        </w:rPr>
        <w:t>33</w:t>
      </w:r>
      <w:r w:rsidRPr="00C03BEB">
        <w:rPr>
          <w:rFonts w:ascii="Times New Roman" w:hAnsi="Times New Roman" w:cs="Times New Roman"/>
          <w:sz w:val="20"/>
          <w:szCs w:val="20"/>
        </w:rPr>
        <w:t xml:space="preserve"> % (zero vírgula sessenta e seis por cento) por dia de atraso, na entrega do objeto da licitação, calculado sobre o valor correspondente à parte inadimplente, até o limite de 9,9% (nove vírgula nove por cento), que corresponde até 30 (trinta) dias de atraso</w:t>
      </w:r>
      <w:r w:rsidR="00CD1BF6" w:rsidRPr="00C03BEB">
        <w:rPr>
          <w:rFonts w:ascii="Times New Roman" w:hAnsi="Times New Roman" w:cs="Times New Roman"/>
          <w:sz w:val="20"/>
          <w:szCs w:val="20"/>
        </w:rPr>
        <w:t>;</w:t>
      </w:r>
    </w:p>
    <w:p w:rsidR="00C03BEB" w:rsidRDefault="006174F3"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lastRenderedPageBreak/>
        <w:t xml:space="preserve">Até </w:t>
      </w:r>
      <w:r w:rsidR="00CD1BF6" w:rsidRPr="00C03BEB">
        <w:rPr>
          <w:rFonts w:ascii="Times New Roman" w:hAnsi="Times New Roman" w:cs="Times New Roman"/>
          <w:sz w:val="20"/>
          <w:szCs w:val="20"/>
          <w:highlight w:val="cyan"/>
        </w:rPr>
        <w:t>_____</w:t>
      </w:r>
      <w:r w:rsidR="00CD1BF6" w:rsidRPr="00C03BEB">
        <w:rPr>
          <w:rFonts w:ascii="Times New Roman" w:hAnsi="Times New Roman" w:cs="Times New Roman"/>
          <w:sz w:val="20"/>
          <w:szCs w:val="20"/>
        </w:rPr>
        <w:t>%</w:t>
      </w:r>
      <w:r w:rsidRPr="00C03BEB">
        <w:rPr>
          <w:rFonts w:ascii="Times New Roman" w:hAnsi="Times New Roman" w:cs="Times New Roman"/>
          <w:sz w:val="20"/>
          <w:szCs w:val="20"/>
        </w:rPr>
        <w:t xml:space="preserve"> (</w:t>
      </w:r>
      <w:r w:rsidR="00CD1BF6" w:rsidRPr="00C03BEB">
        <w:rPr>
          <w:rFonts w:ascii="Times New Roman" w:hAnsi="Times New Roman" w:cs="Times New Roman"/>
          <w:sz w:val="20"/>
          <w:szCs w:val="20"/>
          <w:highlight w:val="cyan"/>
        </w:rPr>
        <w:t>______</w:t>
      </w:r>
      <w:r w:rsidR="00CD1BF6" w:rsidRPr="00C03BEB">
        <w:rPr>
          <w:rFonts w:ascii="Times New Roman" w:hAnsi="Times New Roman" w:cs="Times New Roman"/>
          <w:sz w:val="20"/>
          <w:szCs w:val="20"/>
        </w:rPr>
        <w:t>por cento</w:t>
      </w:r>
      <w:r w:rsidR="00851948" w:rsidRPr="00C03BEB">
        <w:rPr>
          <w:rFonts w:ascii="Times New Roman" w:hAnsi="Times New Roman" w:cs="Times New Roman"/>
          <w:sz w:val="20"/>
          <w:szCs w:val="20"/>
        </w:rPr>
        <w:t xml:space="preserve">) por dia de atraso, na entrega do objeto da licitação, calculado, desde o primeiro dia de atraso, sobre o valor correspondente à parte inadimplente, em caráter excepcional, e a critério da </w:t>
      </w:r>
      <w:r w:rsidR="00767D8E" w:rsidRPr="00C03BEB">
        <w:rPr>
          <w:rFonts w:ascii="Times New Roman" w:hAnsi="Times New Roman" w:cs="Times New Roman"/>
          <w:sz w:val="20"/>
          <w:szCs w:val="20"/>
        </w:rPr>
        <w:t>CAGEPA</w:t>
      </w:r>
      <w:r w:rsidR="00851948" w:rsidRPr="00C03BEB">
        <w:rPr>
          <w:rFonts w:ascii="Times New Roman" w:hAnsi="Times New Roman" w:cs="Times New Roman"/>
          <w:sz w:val="20"/>
          <w:szCs w:val="20"/>
        </w:rPr>
        <w:t xml:space="preserve">, quando o atraso ultrapassar 30 (trinta) </w:t>
      </w:r>
      <w:r w:rsidR="00CD1BF6" w:rsidRPr="00C03BEB">
        <w:rPr>
          <w:rFonts w:ascii="Times New Roman" w:hAnsi="Times New Roman" w:cs="Times New Roman"/>
          <w:sz w:val="20"/>
          <w:szCs w:val="20"/>
        </w:rPr>
        <w:t xml:space="preserve">dias; </w:t>
      </w:r>
    </w:p>
    <w:p w:rsidR="00C03BEB"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C03BEB">
        <w:rPr>
          <w:rFonts w:ascii="Times New Roman" w:hAnsi="Times New Roman" w:cs="Times New Roman"/>
          <w:sz w:val="20"/>
          <w:szCs w:val="20"/>
        </w:rPr>
        <w:t xml:space="preserve">Até </w:t>
      </w:r>
      <w:r w:rsidR="00C03BEB" w:rsidRPr="00C03BEB">
        <w:rPr>
          <w:rFonts w:ascii="Times New Roman" w:hAnsi="Times New Roman" w:cs="Times New Roman"/>
          <w:sz w:val="20"/>
          <w:szCs w:val="20"/>
          <w:highlight w:val="cyan"/>
        </w:rPr>
        <w:t>_____</w:t>
      </w:r>
      <w:r w:rsidR="00C03BEB" w:rsidRPr="00C03BEB">
        <w:rPr>
          <w:rFonts w:ascii="Times New Roman" w:hAnsi="Times New Roman" w:cs="Times New Roman"/>
          <w:sz w:val="20"/>
          <w:szCs w:val="20"/>
        </w:rPr>
        <w:t>% (</w:t>
      </w:r>
      <w:r w:rsidR="00C03BEB" w:rsidRPr="00C03BEB">
        <w:rPr>
          <w:rFonts w:ascii="Times New Roman" w:hAnsi="Times New Roman" w:cs="Times New Roman"/>
          <w:sz w:val="20"/>
          <w:szCs w:val="20"/>
          <w:highlight w:val="cyan"/>
        </w:rPr>
        <w:t>______</w:t>
      </w:r>
      <w:r w:rsidR="00CD1BF6" w:rsidRPr="00C03BEB">
        <w:rPr>
          <w:rFonts w:ascii="Times New Roman" w:hAnsi="Times New Roman" w:cs="Times New Roman"/>
          <w:sz w:val="20"/>
          <w:szCs w:val="20"/>
        </w:rPr>
        <w:t>por cento</w:t>
      </w:r>
      <w:r w:rsidRPr="00C03BEB">
        <w:rPr>
          <w:rFonts w:ascii="Times New Roman" w:hAnsi="Times New Roman" w:cs="Times New Roman"/>
          <w:sz w:val="20"/>
          <w:szCs w:val="20"/>
        </w:rPr>
        <w:t>) sobre o valor total contratado, por descumprimento do prazo de entrega objeto da licitação, sem prejuízo da aplicação do disposto nos subitens 12.4.2.1.1 e 12.4.2.1.2;</w:t>
      </w:r>
    </w:p>
    <w:p w:rsidR="00C03BEB" w:rsidRDefault="009714CA" w:rsidP="001F7F5D">
      <w:pPr>
        <w:pStyle w:val="PargrafodaLista"/>
        <w:numPr>
          <w:ilvl w:val="3"/>
          <w:numId w:val="14"/>
        </w:numPr>
        <w:tabs>
          <w:tab w:val="left" w:pos="851"/>
        </w:tabs>
        <w:spacing w:after="240" w:line="240" w:lineRule="auto"/>
        <w:contextualSpacing w:val="0"/>
        <w:jc w:val="both"/>
        <w:rPr>
          <w:rFonts w:ascii="Times New Roman" w:hAnsi="Times New Roman" w:cs="Times New Roman"/>
          <w:sz w:val="20"/>
          <w:szCs w:val="20"/>
        </w:rPr>
      </w:pPr>
      <w:r w:rsidRPr="00C03BEB">
        <w:rPr>
          <w:rFonts w:ascii="Times New Roman" w:hAnsi="Times New Roman" w:cs="Times New Roman"/>
          <w:sz w:val="20"/>
          <w:szCs w:val="20"/>
        </w:rPr>
        <w:tab/>
      </w:r>
      <w:r w:rsidR="00851948" w:rsidRPr="00C03BEB">
        <w:rPr>
          <w:rFonts w:ascii="Times New Roman" w:hAnsi="Times New Roman" w:cs="Times New Roman"/>
          <w:sz w:val="20"/>
          <w:szCs w:val="20"/>
        </w:rPr>
        <w:t>Nos casos de recusa ou inexecução:</w:t>
      </w:r>
    </w:p>
    <w:p w:rsidR="000B04C1" w:rsidRDefault="00C03BEB"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7B0C65" w:rsidRPr="00C03BEB">
        <w:rPr>
          <w:rFonts w:ascii="Times New Roman" w:hAnsi="Times New Roman" w:cs="Times New Roman"/>
          <w:sz w:val="20"/>
          <w:szCs w:val="20"/>
        </w:rPr>
        <w:t xml:space="preserve">Até 5% (cinco por cento) sobre o valor total contratado, em caso de recusa injustificada do adjudicatário em assinar o </w:t>
      </w:r>
      <w:r w:rsidR="00A72C87" w:rsidRPr="00C03BEB">
        <w:rPr>
          <w:rFonts w:ascii="Times New Roman" w:hAnsi="Times New Roman" w:cs="Times New Roman"/>
          <w:sz w:val="20"/>
          <w:szCs w:val="20"/>
        </w:rPr>
        <w:t>Contrato</w:t>
      </w:r>
      <w:r w:rsidR="00851948" w:rsidRPr="00C03BEB">
        <w:rPr>
          <w:rFonts w:ascii="Times New Roman" w:hAnsi="Times New Roman" w:cs="Times New Roman"/>
          <w:sz w:val="20"/>
          <w:szCs w:val="20"/>
        </w:rPr>
        <w:t xml:space="preserve">, dentro do prazo estabelecido pela </w:t>
      </w:r>
      <w:r w:rsidR="00767D8E" w:rsidRPr="00C03BEB">
        <w:rPr>
          <w:rFonts w:ascii="Times New Roman" w:hAnsi="Times New Roman" w:cs="Times New Roman"/>
          <w:sz w:val="20"/>
          <w:szCs w:val="20"/>
        </w:rPr>
        <w:t>CAGEPA</w:t>
      </w:r>
      <w:r w:rsidR="00851948" w:rsidRPr="00C03BEB">
        <w:rPr>
          <w:rFonts w:ascii="Times New Roman" w:hAnsi="Times New Roman" w:cs="Times New Roman"/>
          <w:sz w:val="20"/>
          <w:szCs w:val="20"/>
        </w:rPr>
        <w:t xml:space="preserve"> ou</w:t>
      </w:r>
      <w:r w:rsidR="00767D8E" w:rsidRPr="00C03BEB">
        <w:rPr>
          <w:rFonts w:ascii="Times New Roman" w:hAnsi="Times New Roman" w:cs="Times New Roman"/>
          <w:sz w:val="20"/>
          <w:szCs w:val="20"/>
        </w:rPr>
        <w:t xml:space="preserve"> inexecução parcial do objeto</w:t>
      </w:r>
      <w:r w:rsidR="00851948" w:rsidRPr="00C03BEB">
        <w:rPr>
          <w:rFonts w:ascii="Times New Roman" w:hAnsi="Times New Roman" w:cs="Times New Roman"/>
          <w:sz w:val="20"/>
          <w:szCs w:val="20"/>
        </w:rPr>
        <w:t>, calculado sobre a parte inadimplente;</w:t>
      </w:r>
    </w:p>
    <w:p w:rsidR="00887B50"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0B04C1">
        <w:rPr>
          <w:rFonts w:ascii="Times New Roman" w:hAnsi="Times New Roman" w:cs="Times New Roman"/>
          <w:sz w:val="20"/>
          <w:szCs w:val="20"/>
        </w:rPr>
        <w:t xml:space="preserve">Até </w:t>
      </w:r>
      <w:r w:rsidR="00CD1BF6" w:rsidRPr="00F274F6">
        <w:rPr>
          <w:rFonts w:ascii="Times New Roman" w:hAnsi="Times New Roman" w:cs="Times New Roman"/>
          <w:sz w:val="20"/>
          <w:szCs w:val="20"/>
          <w:highlight w:val="cyan"/>
        </w:rPr>
        <w:t>___</w:t>
      </w:r>
      <w:r w:rsidRPr="00F274F6">
        <w:rPr>
          <w:rFonts w:ascii="Times New Roman" w:hAnsi="Times New Roman" w:cs="Times New Roman"/>
          <w:sz w:val="20"/>
          <w:szCs w:val="20"/>
          <w:highlight w:val="cyan"/>
        </w:rPr>
        <w:t>%</w:t>
      </w:r>
      <w:r w:rsidRPr="000B04C1">
        <w:rPr>
          <w:rFonts w:ascii="Times New Roman" w:hAnsi="Times New Roman" w:cs="Times New Roman"/>
          <w:sz w:val="20"/>
          <w:szCs w:val="20"/>
        </w:rPr>
        <w:t xml:space="preserve"> (</w:t>
      </w:r>
      <w:r w:rsidR="00CD1BF6" w:rsidRPr="00F274F6">
        <w:rPr>
          <w:rFonts w:ascii="Times New Roman" w:hAnsi="Times New Roman" w:cs="Times New Roman"/>
          <w:sz w:val="20"/>
          <w:szCs w:val="20"/>
          <w:highlight w:val="cyan"/>
        </w:rPr>
        <w:t>_____</w:t>
      </w:r>
      <w:r w:rsidR="00CD1BF6" w:rsidRPr="000B04C1">
        <w:rPr>
          <w:rFonts w:ascii="Times New Roman" w:hAnsi="Times New Roman" w:cs="Times New Roman"/>
          <w:sz w:val="20"/>
          <w:szCs w:val="20"/>
        </w:rPr>
        <w:t>por cento</w:t>
      </w:r>
      <w:r w:rsidRPr="000B04C1">
        <w:rPr>
          <w:rFonts w:ascii="Times New Roman" w:hAnsi="Times New Roman" w:cs="Times New Roman"/>
          <w:sz w:val="20"/>
          <w:szCs w:val="20"/>
        </w:rPr>
        <w:t xml:space="preserve">) </w:t>
      </w:r>
      <w:r w:rsidR="00FF74A2" w:rsidRPr="00FF74A2">
        <w:rPr>
          <w:rFonts w:ascii="Times New Roman" w:hAnsi="Times New Roman" w:cs="Times New Roman"/>
          <w:sz w:val="20"/>
          <w:szCs w:val="20"/>
          <w:highlight w:val="yellow"/>
        </w:rPr>
        <w:t>[</w:t>
      </w:r>
      <w:r w:rsidR="00F274F6" w:rsidRPr="00FF74A2">
        <w:rPr>
          <w:rFonts w:ascii="Times New Roman" w:hAnsi="Times New Roman" w:cs="Times New Roman"/>
          <w:sz w:val="20"/>
          <w:szCs w:val="20"/>
          <w:highlight w:val="yellow"/>
        </w:rPr>
        <w:t>nunca inferior a 1% ou superior a 10%</w:t>
      </w:r>
      <w:r w:rsidR="00FF74A2" w:rsidRPr="00FF74A2">
        <w:rPr>
          <w:rFonts w:ascii="Times New Roman" w:hAnsi="Times New Roman" w:cs="Times New Roman"/>
          <w:sz w:val="20"/>
          <w:szCs w:val="20"/>
          <w:highlight w:val="yellow"/>
        </w:rPr>
        <w:t>]</w:t>
      </w:r>
      <w:r w:rsidR="00F274F6" w:rsidRPr="00F274F6">
        <w:rPr>
          <w:rFonts w:ascii="Times New Roman" w:hAnsi="Times New Roman" w:cs="Times New Roman"/>
          <w:sz w:val="20"/>
          <w:szCs w:val="20"/>
        </w:rPr>
        <w:t xml:space="preserve"> </w:t>
      </w:r>
      <w:r w:rsidRPr="00F274F6">
        <w:rPr>
          <w:rFonts w:ascii="Times New Roman" w:hAnsi="Times New Roman" w:cs="Times New Roman"/>
          <w:sz w:val="20"/>
          <w:szCs w:val="20"/>
        </w:rPr>
        <w:t>sobre</w:t>
      </w:r>
      <w:r w:rsidRPr="000B04C1">
        <w:rPr>
          <w:rFonts w:ascii="Times New Roman" w:hAnsi="Times New Roman" w:cs="Times New Roman"/>
          <w:sz w:val="20"/>
          <w:szCs w:val="20"/>
        </w:rPr>
        <w:t xml:space="preserve"> o valor total contratado, pela inexecução total do objeto da licitação ou descumprimento de qualquer cláusula do </w:t>
      </w:r>
      <w:r w:rsidR="00A72C87" w:rsidRPr="000B04C1">
        <w:rPr>
          <w:rFonts w:ascii="Times New Roman" w:hAnsi="Times New Roman" w:cs="Times New Roman"/>
          <w:sz w:val="20"/>
          <w:szCs w:val="20"/>
        </w:rPr>
        <w:t>Contrato</w:t>
      </w:r>
      <w:r w:rsidRPr="000B04C1">
        <w:rPr>
          <w:rFonts w:ascii="Times New Roman" w:hAnsi="Times New Roman" w:cs="Times New Roman"/>
          <w:sz w:val="20"/>
          <w:szCs w:val="20"/>
        </w:rPr>
        <w:t>, exceto prazo de entrega.</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887B50">
        <w:rPr>
          <w:rFonts w:ascii="Times New Roman" w:hAnsi="Times New Roman" w:cs="Times New Roman"/>
          <w:sz w:val="20"/>
          <w:szCs w:val="20"/>
        </w:rPr>
        <w:t xml:space="preserve">A multa será formalizada por simples apostilamento, na forma do artigo </w:t>
      </w:r>
      <w:r w:rsidR="000A12C6" w:rsidRPr="00887B50">
        <w:rPr>
          <w:rFonts w:ascii="Times New Roman" w:hAnsi="Times New Roman" w:cs="Times New Roman"/>
          <w:sz w:val="20"/>
          <w:szCs w:val="20"/>
        </w:rPr>
        <w:t>179, do RILCC</w:t>
      </w:r>
      <w:r w:rsidRPr="00887B50">
        <w:rPr>
          <w:rFonts w:ascii="Times New Roman" w:hAnsi="Times New Roman" w:cs="Times New Roman"/>
          <w:sz w:val="20"/>
          <w:szCs w:val="20"/>
        </w:rPr>
        <w:t xml:space="preserve"> e será executada após regular processo administrativo, oferecido à </w:t>
      </w:r>
      <w:r w:rsidR="00393F7C" w:rsidRPr="00887B50">
        <w:rPr>
          <w:rFonts w:ascii="Times New Roman" w:hAnsi="Times New Roman" w:cs="Times New Roman"/>
          <w:sz w:val="20"/>
          <w:szCs w:val="20"/>
        </w:rPr>
        <w:t>CONTRATADA</w:t>
      </w:r>
      <w:r w:rsidR="00887B50">
        <w:rPr>
          <w:rFonts w:ascii="Times New Roman" w:hAnsi="Times New Roman" w:cs="Times New Roman"/>
          <w:sz w:val="20"/>
          <w:szCs w:val="20"/>
        </w:rPr>
        <w:t xml:space="preserve"> </w:t>
      </w:r>
      <w:r w:rsidRPr="00887B50">
        <w:rPr>
          <w:rFonts w:ascii="Times New Roman" w:hAnsi="Times New Roman" w:cs="Times New Roman"/>
          <w:sz w:val="20"/>
          <w:szCs w:val="20"/>
        </w:rPr>
        <w:t xml:space="preserve">a oportunidade do contraditório e ampla defesa, no prazo de 05 (cinco) dias úteis, a contar do recebimento da notificação, nos termos do </w:t>
      </w:r>
      <w:r w:rsidR="000A12C6" w:rsidRPr="00887B50">
        <w:rPr>
          <w:rFonts w:ascii="Times New Roman" w:hAnsi="Times New Roman" w:cs="Times New Roman"/>
          <w:sz w:val="20"/>
          <w:szCs w:val="20"/>
        </w:rPr>
        <w:t>inciso II, do art. 223 do RILCC</w:t>
      </w:r>
      <w:r w:rsidRPr="00887B50">
        <w:rPr>
          <w:rFonts w:ascii="Times New Roman" w:hAnsi="Times New Roman" w:cs="Times New Roman"/>
          <w:sz w:val="20"/>
          <w:szCs w:val="20"/>
        </w:rPr>
        <w:t>, observada a seguinte ordem:</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Mediante desconto no valor da garantia depositada do respectivo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Mediante desconto no valor das parcelas devidas à </w:t>
      </w:r>
      <w:r w:rsidR="00393F7C" w:rsidRPr="006E0158">
        <w:rPr>
          <w:rFonts w:ascii="Times New Roman" w:hAnsi="Times New Roman" w:cs="Times New Roman"/>
          <w:sz w:val="20"/>
          <w:szCs w:val="20"/>
        </w:rPr>
        <w:t>CONTRATADA</w:t>
      </w:r>
      <w:r w:rsidRPr="006E0158">
        <w:rPr>
          <w:rFonts w:ascii="Times New Roman" w:hAnsi="Times New Roman" w:cs="Times New Roman"/>
          <w:sz w:val="20"/>
          <w:szCs w:val="20"/>
        </w:rPr>
        <w:t>; e</w:t>
      </w:r>
    </w:p>
    <w:p w:rsidR="006E0158" w:rsidRDefault="00851948" w:rsidP="001F7F5D">
      <w:pPr>
        <w:pStyle w:val="PargrafodaLista"/>
        <w:numPr>
          <w:ilvl w:val="4"/>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Mediante procedimento administrativo ou judicial de execução.</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Se a multa aplicada for superior ao valor da garantia prestada, além da perda desta, responderá à </w:t>
      </w:r>
      <w:r w:rsidR="00393F7C" w:rsidRPr="006E0158">
        <w:rPr>
          <w:rFonts w:ascii="Times New Roman" w:hAnsi="Times New Roman" w:cs="Times New Roman"/>
          <w:sz w:val="20"/>
          <w:szCs w:val="20"/>
        </w:rPr>
        <w:t>CONTRATADA</w:t>
      </w:r>
      <w:r w:rsidR="006E0158" w:rsidRPr="006E0158">
        <w:rPr>
          <w:rFonts w:ascii="Times New Roman" w:hAnsi="Times New Roman" w:cs="Times New Roman"/>
          <w:sz w:val="20"/>
          <w:szCs w:val="20"/>
        </w:rPr>
        <w:t xml:space="preserve"> </w:t>
      </w:r>
      <w:r w:rsidRPr="006E0158">
        <w:rPr>
          <w:rFonts w:ascii="Times New Roman" w:hAnsi="Times New Roman" w:cs="Times New Roman"/>
          <w:sz w:val="20"/>
          <w:szCs w:val="20"/>
        </w:rPr>
        <w:t xml:space="preserve">pela sua diferença, devidamente atualizada, mediante a aplicação da fórmula constante no subitem 6.12 deste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 xml:space="preserve">, que será descontada dos pagamentos eventualmente devidos pela </w:t>
      </w:r>
      <w:r w:rsidR="00767D8E" w:rsidRPr="006E0158">
        <w:rPr>
          <w:rFonts w:ascii="Times New Roman" w:hAnsi="Times New Roman" w:cs="Times New Roman"/>
          <w:sz w:val="20"/>
          <w:szCs w:val="20"/>
        </w:rPr>
        <w:t>CAGEPA</w:t>
      </w:r>
      <w:r w:rsidRPr="006E0158">
        <w:rPr>
          <w:rFonts w:ascii="Times New Roman" w:hAnsi="Times New Roman" w:cs="Times New Roman"/>
          <w:sz w:val="20"/>
          <w:szCs w:val="20"/>
        </w:rPr>
        <w:t xml:space="preserve"> ou cobrados judicialmente. O atraso, para efeito de cálculo de multa, será contado em dias corridos, a partir do dia seguinte ao do vencimento do prazo de entrega, se dia de expediente normal na repartição interessada, ou no primeiro dia útil seguinte.</w:t>
      </w:r>
    </w:p>
    <w:p w:rsidR="006E0158"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6E0158">
        <w:rPr>
          <w:rFonts w:ascii="Times New Roman" w:hAnsi="Times New Roman" w:cs="Times New Roman"/>
          <w:sz w:val="20"/>
          <w:szCs w:val="20"/>
        </w:rPr>
        <w:t>Em despacho, com fundamentação sumária, poderá ser relevado:</w:t>
      </w:r>
    </w:p>
    <w:p w:rsidR="006E0158" w:rsidRDefault="00851948" w:rsidP="001F7F5D">
      <w:pPr>
        <w:pStyle w:val="PargrafodaLista"/>
        <w:numPr>
          <w:ilvl w:val="4"/>
          <w:numId w:val="14"/>
        </w:numPr>
        <w:tabs>
          <w:tab w:val="left" w:pos="851"/>
        </w:tabs>
        <w:spacing w:after="240" w:line="240" w:lineRule="auto"/>
        <w:contextualSpacing w:val="0"/>
        <w:jc w:val="both"/>
        <w:rPr>
          <w:rFonts w:ascii="Times New Roman" w:hAnsi="Times New Roman" w:cs="Times New Roman"/>
          <w:sz w:val="20"/>
          <w:szCs w:val="20"/>
        </w:rPr>
      </w:pPr>
      <w:r w:rsidRPr="006E0158">
        <w:rPr>
          <w:rFonts w:ascii="Times New Roman" w:hAnsi="Times New Roman" w:cs="Times New Roman"/>
          <w:sz w:val="20"/>
          <w:szCs w:val="20"/>
        </w:rPr>
        <w:t xml:space="preserve">O atraso na execução do objeto deste </w:t>
      </w:r>
      <w:r w:rsidR="00A72C87" w:rsidRPr="006E0158">
        <w:rPr>
          <w:rFonts w:ascii="Times New Roman" w:hAnsi="Times New Roman" w:cs="Times New Roman"/>
          <w:sz w:val="20"/>
          <w:szCs w:val="20"/>
        </w:rPr>
        <w:t>Contrato</w:t>
      </w:r>
      <w:r w:rsidRPr="006E0158">
        <w:rPr>
          <w:rFonts w:ascii="Times New Roman" w:hAnsi="Times New Roman" w:cs="Times New Roman"/>
          <w:sz w:val="20"/>
          <w:szCs w:val="20"/>
        </w:rPr>
        <w:t>, não superior a 05 (cinco) dias; e</w:t>
      </w:r>
    </w:p>
    <w:p w:rsidR="00F4525D" w:rsidRDefault="00851948" w:rsidP="001F7F5D">
      <w:pPr>
        <w:pStyle w:val="PargrafodaLista"/>
        <w:numPr>
          <w:ilvl w:val="4"/>
          <w:numId w:val="14"/>
        </w:numPr>
        <w:tabs>
          <w:tab w:val="left" w:pos="851"/>
        </w:tabs>
        <w:spacing w:after="240" w:line="240" w:lineRule="auto"/>
        <w:contextualSpacing w:val="0"/>
        <w:jc w:val="both"/>
        <w:rPr>
          <w:rFonts w:ascii="Times New Roman" w:hAnsi="Times New Roman" w:cs="Times New Roman"/>
          <w:sz w:val="20"/>
          <w:szCs w:val="20"/>
        </w:rPr>
      </w:pPr>
      <w:r w:rsidRPr="006E0158">
        <w:rPr>
          <w:rFonts w:ascii="Times New Roman" w:hAnsi="Times New Roman" w:cs="Times New Roman"/>
          <w:sz w:val="20"/>
          <w:szCs w:val="20"/>
        </w:rPr>
        <w:t>A execução de multa cujo montante seja inferior ao dos respectivos custos de cobrança.</w:t>
      </w:r>
    </w:p>
    <w:p w:rsidR="004F4C7A"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F4525D">
        <w:rPr>
          <w:rFonts w:ascii="Times New Roman" w:hAnsi="Times New Roman" w:cs="Times New Roman"/>
          <w:sz w:val="20"/>
          <w:szCs w:val="20"/>
        </w:rPr>
        <w:t>A multa poderá ser aplicada cumulativamente com outras sanções, segundo a natureza e a gravidade da falta cometida, observados os princípios da proporcionalidade e da razoabilidade. </w:t>
      </w:r>
    </w:p>
    <w:p w:rsidR="00162510" w:rsidRDefault="00851948" w:rsidP="001F7F5D">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4F4C7A">
        <w:rPr>
          <w:rFonts w:ascii="Times New Roman" w:hAnsi="Times New Roman" w:cs="Times New Roman"/>
          <w:sz w:val="20"/>
          <w:szCs w:val="20"/>
        </w:rPr>
        <w:t xml:space="preserve">Persistindo o atraso por mais de 30 (trinta) dias, será aberto Processo Administrativo com o objetivo de anulação da nota de empenho e/ou rescisão unilateral do </w:t>
      </w:r>
      <w:r w:rsidR="00A72C87" w:rsidRPr="004F4C7A">
        <w:rPr>
          <w:rFonts w:ascii="Times New Roman" w:hAnsi="Times New Roman" w:cs="Times New Roman"/>
          <w:sz w:val="20"/>
          <w:szCs w:val="20"/>
        </w:rPr>
        <w:t>Contrato</w:t>
      </w:r>
      <w:r w:rsidRPr="004F4C7A">
        <w:rPr>
          <w:rFonts w:ascii="Times New Roman" w:hAnsi="Times New Roman" w:cs="Times New Roman"/>
          <w:sz w:val="20"/>
          <w:szCs w:val="20"/>
        </w:rPr>
        <w:t xml:space="preserve">, exceto se houver justificado interesse da </w:t>
      </w:r>
      <w:r w:rsidR="00B97C6E" w:rsidRPr="004F4C7A">
        <w:rPr>
          <w:rFonts w:ascii="Times New Roman" w:hAnsi="Times New Roman" w:cs="Times New Roman"/>
          <w:sz w:val="20"/>
          <w:szCs w:val="20"/>
        </w:rPr>
        <w:t>CAGEPA</w:t>
      </w:r>
      <w:r w:rsidRPr="004F4C7A">
        <w:rPr>
          <w:rFonts w:ascii="Times New Roman" w:hAnsi="Times New Roman" w:cs="Times New Roman"/>
          <w:sz w:val="20"/>
          <w:szCs w:val="20"/>
        </w:rPr>
        <w:t xml:space="preserve"> em admitir atraso superior a 30 (trinta) dias, sendo mantidas as penalidades na forma do subitem 12.4.</w:t>
      </w:r>
      <w:r w:rsidR="004F4C7A">
        <w:rPr>
          <w:rFonts w:ascii="Times New Roman" w:hAnsi="Times New Roman" w:cs="Times New Roman"/>
          <w:sz w:val="20"/>
          <w:szCs w:val="20"/>
        </w:rPr>
        <w:t>2.</w:t>
      </w:r>
      <w:r w:rsidRPr="004F4C7A">
        <w:rPr>
          <w:rFonts w:ascii="Times New Roman" w:hAnsi="Times New Roman" w:cs="Times New Roman"/>
          <w:sz w:val="20"/>
          <w:szCs w:val="20"/>
        </w:rPr>
        <w:t>1.1 e 12.4.2.1.</w:t>
      </w:r>
      <w:r w:rsidR="004F4C7A">
        <w:rPr>
          <w:rFonts w:ascii="Times New Roman" w:hAnsi="Times New Roman" w:cs="Times New Roman"/>
          <w:sz w:val="20"/>
          <w:szCs w:val="20"/>
        </w:rPr>
        <w:t>2.</w:t>
      </w:r>
    </w:p>
    <w:p w:rsidR="00162510" w:rsidRDefault="00851948" w:rsidP="001F7F5D">
      <w:pPr>
        <w:pStyle w:val="PargrafodaLista"/>
        <w:numPr>
          <w:ilvl w:val="2"/>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SUSPENSÃO: É a sanção que impede temporariamente </w:t>
      </w:r>
      <w:r w:rsidR="003A2129" w:rsidRPr="00162510">
        <w:rPr>
          <w:rFonts w:ascii="Times New Roman" w:hAnsi="Times New Roman" w:cs="Times New Roman"/>
          <w:sz w:val="20"/>
          <w:szCs w:val="20"/>
        </w:rPr>
        <w:t>a empresa</w:t>
      </w:r>
      <w:r w:rsidRPr="00162510">
        <w:rPr>
          <w:rFonts w:ascii="Times New Roman" w:hAnsi="Times New Roman" w:cs="Times New Roman"/>
          <w:sz w:val="20"/>
          <w:szCs w:val="20"/>
        </w:rPr>
        <w:t xml:space="preserve"> de participar de licitações e de contratar com a Administração, e suspende o registro cadastral da </w:t>
      </w:r>
      <w:r w:rsidR="00393F7C" w:rsidRPr="00162510">
        <w:rPr>
          <w:rFonts w:ascii="Times New Roman" w:hAnsi="Times New Roman" w:cs="Times New Roman"/>
          <w:sz w:val="20"/>
          <w:szCs w:val="20"/>
        </w:rPr>
        <w:t>CONTRATADA</w:t>
      </w:r>
      <w:r w:rsidRPr="00162510">
        <w:rPr>
          <w:rFonts w:ascii="Times New Roman" w:hAnsi="Times New Roman" w:cs="Times New Roman"/>
          <w:sz w:val="20"/>
          <w:szCs w:val="20"/>
        </w:rPr>
        <w:t xml:space="preserve"> no Cadastro da Secretária de Estado da Paraíba, de acordo com os prazos a seguir:</w:t>
      </w:r>
    </w:p>
    <w:p w:rsidR="003B6B4E" w:rsidRPr="00162510" w:rsidRDefault="003B6B4E" w:rsidP="00162510">
      <w:pPr>
        <w:pStyle w:val="PargrafodaLista"/>
        <w:numPr>
          <w:ilvl w:val="3"/>
          <w:numId w:val="14"/>
        </w:numPr>
        <w:tabs>
          <w:tab w:val="left" w:pos="851"/>
        </w:tabs>
        <w:spacing w:after="240" w:line="240" w:lineRule="auto"/>
        <w:ind w:left="0" w:firstLine="0"/>
        <w:contextualSpacing w:val="0"/>
        <w:jc w:val="both"/>
        <w:rPr>
          <w:rFonts w:ascii="Times New Roman" w:hAnsi="Times New Roman" w:cs="Times New Roman"/>
          <w:sz w:val="20"/>
          <w:szCs w:val="20"/>
        </w:rPr>
      </w:pPr>
      <w:r w:rsidRPr="00162510">
        <w:rPr>
          <w:rFonts w:ascii="Times New Roman" w:hAnsi="Times New Roman" w:cs="Times New Roman"/>
          <w:sz w:val="20"/>
          <w:szCs w:val="20"/>
        </w:rPr>
        <w:t>Quando a CONTRATADA incorrer nas condutas tipificadas abaixo estará sujeit</w:t>
      </w:r>
      <w:r w:rsidR="004808BE" w:rsidRPr="00162510">
        <w:rPr>
          <w:rFonts w:ascii="Times New Roman" w:hAnsi="Times New Roman" w:cs="Times New Roman"/>
          <w:sz w:val="20"/>
          <w:szCs w:val="20"/>
        </w:rPr>
        <w:t>a</w:t>
      </w:r>
      <w:r w:rsidRPr="00162510">
        <w:rPr>
          <w:rFonts w:ascii="Times New Roman" w:hAnsi="Times New Roman" w:cs="Times New Roman"/>
          <w:sz w:val="20"/>
          <w:szCs w:val="20"/>
        </w:rPr>
        <w:t xml:space="preserve"> a sanção de suspenção de licitar, de contratar, sem prejuízo das multas previstas em </w:t>
      </w:r>
      <w:r w:rsidR="00AA6A0A">
        <w:rPr>
          <w:rFonts w:ascii="Times New Roman" w:hAnsi="Times New Roman" w:cs="Times New Roman"/>
          <w:sz w:val="20"/>
          <w:szCs w:val="20"/>
        </w:rPr>
        <w:t>Termo de Referência</w:t>
      </w:r>
      <w:r w:rsidRPr="00162510">
        <w:rPr>
          <w:rFonts w:ascii="Times New Roman" w:hAnsi="Times New Roman" w:cs="Times New Roman"/>
          <w:sz w:val="20"/>
          <w:szCs w:val="20"/>
        </w:rPr>
        <w:t xml:space="preserve"> e no contrato e das demais cominações legais:</w:t>
      </w:r>
    </w:p>
    <w:p w:rsidR="00162510" w:rsidRDefault="00162510"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D</w:t>
      </w:r>
      <w:r w:rsidR="003B6B4E" w:rsidRPr="00162510">
        <w:rPr>
          <w:rFonts w:ascii="Times New Roman" w:hAnsi="Times New Roman" w:cs="Times New Roman"/>
          <w:sz w:val="20"/>
          <w:szCs w:val="20"/>
        </w:rPr>
        <w:t xml:space="preserve">ar causa à inexecução parcial do contrato. Sanção: </w:t>
      </w:r>
      <w:r>
        <w:rPr>
          <w:rFonts w:ascii="Times New Roman" w:hAnsi="Times New Roman" w:cs="Times New Roman"/>
          <w:sz w:val="20"/>
          <w:szCs w:val="20"/>
        </w:rPr>
        <w:t>0</w:t>
      </w:r>
      <w:r w:rsidR="003B6B4E" w:rsidRPr="00162510">
        <w:rPr>
          <w:rFonts w:ascii="Times New Roman" w:hAnsi="Times New Roman" w:cs="Times New Roman"/>
          <w:sz w:val="20"/>
          <w:szCs w:val="20"/>
        </w:rPr>
        <w:t xml:space="preserve">1 (um) ano e </w:t>
      </w:r>
      <w:r>
        <w:rPr>
          <w:rFonts w:ascii="Times New Roman" w:hAnsi="Times New Roman" w:cs="Times New Roman"/>
          <w:sz w:val="20"/>
          <w:szCs w:val="20"/>
        </w:rPr>
        <w:t>0</w:t>
      </w:r>
      <w:r w:rsidR="003B6B4E" w:rsidRPr="00162510">
        <w:rPr>
          <w:rFonts w:ascii="Times New Roman" w:hAnsi="Times New Roman" w:cs="Times New Roman"/>
          <w:sz w:val="20"/>
          <w:szCs w:val="20"/>
        </w:rPr>
        <w:t>6 (seis)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lastRenderedPageBreak/>
        <w:t xml:space="preserve">Dar causa à inexecução total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Deixar de entregar a documentação exigida para o certame, salvo na hipótese de inversão de fases prevista.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mantiver a proposta, salvo se em decorrência de fato superveniente, devidamente justificado.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celebrar o contrato, dentro do prazo de validade de sua proposta, quando convocado. Sanção: </w:t>
      </w:r>
      <w:r w:rsidR="00162510">
        <w:rPr>
          <w:rFonts w:ascii="Times New Roman" w:hAnsi="Times New Roman" w:cs="Times New Roman"/>
          <w:sz w:val="20"/>
          <w:szCs w:val="20"/>
        </w:rPr>
        <w:t>0</w:t>
      </w:r>
      <w:r w:rsidRPr="00162510">
        <w:rPr>
          <w:rFonts w:ascii="Times New Roman" w:hAnsi="Times New Roman" w:cs="Times New Roman"/>
          <w:sz w:val="20"/>
          <w:szCs w:val="20"/>
        </w:rPr>
        <w:t>1 (um) ano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Não entregar a documentação exigida para a contratação, quando convocado dentro do prazo de validade de sua proposta; Sanção: </w:t>
      </w:r>
      <w:r w:rsidR="00162510">
        <w:rPr>
          <w:rFonts w:ascii="Times New Roman" w:hAnsi="Times New Roman" w:cs="Times New Roman"/>
          <w:sz w:val="20"/>
          <w:szCs w:val="20"/>
        </w:rPr>
        <w:t>0</w:t>
      </w:r>
      <w:r w:rsidRPr="00162510">
        <w:rPr>
          <w:rFonts w:ascii="Times New Roman" w:hAnsi="Times New Roman" w:cs="Times New Roman"/>
          <w:sz w:val="20"/>
          <w:szCs w:val="20"/>
        </w:rPr>
        <w:t>1 (um) ano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Ensejar o retardamento da execução ou da entrega do objeto da licitação sem motivo justificado; Sanção: </w:t>
      </w:r>
      <w:r w:rsidR="00162510">
        <w:rPr>
          <w:rFonts w:ascii="Times New Roman" w:hAnsi="Times New Roman" w:cs="Times New Roman"/>
          <w:sz w:val="20"/>
          <w:szCs w:val="20"/>
        </w:rPr>
        <w:t>0</w:t>
      </w:r>
      <w:r w:rsidRPr="00162510">
        <w:rPr>
          <w:rFonts w:ascii="Times New Roman" w:hAnsi="Times New Roman" w:cs="Times New Roman"/>
          <w:sz w:val="20"/>
          <w:szCs w:val="20"/>
        </w:rPr>
        <w:t>8 (oito) meses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Apresentar documentação falsa exigida para o certame ou prestar declaração falsa durante a licitação ou a execução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Fraudar a licitação ou praticar ato fraudulento na execução do contrato;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Comportar-se com má-fé; Sanção: </w:t>
      </w:r>
      <w:r w:rsidR="00162510">
        <w:rPr>
          <w:rFonts w:ascii="Times New Roman" w:hAnsi="Times New Roman" w:cs="Times New Roman"/>
          <w:sz w:val="20"/>
          <w:szCs w:val="20"/>
        </w:rPr>
        <w:t>0</w:t>
      </w:r>
      <w:r w:rsidRPr="00162510">
        <w:rPr>
          <w:rFonts w:ascii="Times New Roman" w:hAnsi="Times New Roman" w:cs="Times New Roman"/>
          <w:sz w:val="20"/>
          <w:szCs w:val="20"/>
        </w:rPr>
        <w:t>6 (seis) meses de suspensão;</w:t>
      </w:r>
    </w:p>
    <w:p w:rsidR="003B6B4E" w:rsidRPr="00162510" w:rsidRDefault="003B6B4E" w:rsidP="00DD4AF5">
      <w:pPr>
        <w:pStyle w:val="PargrafodaLista"/>
        <w:numPr>
          <w:ilvl w:val="0"/>
          <w:numId w:val="25"/>
        </w:numPr>
        <w:tabs>
          <w:tab w:val="left" w:pos="284"/>
        </w:tabs>
        <w:spacing w:after="240" w:line="240" w:lineRule="auto"/>
        <w:ind w:left="0"/>
        <w:contextualSpacing w:val="0"/>
        <w:jc w:val="both"/>
        <w:rPr>
          <w:rFonts w:ascii="Times New Roman" w:hAnsi="Times New Roman" w:cs="Times New Roman"/>
          <w:sz w:val="20"/>
          <w:szCs w:val="20"/>
        </w:rPr>
      </w:pPr>
      <w:r w:rsidRPr="00162510">
        <w:rPr>
          <w:rFonts w:ascii="Times New Roman" w:hAnsi="Times New Roman" w:cs="Times New Roman"/>
          <w:sz w:val="20"/>
          <w:szCs w:val="20"/>
        </w:rPr>
        <w:t xml:space="preserve">Praticar atos ilícitos visando a frustrar os objetivos da licitação. Sanção: </w:t>
      </w:r>
      <w:r w:rsidR="00162510">
        <w:rPr>
          <w:rFonts w:ascii="Times New Roman" w:hAnsi="Times New Roman" w:cs="Times New Roman"/>
          <w:sz w:val="20"/>
          <w:szCs w:val="20"/>
        </w:rPr>
        <w:t>0</w:t>
      </w:r>
      <w:r w:rsidRPr="00162510">
        <w:rPr>
          <w:rFonts w:ascii="Times New Roman" w:hAnsi="Times New Roman" w:cs="Times New Roman"/>
          <w:sz w:val="20"/>
          <w:szCs w:val="20"/>
        </w:rPr>
        <w:t>2 (dois) anos de suspensão.</w:t>
      </w:r>
    </w:p>
    <w:p w:rsidR="00B541B7" w:rsidRDefault="00B541B7" w:rsidP="00B541B7">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3B6B4E" w:rsidRPr="00B541B7">
        <w:rPr>
          <w:rFonts w:ascii="Times New Roman" w:hAnsi="Times New Roman" w:cs="Times New Roman"/>
          <w:sz w:val="20"/>
          <w:szCs w:val="20"/>
        </w:rPr>
        <w:t xml:space="preserve">O prazo da sanção a que se refere o </w:t>
      </w:r>
      <w:r w:rsidR="00EC64CD" w:rsidRPr="00B541B7">
        <w:rPr>
          <w:rFonts w:ascii="Times New Roman" w:hAnsi="Times New Roman" w:cs="Times New Roman"/>
          <w:sz w:val="20"/>
          <w:szCs w:val="20"/>
        </w:rPr>
        <w:t>subitem 12.4.3.1</w:t>
      </w:r>
      <w:r w:rsidR="003B6B4E" w:rsidRPr="00B541B7">
        <w:rPr>
          <w:rFonts w:ascii="Times New Roman" w:hAnsi="Times New Roman" w:cs="Times New Roman"/>
          <w:sz w:val="20"/>
          <w:szCs w:val="20"/>
        </w:rPr>
        <w:t xml:space="preserve"> terá início a partir da sua publicação no Diário Oficial do Estado do Paraíba, estendendo-se os seus efeitos à todas as Unidades da CAGEPA.</w:t>
      </w:r>
    </w:p>
    <w:p w:rsidR="00B541B7" w:rsidRDefault="00EC64CD"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 </w:t>
      </w:r>
      <w:r w:rsidR="003B6B4E" w:rsidRPr="00B541B7">
        <w:rPr>
          <w:rFonts w:ascii="Times New Roman" w:hAnsi="Times New Roman" w:cs="Times New Roman"/>
          <w:sz w:val="20"/>
          <w:szCs w:val="20"/>
        </w:rPr>
        <w:t>A sanção de suspensão do direito de participar de licitação e impedimento de contratar importa, durante sua vigência, na suspensão de registro cadastral, se existente, ou no impedimento de inscrição cadastral;</w:t>
      </w:r>
    </w:p>
    <w:p w:rsidR="00B541B7" w:rsidRDefault="00EC64CD"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 </w:t>
      </w:r>
      <w:r w:rsidR="003B6B4E" w:rsidRPr="00B541B7">
        <w:rPr>
          <w:rFonts w:ascii="Times New Roman" w:hAnsi="Times New Roman" w:cs="Times New Roman"/>
          <w:sz w:val="20"/>
          <w:szCs w:val="20"/>
        </w:rPr>
        <w:t xml:space="preserve">Se a sanção de </w:t>
      </w:r>
      <w:r w:rsidR="00A611CD" w:rsidRPr="00B541B7">
        <w:rPr>
          <w:rFonts w:ascii="Times New Roman" w:hAnsi="Times New Roman" w:cs="Times New Roman"/>
          <w:sz w:val="20"/>
          <w:szCs w:val="20"/>
        </w:rPr>
        <w:t>suspensão</w:t>
      </w:r>
      <w:r w:rsidR="003B6B4E" w:rsidRPr="00B541B7">
        <w:rPr>
          <w:rFonts w:ascii="Times New Roman" w:hAnsi="Times New Roman" w:cs="Times New Roman"/>
          <w:sz w:val="20"/>
          <w:szCs w:val="20"/>
        </w:rPr>
        <w:t xml:space="preserve"> for aplicada no curso da vigência </w:t>
      </w:r>
      <w:r w:rsidR="00A611CD" w:rsidRPr="00B541B7">
        <w:rPr>
          <w:rFonts w:ascii="Times New Roman" w:hAnsi="Times New Roman" w:cs="Times New Roman"/>
          <w:sz w:val="20"/>
          <w:szCs w:val="20"/>
        </w:rPr>
        <w:t>do</w:t>
      </w:r>
      <w:r w:rsidR="003B6B4E" w:rsidRPr="00B541B7">
        <w:rPr>
          <w:rFonts w:ascii="Times New Roman" w:hAnsi="Times New Roman" w:cs="Times New Roman"/>
          <w:sz w:val="20"/>
          <w:szCs w:val="20"/>
        </w:rPr>
        <w:t xml:space="preserve"> contrato, a CAGEPA poderá, a seu critério, rescindi-lo mediante comunicação escrita previamente enviada ao contratado, ou mantê-lo vigente.</w:t>
      </w:r>
    </w:p>
    <w:p w:rsidR="0045340E" w:rsidRDefault="00A611CD"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B541B7">
        <w:rPr>
          <w:rFonts w:ascii="Times New Roman" w:hAnsi="Times New Roman" w:cs="Times New Roman"/>
          <w:sz w:val="20"/>
          <w:szCs w:val="20"/>
        </w:rPr>
        <w:t xml:space="preserve"> </w:t>
      </w:r>
      <w:r w:rsidR="003B6B4E" w:rsidRPr="00B541B7">
        <w:rPr>
          <w:rFonts w:ascii="Times New Roman" w:hAnsi="Times New Roman" w:cs="Times New Roman"/>
          <w:sz w:val="20"/>
          <w:szCs w:val="20"/>
        </w:rPr>
        <w:t xml:space="preserve">A reincidência de prática punível com suspensão, ocorrida num período de até </w:t>
      </w:r>
      <w:r w:rsidR="0045340E">
        <w:rPr>
          <w:rFonts w:ascii="Times New Roman" w:hAnsi="Times New Roman" w:cs="Times New Roman"/>
          <w:sz w:val="20"/>
          <w:szCs w:val="20"/>
        </w:rPr>
        <w:t>0</w:t>
      </w:r>
      <w:r w:rsidR="003B6B4E" w:rsidRPr="00B541B7">
        <w:rPr>
          <w:rFonts w:ascii="Times New Roman" w:hAnsi="Times New Roman" w:cs="Times New Roman"/>
          <w:sz w:val="20"/>
          <w:szCs w:val="20"/>
        </w:rPr>
        <w:t>2 (dois) anos a contar do término da primeira imputação, implicará no agravamento da sanção a ser aplicada.</w:t>
      </w:r>
    </w:p>
    <w:p w:rsidR="00020B01" w:rsidRDefault="0045340E"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45340E">
        <w:rPr>
          <w:rFonts w:ascii="Times New Roman" w:hAnsi="Times New Roman" w:cs="Times New Roman"/>
          <w:sz w:val="20"/>
          <w:szCs w:val="20"/>
        </w:rPr>
        <w:t>São competentes para aplicar a penalidade de suspensão:</w:t>
      </w:r>
    </w:p>
    <w:p w:rsidR="00020B01" w:rsidRDefault="00020B01"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020B01">
        <w:rPr>
          <w:rFonts w:ascii="Times New Roman" w:hAnsi="Times New Roman" w:cs="Times New Roman"/>
          <w:sz w:val="20"/>
          <w:szCs w:val="20"/>
        </w:rPr>
        <w:t xml:space="preserve">O Setor responsável pelas licitações da </w:t>
      </w:r>
      <w:r w:rsidR="003A2129" w:rsidRPr="00020B01">
        <w:rPr>
          <w:rFonts w:ascii="Times New Roman" w:hAnsi="Times New Roman" w:cs="Times New Roman"/>
          <w:sz w:val="20"/>
          <w:szCs w:val="20"/>
        </w:rPr>
        <w:t>CAGEPA</w:t>
      </w:r>
      <w:r w:rsidR="00851948" w:rsidRPr="00020B01">
        <w:rPr>
          <w:rFonts w:ascii="Times New Roman" w:hAnsi="Times New Roman" w:cs="Times New Roman"/>
          <w:sz w:val="20"/>
          <w:szCs w:val="20"/>
        </w:rPr>
        <w:t>, quando o descumprimento da obrigação ocorrer no âmbito do procedimento licitatório; e</w:t>
      </w:r>
    </w:p>
    <w:p w:rsidR="00020B01" w:rsidRDefault="00020B01"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020B01">
        <w:rPr>
          <w:rFonts w:ascii="Times New Roman" w:hAnsi="Times New Roman" w:cs="Times New Roman"/>
          <w:sz w:val="20"/>
          <w:szCs w:val="20"/>
        </w:rPr>
        <w:t xml:space="preserve">O </w:t>
      </w:r>
      <w:r w:rsidR="00A611CD" w:rsidRPr="00020B01">
        <w:rPr>
          <w:rFonts w:ascii="Times New Roman" w:hAnsi="Times New Roman" w:cs="Times New Roman"/>
          <w:sz w:val="20"/>
          <w:szCs w:val="20"/>
        </w:rPr>
        <w:t>Diretor Requisitante</w:t>
      </w:r>
      <w:r w:rsidR="00851948" w:rsidRPr="00020B01">
        <w:rPr>
          <w:rFonts w:ascii="Times New Roman" w:hAnsi="Times New Roman" w:cs="Times New Roman"/>
          <w:sz w:val="20"/>
          <w:szCs w:val="20"/>
        </w:rPr>
        <w:t xml:space="preserve">, se o descumprimento da obrigação ocorrer na fase de execução do objeto, entendida desde a recusa em assinar o </w:t>
      </w:r>
      <w:r w:rsidR="00A72C87" w:rsidRPr="00020B01">
        <w:rPr>
          <w:rFonts w:ascii="Times New Roman" w:hAnsi="Times New Roman" w:cs="Times New Roman"/>
          <w:sz w:val="20"/>
          <w:szCs w:val="20"/>
        </w:rPr>
        <w:t>Contrato</w:t>
      </w:r>
      <w:r w:rsidR="00851948" w:rsidRPr="00020B01">
        <w:rPr>
          <w:rFonts w:ascii="Times New Roman" w:hAnsi="Times New Roman" w:cs="Times New Roman"/>
          <w:sz w:val="20"/>
          <w:szCs w:val="20"/>
        </w:rPr>
        <w:t>.</w:t>
      </w:r>
    </w:p>
    <w:p w:rsidR="00020B01" w:rsidRDefault="00020B01" w:rsidP="001F7F5D">
      <w:pPr>
        <w:pStyle w:val="PargrafodaLista"/>
        <w:numPr>
          <w:ilvl w:val="4"/>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020B01">
        <w:rPr>
          <w:rFonts w:ascii="Times New Roman" w:hAnsi="Times New Roman" w:cs="Times New Roman"/>
          <w:sz w:val="20"/>
          <w:szCs w:val="20"/>
        </w:rPr>
        <w:t>A penalidade de suspensão será registrada no Sistema de Cadastro da Secretária de Administração do Estado da Paraíba.</w:t>
      </w:r>
    </w:p>
    <w:p w:rsidR="0051136F" w:rsidRDefault="00851948" w:rsidP="0051136F">
      <w:pPr>
        <w:pStyle w:val="PargrafodaLista"/>
        <w:numPr>
          <w:ilvl w:val="1"/>
          <w:numId w:val="14"/>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020B01">
        <w:rPr>
          <w:rFonts w:ascii="Times New Roman" w:hAnsi="Times New Roman" w:cs="Times New Roman"/>
          <w:sz w:val="20"/>
          <w:szCs w:val="20"/>
        </w:rPr>
        <w:t xml:space="preserve">É facultado à </w:t>
      </w:r>
      <w:r w:rsidR="00393F7C" w:rsidRPr="00020B01">
        <w:rPr>
          <w:rFonts w:ascii="Times New Roman" w:hAnsi="Times New Roman" w:cs="Times New Roman"/>
          <w:sz w:val="20"/>
          <w:szCs w:val="20"/>
        </w:rPr>
        <w:t>CONTRATADA</w:t>
      </w:r>
      <w:r w:rsidRPr="00020B01">
        <w:rPr>
          <w:rFonts w:ascii="Times New Roman" w:hAnsi="Times New Roman" w:cs="Times New Roman"/>
          <w:sz w:val="20"/>
          <w:szCs w:val="20"/>
        </w:rPr>
        <w:t xml:space="preserve"> interpor recurso contra a aplicação das penas de advertência, suspensão temporária ou de multa, no prazo de 05 (cinco) dias úteis, a contar da ciência da respectiva notificação.</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 xml:space="preserve">O recurso será dirigido ao </w:t>
      </w:r>
      <w:r w:rsidR="001968B8" w:rsidRPr="0051136F">
        <w:rPr>
          <w:rFonts w:ascii="Times New Roman" w:hAnsi="Times New Roman" w:cs="Times New Roman"/>
          <w:sz w:val="20"/>
          <w:szCs w:val="20"/>
        </w:rPr>
        <w:t>Diretor-Presidente</w:t>
      </w:r>
      <w:r w:rsidRPr="0051136F">
        <w:rPr>
          <w:rFonts w:ascii="Times New Roman" w:hAnsi="Times New Roman" w:cs="Times New Roman"/>
          <w:sz w:val="20"/>
          <w:szCs w:val="20"/>
        </w:rPr>
        <w:t>, por intermédio da autoridade que aplicou a sanção, a qual poderá reconsiderar sua decisão, no prazo de 05 (cinco) dias úteis, ou, nesse caso, a decisão ser proferida dentro do prazo de 05 (cinco) dias úteis, contado do recebimento do recurso, sob pena de responsabilidade.</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t>Na contagem dos prazos estabelecidos neste item, excluir-se-á o dia do início e incluir-se-á o do vencimento, e considerar-se-ão os dias consecutivos, exceto quando for explicitamente disposto em contrário;</w:t>
      </w:r>
    </w:p>
    <w:p w:rsidR="0051136F"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51136F">
        <w:rPr>
          <w:rFonts w:ascii="Times New Roman" w:hAnsi="Times New Roman" w:cs="Times New Roman"/>
          <w:sz w:val="20"/>
          <w:szCs w:val="20"/>
        </w:rPr>
        <w:lastRenderedPageBreak/>
        <w:t xml:space="preserve">Assegurado o direito à defesa prévia e ao contraditório, e após exaurida a fase recursal, a aplicação da sanção será formalizada por despacho motivado, cujo extrato deverá ser publicado </w:t>
      </w:r>
      <w:r w:rsidR="00B62805" w:rsidRPr="0051136F">
        <w:rPr>
          <w:rFonts w:ascii="Times New Roman" w:hAnsi="Times New Roman" w:cs="Times New Roman"/>
          <w:sz w:val="20"/>
          <w:szCs w:val="20"/>
        </w:rPr>
        <w:t>no sítio eletrônico da CAGEPA</w:t>
      </w:r>
      <w:r w:rsidRPr="0051136F">
        <w:rPr>
          <w:rFonts w:ascii="Times New Roman" w:hAnsi="Times New Roman" w:cs="Times New Roman"/>
          <w:sz w:val="20"/>
          <w:szCs w:val="20"/>
        </w:rPr>
        <w:t>, devendo constar:</w:t>
      </w:r>
    </w:p>
    <w:p w:rsidR="0051136F" w:rsidRDefault="0051136F"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A origem e o número do processo em que foi proferido o despacho</w:t>
      </w:r>
      <w:r>
        <w:rPr>
          <w:rFonts w:ascii="Times New Roman" w:hAnsi="Times New Roman" w:cs="Times New Roman"/>
          <w:sz w:val="20"/>
          <w:szCs w:val="20"/>
        </w:rPr>
        <w:t>;</w:t>
      </w:r>
    </w:p>
    <w:p w:rsidR="0051136F" w:rsidRDefault="0051136F"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O prazo do impedimento para licitar e contratar;</w:t>
      </w:r>
    </w:p>
    <w:p w:rsidR="0051136F" w:rsidRDefault="0051136F" w:rsidP="001F7F5D">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O fundamento legal da sanção aplicada; e</w:t>
      </w:r>
    </w:p>
    <w:p w:rsidR="00F302D9" w:rsidRDefault="0051136F" w:rsidP="00F302D9">
      <w:pPr>
        <w:pStyle w:val="PargrafodaLista"/>
        <w:numPr>
          <w:ilvl w:val="3"/>
          <w:numId w:val="14"/>
        </w:numPr>
        <w:tabs>
          <w:tab w:val="left" w:pos="709"/>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51136F">
        <w:rPr>
          <w:rFonts w:ascii="Times New Roman" w:hAnsi="Times New Roman" w:cs="Times New Roman"/>
          <w:sz w:val="20"/>
          <w:szCs w:val="20"/>
        </w:rPr>
        <w:t>O nome ou a razão social do punido, com o número de sua inscrição no Cadastro da Receita Federal.</w:t>
      </w:r>
    </w:p>
    <w:p w:rsidR="00F302D9" w:rsidRDefault="00851948" w:rsidP="00F302D9">
      <w:pPr>
        <w:pStyle w:val="PargrafodaLista"/>
        <w:numPr>
          <w:ilvl w:val="2"/>
          <w:numId w:val="14"/>
        </w:numPr>
        <w:tabs>
          <w:tab w:val="left" w:pos="284"/>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Após o julgamento do(s) recurso(s), ou transcorrido o prazo sem a sua interposição, a autoridade competente para aplicação da sanção comunicará imediatamente ao órgão competente que por sua vez providenciará a imediata inclusão da sanção no Sistema de Cadastro da Secretaria de Administração do Estado da Paraíba, inclusive para o bloqueio da senha de acesso ao sistema em caso de suspensão para licitar. </w:t>
      </w:r>
    </w:p>
    <w:p w:rsidR="00F302D9" w:rsidRDefault="00851948" w:rsidP="001F7F5D">
      <w:pPr>
        <w:pStyle w:val="PargrafodaLista"/>
        <w:numPr>
          <w:ilvl w:val="1"/>
          <w:numId w:val="14"/>
        </w:numPr>
        <w:tabs>
          <w:tab w:val="left" w:pos="284"/>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Da sujeição a perdas e danos</w:t>
      </w:r>
      <w:r w:rsidR="00F302D9">
        <w:rPr>
          <w:rFonts w:ascii="Times New Roman" w:hAnsi="Times New Roman" w:cs="Times New Roman"/>
          <w:sz w:val="20"/>
          <w:szCs w:val="20"/>
        </w:rPr>
        <w:t>:</w:t>
      </w:r>
    </w:p>
    <w:p w:rsidR="00796075" w:rsidRDefault="00851948" w:rsidP="001F7F5D">
      <w:pPr>
        <w:pStyle w:val="PargrafodaLista"/>
        <w:numPr>
          <w:ilvl w:val="2"/>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F302D9">
        <w:rPr>
          <w:rFonts w:ascii="Times New Roman" w:hAnsi="Times New Roman" w:cs="Times New Roman"/>
          <w:sz w:val="20"/>
          <w:szCs w:val="20"/>
        </w:rPr>
        <w:t xml:space="preserve">Independentemente das sanções legais cabíveis, previstas no </w:t>
      </w:r>
      <w:r w:rsidR="00AA6A0A">
        <w:rPr>
          <w:rFonts w:ascii="Times New Roman" w:hAnsi="Times New Roman" w:cs="Times New Roman"/>
          <w:sz w:val="20"/>
          <w:szCs w:val="20"/>
        </w:rPr>
        <w:t>Termo de Referência</w:t>
      </w:r>
      <w:r w:rsidRPr="00F302D9">
        <w:rPr>
          <w:rFonts w:ascii="Times New Roman" w:hAnsi="Times New Roman" w:cs="Times New Roman"/>
          <w:sz w:val="20"/>
          <w:szCs w:val="20"/>
        </w:rPr>
        <w:t xml:space="preserve">, a </w:t>
      </w:r>
      <w:r w:rsidR="00393F7C" w:rsidRPr="00F302D9">
        <w:rPr>
          <w:rFonts w:ascii="Times New Roman" w:hAnsi="Times New Roman" w:cs="Times New Roman"/>
          <w:sz w:val="20"/>
          <w:szCs w:val="20"/>
        </w:rPr>
        <w:t>CONTRATADA</w:t>
      </w:r>
      <w:r w:rsidR="00F302D9">
        <w:rPr>
          <w:rFonts w:ascii="Times New Roman" w:hAnsi="Times New Roman" w:cs="Times New Roman"/>
          <w:sz w:val="20"/>
          <w:szCs w:val="20"/>
        </w:rPr>
        <w:t xml:space="preserve"> </w:t>
      </w:r>
      <w:r w:rsidRPr="00F302D9">
        <w:rPr>
          <w:rFonts w:ascii="Times New Roman" w:hAnsi="Times New Roman" w:cs="Times New Roman"/>
          <w:sz w:val="20"/>
          <w:szCs w:val="20"/>
        </w:rPr>
        <w:t xml:space="preserve">ficará sujeita, ainda, à composição das perdas e danos causados à </w:t>
      </w:r>
      <w:r w:rsidR="003A2129" w:rsidRPr="00F302D9">
        <w:rPr>
          <w:rFonts w:ascii="Times New Roman" w:hAnsi="Times New Roman" w:cs="Times New Roman"/>
          <w:sz w:val="20"/>
          <w:szCs w:val="20"/>
        </w:rPr>
        <w:t>CAGEPA</w:t>
      </w:r>
      <w:r w:rsidRPr="00F302D9">
        <w:rPr>
          <w:rFonts w:ascii="Times New Roman" w:hAnsi="Times New Roman" w:cs="Times New Roman"/>
          <w:sz w:val="20"/>
          <w:szCs w:val="20"/>
        </w:rPr>
        <w:t xml:space="preserve"> pelo descumprimento das obrigações </w:t>
      </w:r>
      <w:r w:rsidR="004E2D1D" w:rsidRPr="00F302D9">
        <w:rPr>
          <w:rFonts w:ascii="Times New Roman" w:hAnsi="Times New Roman" w:cs="Times New Roman"/>
          <w:sz w:val="20"/>
          <w:szCs w:val="20"/>
        </w:rPr>
        <w:t>contratuais</w:t>
      </w:r>
      <w:r w:rsidRPr="00F302D9">
        <w:rPr>
          <w:rFonts w:ascii="Times New Roman" w:hAnsi="Times New Roman" w:cs="Times New Roman"/>
          <w:sz w:val="20"/>
          <w:szCs w:val="20"/>
        </w:rPr>
        <w:t>.</w:t>
      </w:r>
    </w:p>
    <w:p w:rsidR="00FF3504" w:rsidRPr="00796075" w:rsidRDefault="003416E6" w:rsidP="00796075">
      <w:pPr>
        <w:pStyle w:val="PargrafodaLista"/>
        <w:numPr>
          <w:ilvl w:val="1"/>
          <w:numId w:val="14"/>
        </w:numPr>
        <w:tabs>
          <w:tab w:val="left" w:pos="284"/>
          <w:tab w:val="left" w:pos="709"/>
        </w:tabs>
        <w:spacing w:after="240" w:line="240" w:lineRule="auto"/>
        <w:ind w:left="0" w:firstLine="0"/>
        <w:contextualSpacing w:val="0"/>
        <w:jc w:val="both"/>
        <w:rPr>
          <w:rFonts w:ascii="Times New Roman" w:hAnsi="Times New Roman" w:cs="Times New Roman"/>
          <w:sz w:val="20"/>
          <w:szCs w:val="20"/>
        </w:rPr>
      </w:pPr>
      <w:r w:rsidRPr="008E15B3">
        <w:rPr>
          <w:rFonts w:ascii="Times New Roman" w:eastAsia="Times New Roman" w:hAnsi="Times New Roman" w:cs="Times New Roman"/>
          <w:color w:val="FF0000"/>
          <w:sz w:val="20"/>
          <w:szCs w:val="20"/>
        </w:rPr>
        <w:t xml:space="preserve">Aplicam-se a este Contrato, no tocante a sanções, os comandos dos artigos 213 a 224 do REGULAMENTO INTERNO DE LICITAÇÕES, CONTRATOS E CONVÊNIOS DA COMPANHIA DE ÁGUA E ESGOTOS DA PARAÍBA - CAGEPA – RILCC REVISÃO 03, </w:t>
      </w:r>
      <w:r>
        <w:rPr>
          <w:rFonts w:ascii="Times New Roman" w:eastAsia="Times New Roman" w:hAnsi="Times New Roman" w:cs="Times New Roman"/>
          <w:color w:val="FF0000"/>
          <w:sz w:val="20"/>
          <w:szCs w:val="20"/>
        </w:rPr>
        <w:t>garantida a prévia defesa e respeitadas as fases previstas no ANEXO I do RILCC</w:t>
      </w:r>
      <w:r w:rsidR="00796075">
        <w:rPr>
          <w:rFonts w:ascii="Times New Roman" w:hAnsi="Times New Roman" w:cs="Times New Roman"/>
          <w:bCs/>
          <w:sz w:val="20"/>
          <w:szCs w:val="20"/>
        </w:rPr>
        <w:t>.</w:t>
      </w:r>
    </w:p>
    <w:p w:rsidR="003A2129" w:rsidRPr="001270F5" w:rsidRDefault="003A2129" w:rsidP="001F7F5D">
      <w:pPr>
        <w:spacing w:after="240" w:line="240" w:lineRule="auto"/>
        <w:jc w:val="both"/>
        <w:rPr>
          <w:rFonts w:ascii="Times New Roman" w:hAnsi="Times New Roman" w:cs="Times New Roman"/>
          <w:sz w:val="20"/>
          <w:szCs w:val="20"/>
        </w:rPr>
      </w:pPr>
    </w:p>
    <w:p w:rsidR="000C2E07" w:rsidRPr="000C2E07" w:rsidRDefault="007B0C65" w:rsidP="000C2E07">
      <w:pPr>
        <w:pStyle w:val="PargrafodaLista"/>
        <w:numPr>
          <w:ilvl w:val="0"/>
          <w:numId w:val="14"/>
        </w:numPr>
        <w:shd w:val="clear" w:color="auto" w:fill="D9D9D9" w:themeFill="background1" w:themeFillShade="D9"/>
        <w:spacing w:after="240" w:line="240" w:lineRule="auto"/>
        <w:ind w:left="0" w:firstLine="0"/>
        <w:jc w:val="both"/>
        <w:rPr>
          <w:rFonts w:ascii="Times New Roman" w:hAnsi="Times New Roman" w:cs="Times New Roman"/>
          <w:b/>
          <w:sz w:val="20"/>
          <w:szCs w:val="20"/>
        </w:rPr>
      </w:pPr>
      <w:r w:rsidRPr="000C2E07">
        <w:rPr>
          <w:rFonts w:ascii="Times New Roman" w:hAnsi="Times New Roman" w:cs="Times New Roman"/>
          <w:b/>
          <w:sz w:val="20"/>
          <w:szCs w:val="20"/>
        </w:rPr>
        <w:t xml:space="preserve">CLÁUSULA DÉCIMA TERCEIRA </w:t>
      </w:r>
      <w:r w:rsidR="000C2E07" w:rsidRPr="000C2E07">
        <w:rPr>
          <w:rFonts w:ascii="Times New Roman" w:hAnsi="Times New Roman" w:cs="Times New Roman"/>
          <w:b/>
          <w:sz w:val="20"/>
          <w:szCs w:val="20"/>
        </w:rPr>
        <w:t>–</w:t>
      </w:r>
      <w:r w:rsidRPr="000C2E07">
        <w:rPr>
          <w:rFonts w:ascii="Times New Roman" w:hAnsi="Times New Roman" w:cs="Times New Roman"/>
          <w:b/>
          <w:sz w:val="20"/>
          <w:szCs w:val="20"/>
        </w:rPr>
        <w:t xml:space="preserve"> DA</w:t>
      </w:r>
      <w:r w:rsidR="000C2E07" w:rsidRPr="000C2E07">
        <w:rPr>
          <w:rFonts w:ascii="Times New Roman" w:hAnsi="Times New Roman" w:cs="Times New Roman"/>
          <w:b/>
          <w:sz w:val="20"/>
          <w:szCs w:val="20"/>
        </w:rPr>
        <w:t xml:space="preserve"> </w:t>
      </w:r>
      <w:r w:rsidRPr="000C2E07">
        <w:rPr>
          <w:rFonts w:ascii="Times New Roman" w:hAnsi="Times New Roman" w:cs="Times New Roman"/>
          <w:b/>
          <w:sz w:val="20"/>
          <w:szCs w:val="20"/>
        </w:rPr>
        <w:t>RESCISÃO DO CONTRATO</w:t>
      </w:r>
    </w:p>
    <w:p w:rsidR="000C2E07" w:rsidRDefault="005650C1" w:rsidP="001F7F5D">
      <w:pPr>
        <w:pStyle w:val="Default"/>
        <w:numPr>
          <w:ilvl w:val="1"/>
          <w:numId w:val="14"/>
        </w:numPr>
        <w:spacing w:after="240"/>
        <w:ind w:left="0" w:firstLine="0"/>
        <w:jc w:val="both"/>
        <w:rPr>
          <w:rFonts w:ascii="Times New Roman" w:hAnsi="Times New Roman" w:cs="Times New Roman"/>
          <w:sz w:val="20"/>
          <w:szCs w:val="20"/>
        </w:rPr>
      </w:pPr>
      <w:r w:rsidRPr="001270F5">
        <w:rPr>
          <w:rFonts w:ascii="Times New Roman" w:hAnsi="Times New Roman" w:cs="Times New Roman"/>
          <w:sz w:val="20"/>
          <w:szCs w:val="20"/>
        </w:rPr>
        <w:t xml:space="preserve">A inexecução total ou parcial do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poderá ensejar a sua rescisão, com as consequências cabíveis. </w:t>
      </w:r>
    </w:p>
    <w:p w:rsidR="000C2E07" w:rsidRDefault="005650C1" w:rsidP="001F7F5D">
      <w:pPr>
        <w:pStyle w:val="Default"/>
        <w:numPr>
          <w:ilvl w:val="1"/>
          <w:numId w:val="14"/>
        </w:numPr>
        <w:spacing w:after="240"/>
        <w:ind w:left="0" w:firstLine="0"/>
        <w:jc w:val="both"/>
        <w:rPr>
          <w:rFonts w:ascii="Times New Roman" w:hAnsi="Times New Roman" w:cs="Times New Roman"/>
          <w:sz w:val="20"/>
          <w:szCs w:val="20"/>
        </w:rPr>
      </w:pPr>
      <w:r w:rsidRPr="000C2E07">
        <w:rPr>
          <w:rFonts w:ascii="Times New Roman" w:hAnsi="Times New Roman" w:cs="Times New Roman"/>
          <w:sz w:val="20"/>
          <w:szCs w:val="20"/>
        </w:rPr>
        <w:t xml:space="preserve">Constituem motivo para rescisão do </w:t>
      </w:r>
      <w:r w:rsidR="00A72C87" w:rsidRPr="000C2E07">
        <w:rPr>
          <w:rFonts w:ascii="Times New Roman" w:hAnsi="Times New Roman" w:cs="Times New Roman"/>
          <w:sz w:val="20"/>
          <w:szCs w:val="20"/>
        </w:rPr>
        <w:t>Contrato</w:t>
      </w:r>
      <w:r w:rsidRPr="000C2E07">
        <w:rPr>
          <w:rFonts w:ascii="Times New Roman" w:hAnsi="Times New Roman" w:cs="Times New Roman"/>
          <w:sz w:val="20"/>
          <w:szCs w:val="20"/>
        </w:rPr>
        <w:t xml:space="preserve">: </w:t>
      </w:r>
    </w:p>
    <w:p w:rsidR="002106BF" w:rsidRPr="000C2E07" w:rsidRDefault="000C2E07" w:rsidP="000C2E07">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2106BF" w:rsidRPr="000C2E07">
        <w:rPr>
          <w:rFonts w:ascii="Times New Roman" w:hAnsi="Times New Roman" w:cs="Times New Roman"/>
          <w:sz w:val="20"/>
          <w:szCs w:val="20"/>
        </w:rPr>
        <w:t xml:space="preserve"> descumprimento de obrigações contratuais; especificações, projetos ou prazos; destacando-se:</w:t>
      </w:r>
    </w:p>
    <w:p w:rsidR="00D8688B" w:rsidRDefault="000C2E07" w:rsidP="001F7F5D">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2106BF" w:rsidRPr="001270F5">
        <w:rPr>
          <w:rFonts w:ascii="Times New Roman" w:hAnsi="Times New Roman" w:cs="Times New Roman"/>
          <w:sz w:val="20"/>
          <w:szCs w:val="20"/>
        </w:rPr>
        <w:t xml:space="preserve"> lentidão do seu cumprimento, levando a CAGEPA a comprovar a impossibilidade da conclusão da obra, do serviço ou do fornecimento, nos prazos estipulados;</w:t>
      </w:r>
    </w:p>
    <w:p w:rsidR="00D8688B" w:rsidRDefault="00D8688B" w:rsidP="001F7F5D">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O</w:t>
      </w:r>
      <w:r w:rsidR="002106BF" w:rsidRPr="00D8688B">
        <w:rPr>
          <w:rFonts w:ascii="Times New Roman" w:hAnsi="Times New Roman" w:cs="Times New Roman"/>
          <w:sz w:val="20"/>
          <w:szCs w:val="20"/>
        </w:rPr>
        <w:t xml:space="preserve"> atraso injustificado no início da obra, serviço ou fornecimento;</w:t>
      </w:r>
    </w:p>
    <w:p w:rsidR="002106BF" w:rsidRPr="00D8688B" w:rsidRDefault="00D8688B" w:rsidP="001F7F5D">
      <w:pPr>
        <w:pStyle w:val="Default"/>
        <w:numPr>
          <w:ilvl w:val="0"/>
          <w:numId w:val="26"/>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2106BF" w:rsidRPr="00D8688B">
        <w:rPr>
          <w:rFonts w:ascii="Times New Roman" w:hAnsi="Times New Roman" w:cs="Times New Roman"/>
          <w:sz w:val="20"/>
          <w:szCs w:val="20"/>
        </w:rPr>
        <w:t xml:space="preserve"> paralisação da obra, do serviço ou do fornecimento, sem justa causa e prévia comunicação à CAGEPA;</w:t>
      </w:r>
    </w:p>
    <w:p w:rsidR="005650C1" w:rsidRPr="00D8688B" w:rsidRDefault="00D8688B" w:rsidP="00D8688B">
      <w:pPr>
        <w:pStyle w:val="Default"/>
        <w:numPr>
          <w:ilvl w:val="2"/>
          <w:numId w:val="14"/>
        </w:numPr>
        <w:spacing w:after="240"/>
        <w:jc w:val="both"/>
        <w:rPr>
          <w:rFonts w:ascii="Times New Roman" w:hAnsi="Times New Roman" w:cs="Times New Roman"/>
          <w:sz w:val="20"/>
          <w:szCs w:val="20"/>
        </w:rPr>
      </w:pPr>
      <w:r>
        <w:rPr>
          <w:rFonts w:ascii="Times New Roman" w:hAnsi="Times New Roman" w:cs="Times New Roman"/>
          <w:sz w:val="20"/>
          <w:szCs w:val="20"/>
        </w:rPr>
        <w:t>A</w:t>
      </w:r>
      <w:r w:rsidR="005650C1" w:rsidRPr="001270F5">
        <w:rPr>
          <w:rFonts w:ascii="Times New Roman" w:hAnsi="Times New Roman" w:cs="Times New Roman"/>
          <w:sz w:val="20"/>
          <w:szCs w:val="20"/>
        </w:rPr>
        <w:t xml:space="preserve"> alteração da pessoa do contratado, mediante:</w:t>
      </w:r>
      <w:r w:rsidR="005650C1" w:rsidRPr="00D8688B">
        <w:rPr>
          <w:rFonts w:ascii="Times New Roman" w:hAnsi="Times New Roman" w:cs="Times New Roman"/>
          <w:sz w:val="20"/>
          <w:szCs w:val="20"/>
        </w:rPr>
        <w:t xml:space="preserve"> </w:t>
      </w:r>
    </w:p>
    <w:p w:rsidR="00D8688B" w:rsidRDefault="00D8688B" w:rsidP="001F7F5D">
      <w:pPr>
        <w:pStyle w:val="Default"/>
        <w:numPr>
          <w:ilvl w:val="0"/>
          <w:numId w:val="27"/>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5650C1" w:rsidRPr="001270F5">
        <w:rPr>
          <w:rFonts w:ascii="Times New Roman" w:hAnsi="Times New Roman" w:cs="Times New Roman"/>
          <w:sz w:val="20"/>
          <w:szCs w:val="20"/>
        </w:rPr>
        <w:t xml:space="preserve"> subcontratação parcial do seu objeto, a cessão ou transferência, total ou </w:t>
      </w:r>
      <w:r w:rsidRPr="001270F5">
        <w:rPr>
          <w:rFonts w:ascii="Times New Roman" w:hAnsi="Times New Roman" w:cs="Times New Roman"/>
          <w:sz w:val="20"/>
          <w:szCs w:val="20"/>
        </w:rPr>
        <w:t>parcial, a quem não atenda às condições de habilitação e sem prévia autorização da CAGEPA, observada</w:t>
      </w:r>
      <w:r w:rsidR="005650C1" w:rsidRPr="001270F5">
        <w:rPr>
          <w:rFonts w:ascii="Times New Roman" w:hAnsi="Times New Roman" w:cs="Times New Roman"/>
          <w:sz w:val="20"/>
          <w:szCs w:val="20"/>
        </w:rPr>
        <w:t xml:space="preserve"> as condições contratuais e o RILCC; </w:t>
      </w:r>
    </w:p>
    <w:p w:rsidR="005650C1" w:rsidRPr="00D8688B" w:rsidRDefault="00D8688B" w:rsidP="001F7F5D">
      <w:pPr>
        <w:pStyle w:val="Default"/>
        <w:numPr>
          <w:ilvl w:val="0"/>
          <w:numId w:val="27"/>
        </w:numPr>
        <w:tabs>
          <w:tab w:val="left" w:pos="284"/>
        </w:tabs>
        <w:spacing w:after="240"/>
        <w:ind w:left="0"/>
        <w:jc w:val="both"/>
        <w:rPr>
          <w:rFonts w:ascii="Times New Roman" w:hAnsi="Times New Roman" w:cs="Times New Roman"/>
          <w:sz w:val="20"/>
          <w:szCs w:val="20"/>
        </w:rPr>
      </w:pPr>
      <w:r>
        <w:rPr>
          <w:rFonts w:ascii="Times New Roman" w:hAnsi="Times New Roman" w:cs="Times New Roman"/>
          <w:sz w:val="20"/>
          <w:szCs w:val="20"/>
        </w:rPr>
        <w:t>A</w:t>
      </w:r>
      <w:r w:rsidR="005650C1" w:rsidRPr="00D8688B">
        <w:rPr>
          <w:rFonts w:ascii="Times New Roman" w:hAnsi="Times New Roman" w:cs="Times New Roman"/>
          <w:sz w:val="20"/>
          <w:szCs w:val="20"/>
        </w:rPr>
        <w:t xml:space="preserve"> fusão, cisão, incorporação, ou associação da </w:t>
      </w:r>
      <w:r w:rsidR="00393F7C" w:rsidRPr="00D8688B">
        <w:rPr>
          <w:rFonts w:ascii="Times New Roman" w:hAnsi="Times New Roman" w:cs="Times New Roman"/>
          <w:sz w:val="20"/>
          <w:szCs w:val="20"/>
        </w:rPr>
        <w:t>CONTRATADA</w:t>
      </w:r>
      <w:r w:rsidR="005650C1" w:rsidRPr="00D8688B">
        <w:rPr>
          <w:rFonts w:ascii="Times New Roman" w:hAnsi="Times New Roman" w:cs="Times New Roman"/>
          <w:sz w:val="20"/>
          <w:szCs w:val="20"/>
        </w:rPr>
        <w:t xml:space="preserve"> com outrem, não admitidas no </w:t>
      </w:r>
      <w:r w:rsidR="00AA6A0A">
        <w:rPr>
          <w:rFonts w:ascii="Times New Roman" w:hAnsi="Times New Roman" w:cs="Times New Roman"/>
          <w:sz w:val="20"/>
          <w:szCs w:val="20"/>
        </w:rPr>
        <w:t>Termo de Referência</w:t>
      </w:r>
      <w:r w:rsidR="005650C1" w:rsidRPr="00D8688B">
        <w:rPr>
          <w:rFonts w:ascii="Times New Roman" w:hAnsi="Times New Roman" w:cs="Times New Roman"/>
          <w:sz w:val="20"/>
          <w:szCs w:val="20"/>
        </w:rPr>
        <w:t xml:space="preserve"> e no </w:t>
      </w:r>
      <w:r w:rsidR="00A72C87" w:rsidRPr="00D8688B">
        <w:rPr>
          <w:rFonts w:ascii="Times New Roman" w:hAnsi="Times New Roman" w:cs="Times New Roman"/>
          <w:sz w:val="20"/>
          <w:szCs w:val="20"/>
        </w:rPr>
        <w:t>Contrato</w:t>
      </w:r>
      <w:r w:rsidR="005650C1" w:rsidRPr="00D8688B">
        <w:rPr>
          <w:rFonts w:ascii="Times New Roman" w:hAnsi="Times New Roman" w:cs="Times New Roman"/>
          <w:sz w:val="20"/>
          <w:szCs w:val="20"/>
        </w:rPr>
        <w:t xml:space="preserve"> e sem prévia autorização da CAGEPA. </w:t>
      </w:r>
    </w:p>
    <w:p w:rsidR="00D8688B"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1270F5">
        <w:rPr>
          <w:rFonts w:ascii="Times New Roman" w:hAnsi="Times New Roman" w:cs="Times New Roman"/>
          <w:sz w:val="20"/>
          <w:szCs w:val="20"/>
        </w:rPr>
        <w:t xml:space="preserve"> desatendimento das determinações regulares da </w:t>
      </w:r>
      <w:r w:rsidR="0088191E" w:rsidRPr="001270F5">
        <w:rPr>
          <w:rFonts w:ascii="Times New Roman" w:hAnsi="Times New Roman" w:cs="Times New Roman"/>
          <w:sz w:val="20"/>
          <w:szCs w:val="20"/>
        </w:rPr>
        <w:t>Fiscalização</w:t>
      </w:r>
      <w:r w:rsidR="005650C1" w:rsidRPr="001270F5">
        <w:rPr>
          <w:rFonts w:ascii="Times New Roman" w:hAnsi="Times New Roman" w:cs="Times New Roman"/>
          <w:sz w:val="20"/>
          <w:szCs w:val="20"/>
        </w:rPr>
        <w:t xml:space="preserve"> do </w:t>
      </w:r>
      <w:r w:rsidR="00A72C87" w:rsidRPr="001270F5">
        <w:rPr>
          <w:rFonts w:ascii="Times New Roman" w:hAnsi="Times New Roman" w:cs="Times New Roman"/>
          <w:sz w:val="20"/>
          <w:szCs w:val="20"/>
        </w:rPr>
        <w:t>Contrato</w:t>
      </w:r>
      <w:r w:rsidR="005650C1" w:rsidRPr="001270F5">
        <w:rPr>
          <w:rFonts w:ascii="Times New Roman" w:hAnsi="Times New Roman" w:cs="Times New Roman"/>
          <w:sz w:val="20"/>
          <w:szCs w:val="20"/>
        </w:rPr>
        <w:t xml:space="preserve">; </w:t>
      </w:r>
    </w:p>
    <w:p w:rsidR="00D8688B"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D8688B">
        <w:rPr>
          <w:rFonts w:ascii="Times New Roman" w:hAnsi="Times New Roman" w:cs="Times New Roman"/>
          <w:sz w:val="20"/>
          <w:szCs w:val="20"/>
        </w:rPr>
        <w:t xml:space="preserve"> cometimento reiterado de faltas na execução contratual; </w:t>
      </w:r>
    </w:p>
    <w:p w:rsidR="00D8688B"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8688B">
        <w:rPr>
          <w:rFonts w:ascii="Times New Roman" w:hAnsi="Times New Roman" w:cs="Times New Roman"/>
          <w:sz w:val="20"/>
          <w:szCs w:val="20"/>
        </w:rPr>
        <w:t xml:space="preserve"> dissolução da sociedade </w:t>
      </w:r>
      <w:r w:rsidR="00943B42" w:rsidRPr="00D8688B">
        <w:rPr>
          <w:rFonts w:ascii="Times New Roman" w:hAnsi="Times New Roman" w:cs="Times New Roman"/>
          <w:sz w:val="20"/>
          <w:szCs w:val="20"/>
        </w:rPr>
        <w:t xml:space="preserve">da </w:t>
      </w:r>
      <w:r w:rsidR="00393F7C" w:rsidRPr="00D8688B">
        <w:rPr>
          <w:rFonts w:ascii="Times New Roman" w:hAnsi="Times New Roman" w:cs="Times New Roman"/>
          <w:sz w:val="20"/>
          <w:szCs w:val="20"/>
        </w:rPr>
        <w:t>CONTRATADA</w:t>
      </w:r>
      <w:r w:rsidR="005650C1" w:rsidRPr="00D8688B">
        <w:rPr>
          <w:rFonts w:ascii="Times New Roman" w:hAnsi="Times New Roman" w:cs="Times New Roman"/>
          <w:sz w:val="20"/>
          <w:szCs w:val="20"/>
        </w:rPr>
        <w:t xml:space="preserve">; </w:t>
      </w:r>
    </w:p>
    <w:p w:rsidR="00DF7005" w:rsidRDefault="00D8688B"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lastRenderedPageBreak/>
        <w:t>A</w:t>
      </w:r>
      <w:r w:rsidR="005650C1" w:rsidRPr="00D8688B">
        <w:rPr>
          <w:rFonts w:ascii="Times New Roman" w:hAnsi="Times New Roman" w:cs="Times New Roman"/>
          <w:sz w:val="20"/>
          <w:szCs w:val="20"/>
        </w:rPr>
        <w:t xml:space="preserve"> decretação de falência ou a insolvência civil </w:t>
      </w:r>
      <w:r w:rsidR="00943B42" w:rsidRPr="00D8688B">
        <w:rPr>
          <w:rFonts w:ascii="Times New Roman" w:hAnsi="Times New Roman" w:cs="Times New Roman"/>
          <w:sz w:val="20"/>
          <w:szCs w:val="20"/>
        </w:rPr>
        <w:t>da</w:t>
      </w:r>
      <w:r>
        <w:rPr>
          <w:rFonts w:ascii="Times New Roman" w:hAnsi="Times New Roman" w:cs="Times New Roman"/>
          <w:sz w:val="20"/>
          <w:szCs w:val="20"/>
        </w:rPr>
        <w:t xml:space="preserve"> </w:t>
      </w:r>
      <w:r w:rsidR="00393F7C" w:rsidRPr="00D8688B">
        <w:rPr>
          <w:rFonts w:ascii="Times New Roman" w:hAnsi="Times New Roman" w:cs="Times New Roman"/>
          <w:sz w:val="20"/>
          <w:szCs w:val="20"/>
        </w:rPr>
        <w:t>CONTRATADA</w:t>
      </w:r>
      <w:r w:rsidR="005650C1" w:rsidRPr="00D8688B">
        <w:rPr>
          <w:rFonts w:ascii="Times New Roman" w:hAnsi="Times New Roman" w:cs="Times New Roman"/>
          <w:sz w:val="20"/>
          <w:szCs w:val="20"/>
        </w:rPr>
        <w:t xml:space="preserve">;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alteração social ou a modificação da finalidade ou da estrutura da </w:t>
      </w:r>
      <w:r w:rsidR="00393F7C" w:rsidRPr="00DF7005">
        <w:rPr>
          <w:rFonts w:ascii="Times New Roman" w:hAnsi="Times New Roman" w:cs="Times New Roman"/>
          <w:sz w:val="20"/>
          <w:szCs w:val="20"/>
        </w:rPr>
        <w:t>CONTRATADA</w:t>
      </w:r>
      <w:r w:rsidR="005650C1" w:rsidRPr="00DF7005">
        <w:rPr>
          <w:rFonts w:ascii="Times New Roman" w:hAnsi="Times New Roman" w:cs="Times New Roman"/>
          <w:sz w:val="20"/>
          <w:szCs w:val="20"/>
        </w:rPr>
        <w:t xml:space="preserve">, desde que prejudique a execução do </w:t>
      </w:r>
      <w:r w:rsidR="00A72C87" w:rsidRPr="00DF7005">
        <w:rPr>
          <w:rFonts w:ascii="Times New Roman" w:hAnsi="Times New Roman" w:cs="Times New Roman"/>
          <w:sz w:val="20"/>
          <w:szCs w:val="20"/>
        </w:rPr>
        <w:t>Contrato</w:t>
      </w:r>
      <w:r w:rsidR="005650C1" w:rsidRPr="00DF7005">
        <w:rPr>
          <w:rFonts w:ascii="Times New Roman" w:hAnsi="Times New Roman" w:cs="Times New Roman"/>
          <w:sz w:val="20"/>
          <w:szCs w:val="20"/>
        </w:rPr>
        <w:t xml:space="preserve">;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R</w:t>
      </w:r>
      <w:r w:rsidR="005650C1" w:rsidRPr="00DF7005">
        <w:rPr>
          <w:rFonts w:ascii="Times New Roman" w:hAnsi="Times New Roman" w:cs="Times New Roman"/>
          <w:sz w:val="20"/>
          <w:szCs w:val="20"/>
        </w:rPr>
        <w:t xml:space="preserve">azões de interesse da CAGEPA, de alta relevância e amplo conhecimento, justificadas e exaradas no processo administrativo;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DF7005">
        <w:rPr>
          <w:rFonts w:ascii="Times New Roman" w:hAnsi="Times New Roman" w:cs="Times New Roman"/>
          <w:sz w:val="20"/>
          <w:szCs w:val="20"/>
        </w:rPr>
        <w:t xml:space="preserve"> atraso nos pagamentos devidos pela CAGEPA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DF7005"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não liberação, por parte da CAGEPA, de área, local ou objeto para execução de obra, serviço ou fornecimento, nos prazos contratuais, bem como das fontes de materiais naturais especificadas no projeto; </w:t>
      </w:r>
    </w:p>
    <w:p w:rsidR="0054495F" w:rsidRDefault="00DF7005"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DF7005">
        <w:rPr>
          <w:rFonts w:ascii="Times New Roman" w:hAnsi="Times New Roman" w:cs="Times New Roman"/>
          <w:sz w:val="20"/>
          <w:szCs w:val="20"/>
        </w:rPr>
        <w:t xml:space="preserve"> ocorrência de caso fortuito, força maior ou fato do príncipe, regularmente comprovada, impeditiva da execução do </w:t>
      </w:r>
      <w:r w:rsidR="00A72C87" w:rsidRPr="00DF7005">
        <w:rPr>
          <w:rFonts w:ascii="Times New Roman" w:hAnsi="Times New Roman" w:cs="Times New Roman"/>
          <w:sz w:val="20"/>
          <w:szCs w:val="20"/>
        </w:rPr>
        <w:t>Contrato</w:t>
      </w:r>
      <w:r w:rsidR="005650C1" w:rsidRPr="00DF7005">
        <w:rPr>
          <w:rFonts w:ascii="Times New Roman" w:hAnsi="Times New Roman" w:cs="Times New Roman"/>
          <w:sz w:val="20"/>
          <w:szCs w:val="20"/>
        </w:rPr>
        <w:t xml:space="preserve">;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A</w:t>
      </w:r>
      <w:r w:rsidR="005650C1" w:rsidRPr="0054495F">
        <w:rPr>
          <w:rFonts w:ascii="Times New Roman" w:hAnsi="Times New Roman" w:cs="Times New Roman"/>
          <w:sz w:val="20"/>
          <w:szCs w:val="20"/>
        </w:rPr>
        <w:t xml:space="preserve"> não integralização da garantia de execução contratual no prazo estipulado;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54495F">
        <w:rPr>
          <w:rFonts w:ascii="Times New Roman" w:hAnsi="Times New Roman" w:cs="Times New Roman"/>
          <w:sz w:val="20"/>
          <w:szCs w:val="20"/>
        </w:rPr>
        <w:t xml:space="preserve"> descumprimento da proibição de trabalho noturno, perigoso ou insalubre a menores de 18 (dezoito) anos e de qualquer trabalho a menores de 16 (dezesseis) anos, salvo na condição de aprendiz, a partir de 14 (quatorze) anos;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O</w:t>
      </w:r>
      <w:r w:rsidR="005650C1" w:rsidRPr="0054495F">
        <w:rPr>
          <w:rFonts w:ascii="Times New Roman" w:hAnsi="Times New Roman" w:cs="Times New Roman"/>
          <w:sz w:val="20"/>
          <w:szCs w:val="20"/>
        </w:rPr>
        <w:t xml:space="preserve"> perecimento do objeto contratual, tornando impossível o prosseguimento da execução da avença; </w:t>
      </w:r>
    </w:p>
    <w:p w:rsidR="0054495F" w:rsidRDefault="0054495F" w:rsidP="001F7F5D">
      <w:pPr>
        <w:pStyle w:val="Default"/>
        <w:numPr>
          <w:ilvl w:val="2"/>
          <w:numId w:val="14"/>
        </w:numPr>
        <w:spacing w:after="240"/>
        <w:ind w:left="0" w:firstLine="0"/>
        <w:jc w:val="both"/>
        <w:rPr>
          <w:rFonts w:ascii="Times New Roman" w:hAnsi="Times New Roman" w:cs="Times New Roman"/>
          <w:sz w:val="20"/>
          <w:szCs w:val="20"/>
        </w:rPr>
      </w:pPr>
      <w:r>
        <w:rPr>
          <w:rFonts w:ascii="Times New Roman" w:hAnsi="Times New Roman" w:cs="Times New Roman"/>
          <w:sz w:val="20"/>
          <w:szCs w:val="20"/>
        </w:rPr>
        <w:t>T</w:t>
      </w:r>
      <w:r w:rsidR="005650C1" w:rsidRPr="0054495F">
        <w:rPr>
          <w:rFonts w:ascii="Times New Roman" w:hAnsi="Times New Roman" w:cs="Times New Roman"/>
          <w:sz w:val="20"/>
          <w:szCs w:val="20"/>
        </w:rPr>
        <w:t xml:space="preserve">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 dela decorrente; ter criado, de modo fraudulento ou irregular, pessoa jurídica para participar de licitação pública ou celebrar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 administrativo; ter obtido vantagem ou benefício indevido, de modo fraudulento, de modificações ou prorrogações de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s celebrados com a administração pública, sem autorização em lei, no ato convocatório da licitação pública ou nos respectivos instrumentos contratuais; ter manipulado ou fraudado o equilíbrio econômico-financeiro dos </w:t>
      </w:r>
      <w:r w:rsidR="00A72C87" w:rsidRPr="0054495F">
        <w:rPr>
          <w:rFonts w:ascii="Times New Roman" w:hAnsi="Times New Roman" w:cs="Times New Roman"/>
          <w:sz w:val="20"/>
          <w:szCs w:val="20"/>
        </w:rPr>
        <w:t>Contrato</w:t>
      </w:r>
      <w:r w:rsidR="005650C1" w:rsidRPr="0054495F">
        <w:rPr>
          <w:rFonts w:ascii="Times New Roman" w:hAnsi="Times New Roman" w:cs="Times New Roman"/>
          <w:sz w:val="20"/>
          <w:szCs w:val="20"/>
        </w:rPr>
        <w:t xml:space="preserve">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5650C1" w:rsidRPr="0054495F" w:rsidRDefault="005650C1" w:rsidP="0054495F">
      <w:pPr>
        <w:pStyle w:val="Default"/>
        <w:numPr>
          <w:ilvl w:val="1"/>
          <w:numId w:val="14"/>
        </w:numPr>
        <w:tabs>
          <w:tab w:val="left" w:pos="709"/>
        </w:tabs>
        <w:spacing w:after="240"/>
        <w:ind w:left="0" w:firstLine="0"/>
        <w:jc w:val="both"/>
        <w:rPr>
          <w:rFonts w:ascii="Times New Roman" w:hAnsi="Times New Roman" w:cs="Times New Roman"/>
          <w:sz w:val="20"/>
          <w:szCs w:val="20"/>
        </w:rPr>
      </w:pPr>
      <w:r w:rsidRPr="0054495F">
        <w:rPr>
          <w:rFonts w:ascii="Times New Roman" w:hAnsi="Times New Roman" w:cs="Times New Roman"/>
          <w:sz w:val="20"/>
          <w:szCs w:val="20"/>
        </w:rPr>
        <w:t xml:space="preserve">As práticas passíveis de rescisão, tratadas nesse inciso, podem ser definidas, dentre outras, como: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1270F5">
        <w:rPr>
          <w:rFonts w:ascii="Times New Roman" w:hAnsi="Times New Roman" w:cs="Times New Roman"/>
          <w:color w:val="auto"/>
          <w:sz w:val="20"/>
          <w:szCs w:val="20"/>
        </w:rPr>
        <w:t xml:space="preserve">orrupta: oferecer, dar, receber ou solicitar, direta ou indiretamente, qualquer vantagem com o objetivo de influenciar a ação do empregado da CAGEPA no processo licitatório ou na execução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F</w:t>
      </w:r>
      <w:r w:rsidR="005650C1" w:rsidRPr="0054495F">
        <w:rPr>
          <w:rFonts w:ascii="Times New Roman" w:hAnsi="Times New Roman" w:cs="Times New Roman"/>
          <w:color w:val="auto"/>
          <w:sz w:val="20"/>
          <w:szCs w:val="20"/>
        </w:rPr>
        <w:t xml:space="preserve">raudulenta: falsificar ou omitir fatos, com o objetivo de influenciar o processo licitatório ou de execução do </w:t>
      </w:r>
      <w:r w:rsidR="00A72C87" w:rsidRPr="0054495F">
        <w:rPr>
          <w:rFonts w:ascii="Times New Roman" w:hAnsi="Times New Roman" w:cs="Times New Roman"/>
          <w:color w:val="auto"/>
          <w:sz w:val="20"/>
          <w:szCs w:val="20"/>
        </w:rPr>
        <w:t>Contrato</w:t>
      </w:r>
      <w:r w:rsidR="005650C1" w:rsidRPr="0054495F">
        <w:rPr>
          <w:rFonts w:ascii="Times New Roman" w:hAnsi="Times New Roman" w:cs="Times New Roman"/>
          <w:color w:val="auto"/>
          <w:sz w:val="20"/>
          <w:szCs w:val="20"/>
        </w:rPr>
        <w:t xml:space="preserve">;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54495F">
        <w:rPr>
          <w:rFonts w:ascii="Times New Roman" w:hAnsi="Times New Roman" w:cs="Times New Roman"/>
          <w:color w:val="auto"/>
          <w:sz w:val="20"/>
          <w:szCs w:val="20"/>
        </w:rPr>
        <w:t xml:space="preserve">olusiva: esquematizar ou estabelecer um acordo entre dois ou mais licitantes, com ou sem conhecimento de representantes da CAGEPA, visando estabelecer preço sem níveis artificiais e não competitivos; </w:t>
      </w:r>
    </w:p>
    <w:p w:rsid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C</w:t>
      </w:r>
      <w:r w:rsidR="005650C1" w:rsidRPr="0054495F">
        <w:rPr>
          <w:rFonts w:ascii="Times New Roman" w:hAnsi="Times New Roman" w:cs="Times New Roman"/>
          <w:color w:val="auto"/>
          <w:sz w:val="20"/>
          <w:szCs w:val="20"/>
        </w:rPr>
        <w:t xml:space="preserve">oercitiva: causar danos ou ameaçar, direta ou indiretamente, as pessoas físicas ou jurídicas, visando influenciar sua participação em processo licitatório ou afetar a execução do </w:t>
      </w:r>
      <w:r w:rsidR="00A72C87" w:rsidRPr="0054495F">
        <w:rPr>
          <w:rFonts w:ascii="Times New Roman" w:hAnsi="Times New Roman" w:cs="Times New Roman"/>
          <w:color w:val="auto"/>
          <w:sz w:val="20"/>
          <w:szCs w:val="20"/>
        </w:rPr>
        <w:t>Contrato</w:t>
      </w:r>
      <w:r w:rsidR="005650C1" w:rsidRPr="0054495F">
        <w:rPr>
          <w:rFonts w:ascii="Times New Roman" w:hAnsi="Times New Roman" w:cs="Times New Roman"/>
          <w:color w:val="auto"/>
          <w:sz w:val="20"/>
          <w:szCs w:val="20"/>
        </w:rPr>
        <w:t xml:space="preserve">; </w:t>
      </w:r>
    </w:p>
    <w:p w:rsidR="005650C1" w:rsidRPr="0054495F" w:rsidRDefault="0054495F" w:rsidP="001F7F5D">
      <w:pPr>
        <w:pStyle w:val="Default"/>
        <w:numPr>
          <w:ilvl w:val="0"/>
          <w:numId w:val="28"/>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O</w:t>
      </w:r>
      <w:r w:rsidR="005650C1" w:rsidRPr="0054495F">
        <w:rPr>
          <w:rFonts w:ascii="Times New Roman" w:hAnsi="Times New Roman" w:cs="Times New Roman"/>
          <w:color w:val="auto"/>
          <w:sz w:val="20"/>
          <w:szCs w:val="20"/>
        </w:rPr>
        <w:t xml:space="preserve">bstrutiva: destruir, falsificar, alterar ou ocultar provas ou fazer declarações falsas, com objetivo de impedir materialmente a apuração de práticas ilícitas. </w:t>
      </w:r>
    </w:p>
    <w:p w:rsidR="0054495F"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As práticas acima exemplificadas, além de acarretarem responsabilização administrativa e judicial da pessoa jurídica, implicarão na responsabilidade individual dos dirigentes </w:t>
      </w:r>
      <w:r w:rsidR="00393F7C" w:rsidRPr="001270F5">
        <w:rPr>
          <w:rFonts w:ascii="Times New Roman" w:hAnsi="Times New Roman" w:cs="Times New Roman"/>
          <w:color w:val="auto"/>
          <w:sz w:val="20"/>
          <w:szCs w:val="20"/>
        </w:rPr>
        <w:t>CONTRATADA</w:t>
      </w:r>
      <w:r w:rsidR="0054495F">
        <w:rPr>
          <w:rFonts w:ascii="Times New Roman" w:hAnsi="Times New Roman" w:cs="Times New Roman"/>
          <w:color w:val="auto"/>
          <w:sz w:val="20"/>
          <w:szCs w:val="20"/>
        </w:rPr>
        <w:t xml:space="preserve"> </w:t>
      </w:r>
      <w:r w:rsidRPr="001270F5">
        <w:rPr>
          <w:rFonts w:ascii="Times New Roman" w:hAnsi="Times New Roman" w:cs="Times New Roman"/>
          <w:color w:val="auto"/>
          <w:sz w:val="20"/>
          <w:szCs w:val="20"/>
        </w:rPr>
        <w:t xml:space="preserve">e dos </w:t>
      </w:r>
      <w:r w:rsidRPr="001270F5">
        <w:rPr>
          <w:rFonts w:ascii="Times New Roman" w:hAnsi="Times New Roman" w:cs="Times New Roman"/>
          <w:color w:val="auto"/>
          <w:sz w:val="20"/>
          <w:szCs w:val="20"/>
        </w:rPr>
        <w:lastRenderedPageBreak/>
        <w:t xml:space="preserve">administradores/gestores, enquanto autores, coautores ou partícipes do ato ilícito, nos termos da Lei nº 12.846/2013. </w:t>
      </w:r>
    </w:p>
    <w:p w:rsidR="0054495F"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54495F">
        <w:rPr>
          <w:rFonts w:ascii="Times New Roman" w:hAnsi="Times New Roman" w:cs="Times New Roman"/>
          <w:color w:val="auto"/>
          <w:sz w:val="20"/>
          <w:szCs w:val="20"/>
        </w:rPr>
        <w:t xml:space="preserve">Os casos de rescisão contratual devem ser formalmente motivados nos autos do processo, devendo ser assegurado o contraditório e o direito de prévia e ampla defesa. </w:t>
      </w:r>
    </w:p>
    <w:p w:rsidR="005650C1" w:rsidRPr="0054495F" w:rsidRDefault="005650C1" w:rsidP="0054495F">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54495F">
        <w:rPr>
          <w:rFonts w:ascii="Times New Roman" w:hAnsi="Times New Roman" w:cs="Times New Roman"/>
          <w:color w:val="auto"/>
          <w:sz w:val="20"/>
          <w:szCs w:val="20"/>
        </w:rPr>
        <w:t xml:space="preserve">A rescisão do </w:t>
      </w:r>
      <w:r w:rsidR="00A72C87" w:rsidRPr="0054495F">
        <w:rPr>
          <w:rFonts w:ascii="Times New Roman" w:hAnsi="Times New Roman" w:cs="Times New Roman"/>
          <w:color w:val="auto"/>
          <w:sz w:val="20"/>
          <w:szCs w:val="20"/>
        </w:rPr>
        <w:t>Contrato</w:t>
      </w:r>
      <w:r w:rsidRPr="0054495F">
        <w:rPr>
          <w:rFonts w:ascii="Times New Roman" w:hAnsi="Times New Roman" w:cs="Times New Roman"/>
          <w:color w:val="auto"/>
          <w:sz w:val="20"/>
          <w:szCs w:val="20"/>
        </w:rPr>
        <w:t xml:space="preserve"> poderá ser: </w:t>
      </w:r>
    </w:p>
    <w:p w:rsid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P</w:t>
      </w:r>
      <w:r w:rsidR="005650C1" w:rsidRPr="001270F5">
        <w:rPr>
          <w:rFonts w:ascii="Times New Roman" w:hAnsi="Times New Roman" w:cs="Times New Roman"/>
          <w:color w:val="auto"/>
          <w:sz w:val="20"/>
          <w:szCs w:val="20"/>
        </w:rPr>
        <w:t xml:space="preserve">or ato unilateral e escrito de qualquer das partes; </w:t>
      </w:r>
    </w:p>
    <w:p w:rsid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A</w:t>
      </w:r>
      <w:r w:rsidR="005650C1" w:rsidRPr="00087988">
        <w:rPr>
          <w:rFonts w:ascii="Times New Roman" w:hAnsi="Times New Roman" w:cs="Times New Roman"/>
          <w:color w:val="auto"/>
          <w:sz w:val="20"/>
          <w:szCs w:val="20"/>
        </w:rPr>
        <w:t xml:space="preserve">migável, por acordo entre as partes, reduzida a termo no processo de contratação, desde que haja conveniência para a CAGEPA; </w:t>
      </w:r>
    </w:p>
    <w:p w:rsidR="005650C1" w:rsidRPr="00087988" w:rsidRDefault="00087988" w:rsidP="001F7F5D">
      <w:pPr>
        <w:pStyle w:val="Default"/>
        <w:numPr>
          <w:ilvl w:val="0"/>
          <w:numId w:val="29"/>
        </w:numPr>
        <w:tabs>
          <w:tab w:val="left" w:pos="284"/>
        </w:tabs>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J</w:t>
      </w:r>
      <w:r w:rsidR="005650C1" w:rsidRPr="00087988">
        <w:rPr>
          <w:rFonts w:ascii="Times New Roman" w:hAnsi="Times New Roman" w:cs="Times New Roman"/>
          <w:color w:val="auto"/>
          <w:sz w:val="20"/>
          <w:szCs w:val="20"/>
        </w:rPr>
        <w:t xml:space="preserve">udicial, nos termos da legislação. </w:t>
      </w:r>
    </w:p>
    <w:p w:rsidR="00F622DC"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 rescisão por ato unilateral a que se refere o inciso I deste </w:t>
      </w:r>
      <w:r w:rsidR="00943B42" w:rsidRPr="001270F5">
        <w:rPr>
          <w:rFonts w:ascii="Times New Roman" w:hAnsi="Times New Roman" w:cs="Times New Roman"/>
          <w:color w:val="auto"/>
          <w:sz w:val="20"/>
          <w:szCs w:val="20"/>
        </w:rPr>
        <w:t>item</w:t>
      </w:r>
      <w:r w:rsidR="00F622DC" w:rsidRPr="001270F5">
        <w:rPr>
          <w:rFonts w:ascii="Times New Roman" w:hAnsi="Times New Roman" w:cs="Times New Roman"/>
          <w:color w:val="auto"/>
          <w:sz w:val="20"/>
          <w:szCs w:val="20"/>
        </w:rPr>
        <w:t xml:space="preserve"> deverá</w:t>
      </w:r>
      <w:r w:rsidRPr="001270F5">
        <w:rPr>
          <w:rFonts w:ascii="Times New Roman" w:hAnsi="Times New Roman" w:cs="Times New Roman"/>
          <w:color w:val="auto"/>
          <w:sz w:val="20"/>
          <w:szCs w:val="20"/>
        </w:rPr>
        <w:t xml:space="preserve"> ser precedida de comunicação escrita e fundamentada da parte interessada e ser enviada à outra parte com antecedência mínima de 30 (trinta) dias. </w:t>
      </w:r>
    </w:p>
    <w:p w:rsidR="00C01984"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F622DC">
        <w:rPr>
          <w:rFonts w:ascii="Times New Roman" w:hAnsi="Times New Roman" w:cs="Times New Roman"/>
          <w:color w:val="auto"/>
          <w:sz w:val="20"/>
          <w:szCs w:val="20"/>
        </w:rPr>
        <w:t xml:space="preserve">Na hipótese de imprescindibilidade da execução contratual para a continuidade de serviços públicos essenciais, o prazo a que se refere o </w:t>
      </w:r>
      <w:r w:rsidR="00F622DC">
        <w:rPr>
          <w:rFonts w:ascii="Times New Roman" w:hAnsi="Times New Roman" w:cs="Times New Roman"/>
          <w:color w:val="auto"/>
          <w:sz w:val="20"/>
          <w:szCs w:val="20"/>
        </w:rPr>
        <w:t xml:space="preserve">subitem 13.4.1 </w:t>
      </w:r>
      <w:r w:rsidRPr="00F622DC">
        <w:rPr>
          <w:rFonts w:ascii="Times New Roman" w:hAnsi="Times New Roman" w:cs="Times New Roman"/>
          <w:color w:val="auto"/>
          <w:sz w:val="20"/>
          <w:szCs w:val="20"/>
        </w:rPr>
        <w:t xml:space="preserve">será de 90 (noventa) dias. </w:t>
      </w:r>
    </w:p>
    <w:p w:rsidR="005650C1" w:rsidRPr="00C01984" w:rsidRDefault="005650C1" w:rsidP="001F7F5D">
      <w:pPr>
        <w:pStyle w:val="Default"/>
        <w:numPr>
          <w:ilvl w:val="2"/>
          <w:numId w:val="14"/>
        </w:numPr>
        <w:tabs>
          <w:tab w:val="left" w:pos="709"/>
        </w:tabs>
        <w:spacing w:after="240"/>
        <w:ind w:left="0" w:firstLine="0"/>
        <w:jc w:val="both"/>
        <w:rPr>
          <w:rFonts w:ascii="Times New Roman" w:hAnsi="Times New Roman" w:cs="Times New Roman"/>
          <w:color w:val="auto"/>
          <w:sz w:val="20"/>
          <w:szCs w:val="20"/>
        </w:rPr>
      </w:pPr>
      <w:r w:rsidRPr="00C01984">
        <w:rPr>
          <w:rFonts w:ascii="Times New Roman" w:hAnsi="Times New Roman" w:cs="Times New Roman"/>
          <w:color w:val="auto"/>
          <w:sz w:val="20"/>
          <w:szCs w:val="20"/>
        </w:rPr>
        <w:t xml:space="preserve">Quando a rescisão ocorrer sem que haja culpa da outra parte contratante, será esta ressarcida dos prejuízos que houver </w:t>
      </w:r>
      <w:r w:rsidR="00C01984" w:rsidRPr="00C01984">
        <w:rPr>
          <w:rFonts w:ascii="Times New Roman" w:hAnsi="Times New Roman" w:cs="Times New Roman"/>
          <w:color w:val="auto"/>
          <w:sz w:val="20"/>
          <w:szCs w:val="20"/>
        </w:rPr>
        <w:t>sofrido</w:t>
      </w:r>
      <w:r w:rsidRPr="00C01984">
        <w:rPr>
          <w:rFonts w:ascii="Times New Roman" w:hAnsi="Times New Roman" w:cs="Times New Roman"/>
          <w:color w:val="auto"/>
          <w:sz w:val="20"/>
          <w:szCs w:val="20"/>
        </w:rPr>
        <w:t xml:space="preserve"> regularmente comprovados, e no caso </w:t>
      </w:r>
      <w:r w:rsidR="005716C5" w:rsidRPr="00C01984">
        <w:rPr>
          <w:rFonts w:ascii="Times New Roman" w:hAnsi="Times New Roman" w:cs="Times New Roman"/>
          <w:color w:val="auto"/>
          <w:sz w:val="20"/>
          <w:szCs w:val="20"/>
        </w:rPr>
        <w:t>da</w:t>
      </w:r>
      <w:r w:rsidR="00C01984">
        <w:rPr>
          <w:rFonts w:ascii="Times New Roman" w:hAnsi="Times New Roman" w:cs="Times New Roman"/>
          <w:color w:val="auto"/>
          <w:sz w:val="20"/>
          <w:szCs w:val="20"/>
        </w:rPr>
        <w:t xml:space="preserve"> </w:t>
      </w:r>
      <w:r w:rsidR="00393F7C" w:rsidRPr="00C01984">
        <w:rPr>
          <w:rFonts w:ascii="Times New Roman" w:hAnsi="Times New Roman" w:cs="Times New Roman"/>
          <w:color w:val="auto"/>
          <w:sz w:val="20"/>
          <w:szCs w:val="20"/>
        </w:rPr>
        <w:t>CONTRATADA</w:t>
      </w:r>
      <w:r w:rsidR="00C01984">
        <w:rPr>
          <w:rFonts w:ascii="Times New Roman" w:hAnsi="Times New Roman" w:cs="Times New Roman"/>
          <w:color w:val="auto"/>
          <w:sz w:val="20"/>
          <w:szCs w:val="20"/>
        </w:rPr>
        <w:t xml:space="preserve"> </w:t>
      </w:r>
      <w:r w:rsidRPr="00C01984">
        <w:rPr>
          <w:rFonts w:ascii="Times New Roman" w:hAnsi="Times New Roman" w:cs="Times New Roman"/>
          <w:color w:val="auto"/>
          <w:sz w:val="20"/>
          <w:szCs w:val="20"/>
        </w:rPr>
        <w:t xml:space="preserve">terá ainda direito 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 - D</w:t>
      </w:r>
      <w:r w:rsidR="005650C1" w:rsidRPr="001270F5">
        <w:rPr>
          <w:rFonts w:ascii="Times New Roman" w:hAnsi="Times New Roman" w:cs="Times New Roman"/>
          <w:color w:val="auto"/>
          <w:sz w:val="20"/>
          <w:szCs w:val="20"/>
        </w:rPr>
        <w:t xml:space="preserve">evolução da garantia;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 - P</w:t>
      </w:r>
      <w:r w:rsidR="005650C1" w:rsidRPr="001270F5">
        <w:rPr>
          <w:rFonts w:ascii="Times New Roman" w:hAnsi="Times New Roman" w:cs="Times New Roman"/>
          <w:color w:val="auto"/>
          <w:sz w:val="20"/>
          <w:szCs w:val="20"/>
        </w:rPr>
        <w:t xml:space="preserve">agamentos devidos pela execução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até a data da rescisão;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III - P</w:t>
      </w:r>
      <w:r w:rsidR="005650C1" w:rsidRPr="001270F5">
        <w:rPr>
          <w:rFonts w:ascii="Times New Roman" w:hAnsi="Times New Roman" w:cs="Times New Roman"/>
          <w:color w:val="auto"/>
          <w:sz w:val="20"/>
          <w:szCs w:val="20"/>
        </w:rPr>
        <w:t xml:space="preserve">agamento do custo da desmobilização </w:t>
      </w:r>
    </w:p>
    <w:p w:rsidR="005650C1" w:rsidRPr="001270F5" w:rsidRDefault="005650C1" w:rsidP="00C01984">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color w:val="auto"/>
          <w:sz w:val="20"/>
          <w:szCs w:val="20"/>
        </w:rPr>
        <w:t xml:space="preserve">A rescisão por ato unilateral da CAGEPA acarreta as seguintes consequências, sem prejuízo das sanções previstas neste </w:t>
      </w:r>
      <w:r w:rsidR="00A72C87" w:rsidRPr="001270F5">
        <w:rPr>
          <w:rFonts w:ascii="Times New Roman" w:hAnsi="Times New Roman" w:cs="Times New Roman"/>
          <w:color w:val="auto"/>
          <w:sz w:val="20"/>
          <w:szCs w:val="20"/>
        </w:rPr>
        <w:t>Contrato</w:t>
      </w:r>
      <w:r w:rsidRPr="001270F5">
        <w:rPr>
          <w:rFonts w:ascii="Times New Roman" w:hAnsi="Times New Roman" w:cs="Times New Roman"/>
          <w:color w:val="auto"/>
          <w:sz w:val="20"/>
          <w:szCs w:val="20"/>
        </w:rPr>
        <w:t xml:space="preserve">: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 - A</w:t>
      </w:r>
      <w:r w:rsidR="005650C1" w:rsidRPr="001270F5">
        <w:rPr>
          <w:rFonts w:ascii="Times New Roman" w:hAnsi="Times New Roman" w:cs="Times New Roman"/>
          <w:color w:val="auto"/>
          <w:sz w:val="20"/>
          <w:szCs w:val="20"/>
        </w:rPr>
        <w:t xml:space="preserve">ssunção imediata do objeto contratado, pela CAGEPA, no estado e local em que se encontrar;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 - E</w:t>
      </w:r>
      <w:r w:rsidR="005650C1" w:rsidRPr="001270F5">
        <w:rPr>
          <w:rFonts w:ascii="Times New Roman" w:hAnsi="Times New Roman" w:cs="Times New Roman"/>
          <w:color w:val="auto"/>
          <w:sz w:val="20"/>
          <w:szCs w:val="20"/>
        </w:rPr>
        <w:t xml:space="preserve">xecução da garantia contratual, para ressarcimento pelos eventuais prejuízos sofridos pela CAGEPA; </w:t>
      </w:r>
    </w:p>
    <w:p w:rsidR="005650C1" w:rsidRPr="001270F5" w:rsidRDefault="00C01984" w:rsidP="001F7F5D">
      <w:pPr>
        <w:pStyle w:val="Default"/>
        <w:spacing w:after="240"/>
        <w:jc w:val="both"/>
        <w:rPr>
          <w:rFonts w:ascii="Times New Roman" w:hAnsi="Times New Roman" w:cs="Times New Roman"/>
          <w:color w:val="auto"/>
          <w:sz w:val="20"/>
          <w:szCs w:val="20"/>
        </w:rPr>
      </w:pPr>
      <w:r>
        <w:rPr>
          <w:rFonts w:ascii="Times New Roman" w:hAnsi="Times New Roman" w:cs="Times New Roman"/>
          <w:color w:val="auto"/>
          <w:sz w:val="20"/>
          <w:szCs w:val="20"/>
        </w:rPr>
        <w:t>III - N</w:t>
      </w:r>
      <w:r w:rsidR="005650C1" w:rsidRPr="001270F5">
        <w:rPr>
          <w:rFonts w:ascii="Times New Roman" w:hAnsi="Times New Roman" w:cs="Times New Roman"/>
          <w:color w:val="auto"/>
          <w:sz w:val="20"/>
          <w:szCs w:val="20"/>
        </w:rPr>
        <w:t>a hipótese de insuficiência da garantia contratual, a retenção dos créditos decor</w:t>
      </w:r>
      <w:r w:rsidR="005716C5" w:rsidRPr="001270F5">
        <w:rPr>
          <w:rFonts w:ascii="Times New Roman" w:hAnsi="Times New Roman" w:cs="Times New Roman"/>
          <w:color w:val="auto"/>
          <w:sz w:val="20"/>
          <w:szCs w:val="20"/>
        </w:rPr>
        <w:t xml:space="preserve">rentes do </w:t>
      </w:r>
      <w:r w:rsidR="00A72C87" w:rsidRPr="001270F5">
        <w:rPr>
          <w:rFonts w:ascii="Times New Roman" w:hAnsi="Times New Roman" w:cs="Times New Roman"/>
          <w:color w:val="auto"/>
          <w:sz w:val="20"/>
          <w:szCs w:val="20"/>
        </w:rPr>
        <w:t>Contrato</w:t>
      </w:r>
      <w:r w:rsidR="005650C1" w:rsidRPr="001270F5">
        <w:rPr>
          <w:rFonts w:ascii="Times New Roman" w:hAnsi="Times New Roman" w:cs="Times New Roman"/>
          <w:color w:val="auto"/>
          <w:sz w:val="20"/>
          <w:szCs w:val="20"/>
        </w:rPr>
        <w:t xml:space="preserve"> até o limite dos prejuízos causados à CAGEPA. </w:t>
      </w:r>
    </w:p>
    <w:p w:rsidR="00FF3504" w:rsidRPr="001270F5" w:rsidRDefault="00FF3504" w:rsidP="001F7F5D">
      <w:pPr>
        <w:spacing w:after="240" w:line="240" w:lineRule="auto"/>
        <w:jc w:val="both"/>
        <w:rPr>
          <w:rFonts w:ascii="Times New Roman" w:hAnsi="Times New Roman" w:cs="Times New Roman"/>
          <w:b/>
          <w:sz w:val="20"/>
          <w:szCs w:val="20"/>
        </w:rPr>
      </w:pPr>
    </w:p>
    <w:p w:rsidR="00205DE2" w:rsidRPr="00205DE2" w:rsidRDefault="00851948" w:rsidP="00205DE2">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205DE2">
        <w:rPr>
          <w:rFonts w:ascii="Times New Roman" w:hAnsi="Times New Roman" w:cs="Times New Roman"/>
          <w:b/>
          <w:sz w:val="20"/>
          <w:szCs w:val="20"/>
        </w:rPr>
        <w:t>CLÁUSULA DÉCIMA QUARTA – DA FORÇA MAIOR OU DO CASO FORTUITO</w:t>
      </w:r>
    </w:p>
    <w:p w:rsidR="00AC69E2" w:rsidRPr="00205DE2" w:rsidRDefault="00851948" w:rsidP="00205DE2">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05DE2">
        <w:rPr>
          <w:rFonts w:ascii="Times New Roman" w:hAnsi="Times New Roman" w:cs="Times New Roman"/>
          <w:sz w:val="20"/>
          <w:szCs w:val="20"/>
        </w:rPr>
        <w:t xml:space="preserve">Constitui motivo de força maior ou caso fortuito, para justificativa de atraso ou falta cometida por qualquer uma ou ambas as partes, aos termos do presente </w:t>
      </w:r>
      <w:r w:rsidR="00A72C87" w:rsidRPr="00205DE2">
        <w:rPr>
          <w:rFonts w:ascii="Times New Roman" w:hAnsi="Times New Roman" w:cs="Times New Roman"/>
          <w:sz w:val="20"/>
          <w:szCs w:val="20"/>
        </w:rPr>
        <w:t>Contrato</w:t>
      </w:r>
      <w:r w:rsidRPr="00205DE2">
        <w:rPr>
          <w:rFonts w:ascii="Times New Roman" w:hAnsi="Times New Roman" w:cs="Times New Roman"/>
          <w:sz w:val="20"/>
          <w:szCs w:val="20"/>
        </w:rPr>
        <w:t>, os fatos</w:t>
      </w:r>
      <w:r w:rsidR="00BF1048" w:rsidRPr="00205DE2">
        <w:rPr>
          <w:rFonts w:ascii="Times New Roman" w:hAnsi="Times New Roman" w:cs="Times New Roman"/>
          <w:sz w:val="20"/>
          <w:szCs w:val="20"/>
        </w:rPr>
        <w:t xml:space="preserve">, </w:t>
      </w:r>
      <w:proofErr w:type="gramStart"/>
      <w:r w:rsidRPr="00205DE2">
        <w:rPr>
          <w:rFonts w:ascii="Times New Roman" w:hAnsi="Times New Roman" w:cs="Times New Roman"/>
          <w:sz w:val="20"/>
          <w:szCs w:val="20"/>
        </w:rPr>
        <w:t>cujos efeitos não seja</w:t>
      </w:r>
      <w:proofErr w:type="gramEnd"/>
      <w:r w:rsidR="00BF1048" w:rsidRPr="00205DE2">
        <w:rPr>
          <w:rFonts w:ascii="Times New Roman" w:hAnsi="Times New Roman" w:cs="Times New Roman"/>
          <w:sz w:val="20"/>
          <w:szCs w:val="20"/>
        </w:rPr>
        <w:t xml:space="preserve"> possível</w:t>
      </w:r>
      <w:r w:rsidRPr="00205DE2">
        <w:rPr>
          <w:rFonts w:ascii="Times New Roman" w:hAnsi="Times New Roman" w:cs="Times New Roman"/>
          <w:sz w:val="20"/>
          <w:szCs w:val="20"/>
        </w:rPr>
        <w:t xml:space="preserve"> evitar ou impedir, nos termos do parágrafo único do Art. 393 do Código Civil Brasileiro, desde que essas causas afetem, diretamente, as obras/serviços contratados.</w:t>
      </w:r>
    </w:p>
    <w:p w:rsidR="00847C0B" w:rsidRPr="001270F5" w:rsidRDefault="00847C0B" w:rsidP="001F7F5D">
      <w:pPr>
        <w:spacing w:after="240" w:line="240" w:lineRule="auto"/>
        <w:jc w:val="both"/>
        <w:rPr>
          <w:rFonts w:ascii="Times New Roman" w:hAnsi="Times New Roman" w:cs="Times New Roman"/>
          <w:sz w:val="20"/>
          <w:szCs w:val="20"/>
        </w:rPr>
      </w:pPr>
    </w:p>
    <w:p w:rsidR="00B860DF" w:rsidRPr="00B860DF" w:rsidRDefault="007B0C65" w:rsidP="00D938E6">
      <w:pPr>
        <w:pStyle w:val="PargrafodaLista"/>
        <w:numPr>
          <w:ilvl w:val="0"/>
          <w:numId w:val="14"/>
        </w:numPr>
        <w:shd w:val="clear" w:color="auto" w:fill="D9D9D9" w:themeFill="background1" w:themeFillShade="D9"/>
        <w:spacing w:after="240" w:line="240" w:lineRule="auto"/>
        <w:ind w:left="0" w:firstLine="0"/>
        <w:jc w:val="both"/>
        <w:rPr>
          <w:rFonts w:ascii="Times New Roman" w:hAnsi="Times New Roman" w:cs="Times New Roman"/>
          <w:b/>
          <w:sz w:val="20"/>
          <w:szCs w:val="20"/>
        </w:rPr>
      </w:pPr>
      <w:r w:rsidRPr="00B860DF">
        <w:rPr>
          <w:rFonts w:ascii="Times New Roman" w:hAnsi="Times New Roman" w:cs="Times New Roman"/>
          <w:b/>
          <w:sz w:val="20"/>
          <w:szCs w:val="20"/>
        </w:rPr>
        <w:t>CLÁUSULA DÉCIMA QUINTA – DAS ALTERAÇÕES DO CONTRATO</w:t>
      </w:r>
    </w:p>
    <w:p w:rsidR="00EE77E0" w:rsidRPr="00EE77E0" w:rsidRDefault="00ED1FDB" w:rsidP="001F7F5D">
      <w:pPr>
        <w:pStyle w:val="Default"/>
        <w:numPr>
          <w:ilvl w:val="1"/>
          <w:numId w:val="14"/>
        </w:numPr>
        <w:spacing w:after="240"/>
        <w:ind w:left="0" w:firstLine="0"/>
        <w:jc w:val="both"/>
        <w:rPr>
          <w:rFonts w:ascii="Times New Roman" w:hAnsi="Times New Roman" w:cs="Times New Roman"/>
          <w:color w:val="auto"/>
          <w:sz w:val="20"/>
          <w:szCs w:val="20"/>
        </w:rPr>
      </w:pPr>
      <w:r w:rsidRPr="001270F5">
        <w:rPr>
          <w:rFonts w:ascii="Times New Roman" w:hAnsi="Times New Roman" w:cs="Times New Roman"/>
          <w:sz w:val="20"/>
          <w:szCs w:val="20"/>
        </w:rPr>
        <w:t xml:space="preserve">Este </w:t>
      </w:r>
      <w:r w:rsidR="00A72C87" w:rsidRPr="001270F5">
        <w:rPr>
          <w:rFonts w:ascii="Times New Roman" w:hAnsi="Times New Roman" w:cs="Times New Roman"/>
          <w:sz w:val="20"/>
          <w:szCs w:val="20"/>
        </w:rPr>
        <w:t>Contrato</w:t>
      </w:r>
      <w:r w:rsidRPr="001270F5">
        <w:rPr>
          <w:rFonts w:ascii="Times New Roman" w:hAnsi="Times New Roman" w:cs="Times New Roman"/>
          <w:sz w:val="20"/>
          <w:szCs w:val="20"/>
        </w:rPr>
        <w:t xml:space="preserve"> poderá ser alterado</w:t>
      </w:r>
      <w:r w:rsidR="0095717A" w:rsidRPr="001270F5">
        <w:rPr>
          <w:rFonts w:ascii="Times New Roman" w:hAnsi="Times New Roman" w:cs="Times New Roman"/>
          <w:sz w:val="20"/>
          <w:szCs w:val="20"/>
        </w:rPr>
        <w:t xml:space="preserve"> qualitativamente e quantitativamente, por acordo das partes e mediante prévia justificativa da autoridade competente, vedando-se alterações que resultem em violação ao dever de licitar. </w:t>
      </w:r>
    </w:p>
    <w:p w:rsidR="00560847" w:rsidRDefault="0095717A" w:rsidP="001F7F5D">
      <w:pPr>
        <w:pStyle w:val="Default"/>
        <w:numPr>
          <w:ilvl w:val="2"/>
          <w:numId w:val="14"/>
        </w:numPr>
        <w:spacing w:after="240"/>
        <w:ind w:left="0" w:firstLine="0"/>
        <w:jc w:val="both"/>
        <w:rPr>
          <w:rFonts w:ascii="Times New Roman" w:hAnsi="Times New Roman" w:cs="Times New Roman"/>
          <w:color w:val="auto"/>
          <w:sz w:val="20"/>
          <w:szCs w:val="20"/>
        </w:rPr>
      </w:pPr>
      <w:r w:rsidRPr="00EE77E0">
        <w:rPr>
          <w:rFonts w:ascii="Times New Roman" w:hAnsi="Times New Roman" w:cs="Times New Roman"/>
          <w:sz w:val="20"/>
          <w:szCs w:val="20"/>
        </w:rPr>
        <w:lastRenderedPageBreak/>
        <w:t xml:space="preserve">A alteração qualitativa do objeto poderá ocorrer quando houver modificação do projeto ou das especificações, para melhor adequação técnica aos objetivos da CAGEPA. </w:t>
      </w:r>
    </w:p>
    <w:p w:rsidR="00560847" w:rsidRDefault="0095717A" w:rsidP="001F7F5D">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A alteração quantitativa poderá ocorrer, nas mesmas condições contratuais, quando for necessário acréscimos ou supressões do objeto até o limite máximo de 25% (vinte e cinco por cento) do valor inicial atualizado do </w:t>
      </w:r>
      <w:r w:rsidR="00A72C87" w:rsidRPr="00560847">
        <w:rPr>
          <w:rFonts w:ascii="Times New Roman" w:hAnsi="Times New Roman" w:cs="Times New Roman"/>
          <w:color w:val="auto"/>
          <w:sz w:val="20"/>
          <w:szCs w:val="20"/>
        </w:rPr>
        <w:t>Contrato</w:t>
      </w:r>
      <w:r w:rsidRPr="00560847">
        <w:rPr>
          <w:rFonts w:ascii="Times New Roman" w:hAnsi="Times New Roman" w:cs="Times New Roman"/>
          <w:color w:val="auto"/>
          <w:sz w:val="20"/>
          <w:szCs w:val="20"/>
        </w:rPr>
        <w:t xml:space="preserve">. </w:t>
      </w:r>
    </w:p>
    <w:p w:rsidR="00560847" w:rsidRDefault="0095717A" w:rsidP="001F7F5D">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Na hipótese de alterações contratuais para fins de fixação de preços dos insumos e serviços a serem acrescidos no </w:t>
      </w:r>
      <w:r w:rsidR="00A72C87" w:rsidRPr="00560847">
        <w:rPr>
          <w:rFonts w:ascii="Times New Roman" w:hAnsi="Times New Roman" w:cs="Times New Roman"/>
          <w:color w:val="auto"/>
          <w:sz w:val="20"/>
          <w:szCs w:val="20"/>
        </w:rPr>
        <w:t>Contrato</w:t>
      </w:r>
      <w:r w:rsidRPr="00560847">
        <w:rPr>
          <w:rFonts w:ascii="Times New Roman" w:hAnsi="Times New Roman" w:cs="Times New Roman"/>
          <w:color w:val="auto"/>
          <w:sz w:val="20"/>
          <w:szCs w:val="20"/>
        </w:rPr>
        <w:t xml:space="preserve">, deverá ser mantido o mesmo percentual de desconto oferecido pelo contratado na licitação. </w:t>
      </w:r>
    </w:p>
    <w:p w:rsidR="00560847" w:rsidRDefault="007B0C65" w:rsidP="001F7F5D">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Se no </w:t>
      </w:r>
      <w:r w:rsidR="00A72C87" w:rsidRPr="00560847">
        <w:rPr>
          <w:rFonts w:ascii="Times New Roman" w:hAnsi="Times New Roman" w:cs="Times New Roman"/>
          <w:color w:val="auto"/>
          <w:sz w:val="20"/>
          <w:szCs w:val="20"/>
        </w:rPr>
        <w:t>Contrato</w:t>
      </w:r>
      <w:r w:rsidRPr="00560847">
        <w:rPr>
          <w:rFonts w:ascii="Times New Roman" w:hAnsi="Times New Roman" w:cs="Times New Roman"/>
          <w:color w:val="auto"/>
          <w:sz w:val="20"/>
          <w:szCs w:val="20"/>
        </w:rPr>
        <w:t xml:space="preserve"> não foram contemplados preços unitários para obras, serviços ou bens, estes serão considerados preços unitários extracontratuais</w:t>
      </w:r>
      <w:r w:rsidR="00493950" w:rsidRPr="00560847">
        <w:rPr>
          <w:rFonts w:ascii="Times New Roman" w:hAnsi="Times New Roman" w:cs="Times New Roman"/>
          <w:color w:val="auto"/>
          <w:sz w:val="20"/>
          <w:szCs w:val="20"/>
        </w:rPr>
        <w:t xml:space="preserve">, classificada a alteração contratual como qualitativa </w:t>
      </w:r>
      <w:r w:rsidRPr="00560847">
        <w:rPr>
          <w:rFonts w:ascii="Times New Roman" w:hAnsi="Times New Roman" w:cs="Times New Roman"/>
          <w:color w:val="auto"/>
          <w:sz w:val="20"/>
          <w:szCs w:val="20"/>
        </w:rPr>
        <w:t>e serão fixados mediante acordo entre as partes, respeitados o limite es</w:t>
      </w:r>
      <w:r w:rsidR="00560847">
        <w:rPr>
          <w:rFonts w:ascii="Times New Roman" w:hAnsi="Times New Roman" w:cs="Times New Roman"/>
          <w:color w:val="auto"/>
          <w:sz w:val="20"/>
          <w:szCs w:val="20"/>
        </w:rPr>
        <w:t>tabelecido no item 15.1.2 acima</w:t>
      </w:r>
      <w:r w:rsidR="00BD64F9" w:rsidRPr="00560847">
        <w:rPr>
          <w:rFonts w:ascii="Times New Roman" w:hAnsi="Times New Roman" w:cs="Times New Roman"/>
          <w:color w:val="auto"/>
          <w:sz w:val="20"/>
          <w:szCs w:val="20"/>
        </w:rPr>
        <w:t>,</w:t>
      </w:r>
      <w:r w:rsidR="00560847">
        <w:rPr>
          <w:rFonts w:ascii="Times New Roman" w:hAnsi="Times New Roman" w:cs="Times New Roman"/>
          <w:color w:val="auto"/>
          <w:sz w:val="20"/>
          <w:szCs w:val="20"/>
        </w:rPr>
        <w:t xml:space="preserve"> </w:t>
      </w:r>
      <w:r w:rsidR="00BD64F9" w:rsidRPr="00560847">
        <w:rPr>
          <w:rFonts w:ascii="Times New Roman" w:hAnsi="Times New Roman" w:cs="Times New Roman"/>
          <w:color w:val="auto"/>
          <w:sz w:val="20"/>
          <w:szCs w:val="20"/>
        </w:rPr>
        <w:t>nos exatos ter</w:t>
      </w:r>
      <w:r w:rsidR="00560847">
        <w:rPr>
          <w:rFonts w:ascii="Times New Roman" w:hAnsi="Times New Roman" w:cs="Times New Roman"/>
          <w:color w:val="auto"/>
          <w:sz w:val="20"/>
          <w:szCs w:val="20"/>
        </w:rPr>
        <w:t xml:space="preserve">mos do artigo </w:t>
      </w:r>
      <w:r w:rsidR="00BD64F9" w:rsidRPr="00560847">
        <w:rPr>
          <w:rFonts w:ascii="Times New Roman" w:hAnsi="Times New Roman" w:cs="Times New Roman"/>
          <w:color w:val="auto"/>
          <w:sz w:val="20"/>
          <w:szCs w:val="20"/>
        </w:rPr>
        <w:t>171, §5º</w:t>
      </w:r>
      <w:r w:rsidR="00560847">
        <w:rPr>
          <w:rFonts w:ascii="Times New Roman" w:hAnsi="Times New Roman" w:cs="Times New Roman"/>
          <w:color w:val="auto"/>
          <w:sz w:val="20"/>
          <w:szCs w:val="20"/>
        </w:rPr>
        <w:t xml:space="preserve"> </w:t>
      </w:r>
      <w:r w:rsidR="009D762C" w:rsidRPr="00560847">
        <w:rPr>
          <w:rFonts w:ascii="Times New Roman" w:hAnsi="Times New Roman" w:cs="Times New Roman"/>
          <w:sz w:val="20"/>
          <w:szCs w:val="20"/>
        </w:rPr>
        <w:t>do</w:t>
      </w:r>
      <w:r w:rsidR="00BD64F9" w:rsidRPr="00560847">
        <w:rPr>
          <w:rFonts w:ascii="Times New Roman" w:hAnsi="Times New Roman" w:cs="Times New Roman"/>
          <w:sz w:val="20"/>
          <w:szCs w:val="20"/>
        </w:rPr>
        <w:t xml:space="preserve"> RILCC.</w:t>
      </w:r>
    </w:p>
    <w:p w:rsidR="00560847" w:rsidRDefault="0095717A" w:rsidP="001F7F5D">
      <w:pPr>
        <w:pStyle w:val="Default"/>
        <w:numPr>
          <w:ilvl w:val="2"/>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 xml:space="preserve">Nenhum acréscimo ou supressão poderá exceder os limites estabelecidos no </w:t>
      </w:r>
      <w:r w:rsidR="00ED1FDB" w:rsidRPr="00560847">
        <w:rPr>
          <w:rFonts w:ascii="Times New Roman" w:hAnsi="Times New Roman" w:cs="Times New Roman"/>
          <w:color w:val="auto"/>
          <w:sz w:val="20"/>
          <w:szCs w:val="20"/>
        </w:rPr>
        <w:t>item 15.1.2</w:t>
      </w:r>
      <w:r w:rsidRPr="00560847">
        <w:rPr>
          <w:rFonts w:ascii="Times New Roman" w:hAnsi="Times New Roman" w:cs="Times New Roman"/>
          <w:color w:val="auto"/>
          <w:sz w:val="20"/>
          <w:szCs w:val="20"/>
        </w:rPr>
        <w:t xml:space="preserve">, salvo as supressões resultantes de acordos celebrados entre os contratantes. </w:t>
      </w:r>
    </w:p>
    <w:p w:rsidR="00560847" w:rsidRDefault="002F55A7" w:rsidP="001F7F5D">
      <w:pPr>
        <w:pStyle w:val="Default"/>
        <w:numPr>
          <w:ilvl w:val="1"/>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sz w:val="20"/>
          <w:szCs w:val="20"/>
        </w:rPr>
        <w:t xml:space="preserve">As alterações contratuais sob alegação de falhas ou omissões em qualquer das peças, orçamentos, plantas, especificações, memoriais ou estudos técnicos preliminares do projeto não poderão ultrapassar, no seu conjunto, 10% (dez por cento) do valor total do </w:t>
      </w:r>
      <w:r w:rsidR="00A72C87" w:rsidRPr="00560847">
        <w:rPr>
          <w:rFonts w:ascii="Times New Roman" w:hAnsi="Times New Roman" w:cs="Times New Roman"/>
          <w:sz w:val="20"/>
          <w:szCs w:val="20"/>
        </w:rPr>
        <w:t>Contrato</w:t>
      </w:r>
      <w:r w:rsidRPr="00560847">
        <w:rPr>
          <w:rFonts w:ascii="Times New Roman" w:hAnsi="Times New Roman" w:cs="Times New Roman"/>
          <w:sz w:val="20"/>
          <w:szCs w:val="20"/>
        </w:rPr>
        <w:t>.</w:t>
      </w:r>
    </w:p>
    <w:p w:rsidR="00E21687" w:rsidRDefault="0095717A" w:rsidP="001F7F5D">
      <w:pPr>
        <w:pStyle w:val="Default"/>
        <w:numPr>
          <w:ilvl w:val="1"/>
          <w:numId w:val="14"/>
        </w:numPr>
        <w:spacing w:after="240"/>
        <w:ind w:left="0" w:firstLine="0"/>
        <w:jc w:val="both"/>
        <w:rPr>
          <w:rFonts w:ascii="Times New Roman" w:hAnsi="Times New Roman" w:cs="Times New Roman"/>
          <w:color w:val="auto"/>
          <w:sz w:val="20"/>
          <w:szCs w:val="20"/>
        </w:rPr>
      </w:pPr>
      <w:r w:rsidRPr="00560847">
        <w:rPr>
          <w:rFonts w:ascii="Times New Roman" w:hAnsi="Times New Roman" w:cs="Times New Roman"/>
          <w:color w:val="auto"/>
          <w:sz w:val="20"/>
          <w:szCs w:val="20"/>
        </w:rPr>
        <w:t>As</w:t>
      </w:r>
      <w:r w:rsidR="002F55A7" w:rsidRPr="00560847">
        <w:rPr>
          <w:rFonts w:ascii="Times New Roman" w:hAnsi="Times New Roman" w:cs="Times New Roman"/>
          <w:color w:val="auto"/>
          <w:sz w:val="20"/>
          <w:szCs w:val="20"/>
        </w:rPr>
        <w:t xml:space="preserve"> alterações qualitativas</w:t>
      </w:r>
      <w:r w:rsidRPr="00560847">
        <w:rPr>
          <w:rFonts w:ascii="Times New Roman" w:hAnsi="Times New Roman" w:cs="Times New Roman"/>
          <w:color w:val="auto"/>
          <w:sz w:val="20"/>
          <w:szCs w:val="20"/>
        </w:rPr>
        <w:t xml:space="preserve"> podem ultrapassar os limites previstos neste </w:t>
      </w:r>
      <w:r w:rsidR="00A72C87" w:rsidRPr="00560847">
        <w:rPr>
          <w:rFonts w:ascii="Times New Roman" w:hAnsi="Times New Roman" w:cs="Times New Roman"/>
          <w:color w:val="auto"/>
          <w:sz w:val="20"/>
          <w:szCs w:val="20"/>
        </w:rPr>
        <w:t>Contrato</w:t>
      </w:r>
      <w:r w:rsidRPr="00560847">
        <w:rPr>
          <w:rFonts w:ascii="Times New Roman" w:hAnsi="Times New Roman" w:cs="Times New Roman"/>
          <w:color w:val="auto"/>
          <w:sz w:val="20"/>
          <w:szCs w:val="20"/>
        </w:rPr>
        <w:t xml:space="preserve">, desde que observadas </w:t>
      </w:r>
      <w:r w:rsidR="00A62BCE" w:rsidRPr="00560847">
        <w:rPr>
          <w:rFonts w:ascii="Times New Roman" w:hAnsi="Times New Roman" w:cs="Times New Roman"/>
          <w:color w:val="auto"/>
          <w:sz w:val="20"/>
          <w:szCs w:val="20"/>
        </w:rPr>
        <w:t>às</w:t>
      </w:r>
      <w:r w:rsidRPr="00560847">
        <w:rPr>
          <w:rFonts w:ascii="Times New Roman" w:hAnsi="Times New Roman" w:cs="Times New Roman"/>
          <w:color w:val="auto"/>
          <w:sz w:val="20"/>
          <w:szCs w:val="20"/>
        </w:rPr>
        <w:t xml:space="preserve"> seguintes situações: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0095717A" w:rsidRPr="00E21687">
        <w:rPr>
          <w:rFonts w:ascii="Times New Roman" w:hAnsi="Times New Roman" w:cs="Times New Roman"/>
          <w:color w:val="auto"/>
          <w:sz w:val="20"/>
          <w:szCs w:val="20"/>
        </w:rPr>
        <w:t xml:space="preserve">ão acarrete para a CAGEPA encargos contratuais superiores aos oriundos de uma eventual rescisão contratual por razões de interesse da Companhia, acrescidos aos custos da instauração de um novo processo licitatório;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0095717A" w:rsidRPr="00E21687">
        <w:rPr>
          <w:rFonts w:ascii="Times New Roman" w:hAnsi="Times New Roman" w:cs="Times New Roman"/>
          <w:color w:val="auto"/>
          <w:sz w:val="20"/>
          <w:szCs w:val="20"/>
        </w:rPr>
        <w:t xml:space="preserve">ão inviabilize a execução contratual, à vista do nível de capacidade técnica e econômico-financeira da </w:t>
      </w:r>
      <w:r w:rsidR="00393F7C" w:rsidRPr="00E21687">
        <w:rPr>
          <w:rFonts w:ascii="Times New Roman" w:hAnsi="Times New Roman" w:cs="Times New Roman"/>
          <w:color w:val="auto"/>
          <w:sz w:val="20"/>
          <w:szCs w:val="20"/>
        </w:rPr>
        <w:t>CONTRATADA</w:t>
      </w:r>
      <w:r w:rsidR="0095717A" w:rsidRPr="00E21687">
        <w:rPr>
          <w:rFonts w:ascii="Times New Roman" w:hAnsi="Times New Roman" w:cs="Times New Roman"/>
          <w:color w:val="auto"/>
          <w:sz w:val="20"/>
          <w:szCs w:val="20"/>
        </w:rPr>
        <w:t xml:space="preserve">;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D</w:t>
      </w:r>
      <w:r w:rsidR="0095717A" w:rsidRPr="00E21687">
        <w:rPr>
          <w:rFonts w:ascii="Times New Roman" w:hAnsi="Times New Roman" w:cs="Times New Roman"/>
          <w:color w:val="auto"/>
          <w:sz w:val="20"/>
          <w:szCs w:val="20"/>
        </w:rPr>
        <w:t xml:space="preserve">ecorra de fatos supervenientes que impliquem em dificuldades não previstas ou imprevisíveis por ocasião da contratação inicial;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N</w:t>
      </w:r>
      <w:r w:rsidR="0095717A" w:rsidRPr="00E21687">
        <w:rPr>
          <w:rFonts w:ascii="Times New Roman" w:hAnsi="Times New Roman" w:cs="Times New Roman"/>
          <w:color w:val="auto"/>
          <w:sz w:val="20"/>
          <w:szCs w:val="20"/>
        </w:rPr>
        <w:t xml:space="preserve">ão ocasione a transfiguração do objeto originalmente contratado em outro de natureza e propósito diversos;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S</w:t>
      </w:r>
      <w:r w:rsidR="0095717A" w:rsidRPr="00E21687">
        <w:rPr>
          <w:rFonts w:ascii="Times New Roman" w:hAnsi="Times New Roman" w:cs="Times New Roman"/>
          <w:color w:val="auto"/>
          <w:sz w:val="20"/>
          <w:szCs w:val="20"/>
        </w:rPr>
        <w:t xml:space="preserve">eja necessária à completa execução do objeto original do </w:t>
      </w:r>
      <w:r w:rsidR="00A72C87" w:rsidRPr="00E21687">
        <w:rPr>
          <w:rFonts w:ascii="Times New Roman" w:hAnsi="Times New Roman" w:cs="Times New Roman"/>
          <w:color w:val="auto"/>
          <w:sz w:val="20"/>
          <w:szCs w:val="20"/>
        </w:rPr>
        <w:t>Contrato</w:t>
      </w:r>
      <w:r w:rsidR="0095717A" w:rsidRPr="00E21687">
        <w:rPr>
          <w:rFonts w:ascii="Times New Roman" w:hAnsi="Times New Roman" w:cs="Times New Roman"/>
          <w:color w:val="auto"/>
          <w:sz w:val="20"/>
          <w:szCs w:val="20"/>
        </w:rPr>
        <w:t xml:space="preserve">, à otimização do cronograma de execução e à antecipação dos benefícios sociais e econômicos decorrentes; </w:t>
      </w:r>
    </w:p>
    <w:p w:rsidR="00E21687" w:rsidRDefault="00E21687" w:rsidP="001F7F5D">
      <w:pPr>
        <w:pStyle w:val="Default"/>
        <w:numPr>
          <w:ilvl w:val="2"/>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D</w:t>
      </w:r>
      <w:r w:rsidR="0095717A" w:rsidRPr="00E21687">
        <w:rPr>
          <w:rFonts w:ascii="Times New Roman" w:hAnsi="Times New Roman" w:cs="Times New Roman"/>
          <w:color w:val="auto"/>
          <w:sz w:val="20"/>
          <w:szCs w:val="20"/>
        </w:rPr>
        <w:t xml:space="preserve">emonstre, na motivação do ato que autorizar o aditamento contratual, que as consequências de uma rescisão contratual, seguida de nova licitação e contratação, importam em gravame para a CAGEPA. </w:t>
      </w:r>
    </w:p>
    <w:p w:rsidR="00E21687" w:rsidRDefault="00E21687" w:rsidP="001F7F5D">
      <w:pPr>
        <w:pStyle w:val="Default"/>
        <w:numPr>
          <w:ilvl w:val="1"/>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O</w:t>
      </w:r>
      <w:r w:rsidR="0095717A" w:rsidRPr="00E21687">
        <w:rPr>
          <w:rFonts w:ascii="Times New Roman" w:hAnsi="Times New Roman" w:cs="Times New Roman"/>
          <w:color w:val="auto"/>
          <w:sz w:val="20"/>
          <w:szCs w:val="20"/>
        </w:rPr>
        <w:t xml:space="preserve"> </w:t>
      </w:r>
      <w:r w:rsidR="00A72C87" w:rsidRPr="00E21687">
        <w:rPr>
          <w:rFonts w:ascii="Times New Roman" w:hAnsi="Times New Roman" w:cs="Times New Roman"/>
          <w:color w:val="auto"/>
          <w:sz w:val="20"/>
          <w:szCs w:val="20"/>
        </w:rPr>
        <w:t>Contrato</w:t>
      </w:r>
      <w:r w:rsidR="0095717A" w:rsidRPr="00E21687">
        <w:rPr>
          <w:rFonts w:ascii="Times New Roman" w:hAnsi="Times New Roman" w:cs="Times New Roman"/>
          <w:color w:val="auto"/>
          <w:sz w:val="20"/>
          <w:szCs w:val="20"/>
        </w:rPr>
        <w:t xml:space="preserve"> poderá ser alterado para restabelecer a relação que as partes pactuaram inicialmente entre os encargos da </w:t>
      </w:r>
      <w:r w:rsidR="00393F7C" w:rsidRPr="00E21687">
        <w:rPr>
          <w:rFonts w:ascii="Times New Roman" w:hAnsi="Times New Roman" w:cs="Times New Roman"/>
          <w:color w:val="auto"/>
          <w:sz w:val="20"/>
          <w:szCs w:val="20"/>
        </w:rPr>
        <w:t>CONTRATADA</w:t>
      </w:r>
      <w:r w:rsidR="0095717A" w:rsidRPr="00E21687">
        <w:rPr>
          <w:rFonts w:ascii="Times New Roman" w:hAnsi="Times New Roman" w:cs="Times New Roman"/>
          <w:color w:val="auto"/>
          <w:sz w:val="20"/>
          <w:szCs w:val="20"/>
        </w:rPr>
        <w:t xml:space="preserve"> e a retribuição para a justa remuneração da obra, serviço ou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 </w:t>
      </w:r>
    </w:p>
    <w:p w:rsidR="00E21687" w:rsidRPr="00E21687" w:rsidRDefault="0095717A" w:rsidP="001F7F5D">
      <w:pPr>
        <w:pStyle w:val="Default"/>
        <w:numPr>
          <w:ilvl w:val="1"/>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E21687" w:rsidRPr="00E21687" w:rsidRDefault="009E1650" w:rsidP="001F7F5D">
      <w:pPr>
        <w:pStyle w:val="Default"/>
        <w:numPr>
          <w:ilvl w:val="1"/>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lastRenderedPageBreak/>
        <w:t>Observados os itens 15.4 e 15.5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E21687" w:rsidRPr="00E21687" w:rsidRDefault="009E1650" w:rsidP="001F7F5D">
      <w:pPr>
        <w:pStyle w:val="Default"/>
        <w:numPr>
          <w:ilvl w:val="2"/>
          <w:numId w:val="14"/>
        </w:numPr>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sz w:val="20"/>
          <w:szCs w:val="20"/>
        </w:rPr>
        <w:t>A revisão ou reequilíbrio econômico-financeiro em sentido estrito pode ser concedido a qualquer tempo, independentemente de previsão contratual, desde que verificadas os seguintes requisitos:</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009E1650" w:rsidRPr="00E21687">
        <w:rPr>
          <w:rFonts w:ascii="Times New Roman" w:hAnsi="Times New Roman" w:cs="Times New Roman"/>
          <w:sz w:val="20"/>
          <w:szCs w:val="20"/>
        </w:rPr>
        <w:t xml:space="preserve"> evento seja futuro e incerto;</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009E1650" w:rsidRPr="00E21687">
        <w:rPr>
          <w:rFonts w:ascii="Times New Roman" w:hAnsi="Times New Roman" w:cs="Times New Roman"/>
          <w:sz w:val="20"/>
          <w:szCs w:val="20"/>
        </w:rPr>
        <w:t xml:space="preserve"> evento ocorra após a apresentação da proposta;</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O</w:t>
      </w:r>
      <w:r w:rsidR="009E1650" w:rsidRPr="00E21687">
        <w:rPr>
          <w:rFonts w:ascii="Times New Roman" w:hAnsi="Times New Roman" w:cs="Times New Roman"/>
          <w:sz w:val="20"/>
          <w:szCs w:val="20"/>
        </w:rPr>
        <w:t xml:space="preserve"> evento não ocorra por culpa da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w:t>
      </w:r>
    </w:p>
    <w:p w:rsidR="00E21687" w:rsidRPr="00E21687" w:rsidRDefault="00E21687" w:rsidP="00E21687">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A</w:t>
      </w:r>
      <w:r w:rsidR="009E1650" w:rsidRPr="00E21687">
        <w:rPr>
          <w:rFonts w:ascii="Times New Roman" w:hAnsi="Times New Roman" w:cs="Times New Roman"/>
          <w:sz w:val="20"/>
          <w:szCs w:val="20"/>
        </w:rPr>
        <w:t xml:space="preserve"> possibilidade da revisão contratual seja aventada pela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 xml:space="preserve"> ou pela CAGEPA;</w:t>
      </w:r>
    </w:p>
    <w:p w:rsidR="00E21687" w:rsidRPr="00E21687" w:rsidRDefault="00E21687" w:rsidP="001F7F5D">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A</w:t>
      </w:r>
      <w:r w:rsidR="009E1650" w:rsidRPr="00E21687">
        <w:rPr>
          <w:rFonts w:ascii="Times New Roman" w:hAnsi="Times New Roman" w:cs="Times New Roman"/>
          <w:sz w:val="20"/>
          <w:szCs w:val="20"/>
        </w:rPr>
        <w:t xml:space="preserve"> modificação seja substancial nas condições </w:t>
      </w:r>
      <w:r w:rsidR="000A75A5" w:rsidRPr="00E21687">
        <w:rPr>
          <w:rFonts w:ascii="Times New Roman" w:hAnsi="Times New Roman" w:cs="Times New Roman"/>
          <w:sz w:val="20"/>
          <w:szCs w:val="20"/>
        </w:rPr>
        <w:t>Contratadas</w:t>
      </w:r>
      <w:r w:rsidR="009E1650" w:rsidRPr="00E21687">
        <w:rPr>
          <w:rFonts w:ascii="Times New Roman" w:hAnsi="Times New Roman" w:cs="Times New Roman"/>
          <w:sz w:val="20"/>
          <w:szCs w:val="20"/>
        </w:rPr>
        <w:t xml:space="preserve">, de forma que seja caracterizada alteração desproporcional entre os encargos da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 xml:space="preserve"> e a retribuição da CAGEPA;</w:t>
      </w:r>
    </w:p>
    <w:p w:rsidR="00E21687" w:rsidRPr="00E21687" w:rsidRDefault="00E21687" w:rsidP="001F7F5D">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H</w:t>
      </w:r>
      <w:r w:rsidR="009E1650" w:rsidRPr="00E21687">
        <w:rPr>
          <w:rFonts w:ascii="Times New Roman" w:hAnsi="Times New Roman" w:cs="Times New Roman"/>
          <w:sz w:val="20"/>
          <w:szCs w:val="20"/>
        </w:rPr>
        <w:t xml:space="preserve">aja nexo causal entre a alteração dos custos com o evento ocorrido e a necessidade de recomposição da remuneração correspondente em função da majoração ou minoração dos encargos da </w:t>
      </w:r>
      <w:r w:rsidR="00393F7C" w:rsidRPr="00E21687">
        <w:rPr>
          <w:rFonts w:ascii="Times New Roman" w:hAnsi="Times New Roman" w:cs="Times New Roman"/>
          <w:sz w:val="20"/>
          <w:szCs w:val="20"/>
        </w:rPr>
        <w:t>CONTRATADA</w:t>
      </w:r>
      <w:r w:rsidR="009E1650" w:rsidRPr="00E21687">
        <w:rPr>
          <w:rFonts w:ascii="Times New Roman" w:hAnsi="Times New Roman" w:cs="Times New Roman"/>
          <w:sz w:val="20"/>
          <w:szCs w:val="20"/>
        </w:rPr>
        <w:t>;</w:t>
      </w:r>
    </w:p>
    <w:p w:rsidR="00E21687" w:rsidRDefault="00E21687" w:rsidP="001F7F5D">
      <w:pPr>
        <w:pStyle w:val="Default"/>
        <w:numPr>
          <w:ilvl w:val="3"/>
          <w:numId w:val="14"/>
        </w:numPr>
        <w:spacing w:after="240"/>
        <w:ind w:left="0" w:firstLine="0"/>
        <w:jc w:val="both"/>
        <w:rPr>
          <w:rFonts w:ascii="Times New Roman" w:hAnsi="Times New Roman" w:cs="Times New Roman"/>
          <w:color w:val="auto"/>
          <w:sz w:val="20"/>
          <w:szCs w:val="20"/>
        </w:rPr>
      </w:pPr>
      <w:r>
        <w:rPr>
          <w:rFonts w:ascii="Times New Roman" w:hAnsi="Times New Roman" w:cs="Times New Roman"/>
          <w:sz w:val="20"/>
          <w:szCs w:val="20"/>
        </w:rPr>
        <w:t xml:space="preserve"> S</w:t>
      </w:r>
      <w:r w:rsidRPr="00E21687">
        <w:rPr>
          <w:rFonts w:ascii="Times New Roman" w:hAnsi="Times New Roman" w:cs="Times New Roman"/>
          <w:sz w:val="20"/>
          <w:szCs w:val="20"/>
        </w:rPr>
        <w:t>eja</w:t>
      </w:r>
      <w:r w:rsidR="009E1650" w:rsidRPr="00E21687">
        <w:rPr>
          <w:rFonts w:ascii="Times New Roman" w:hAnsi="Times New Roman" w:cs="Times New Roman"/>
          <w:sz w:val="20"/>
          <w:szCs w:val="20"/>
        </w:rPr>
        <w:t xml:space="preserve"> demonstrado nos autos a quebra de equilíbrio econômico-financeiro do </w:t>
      </w:r>
      <w:r w:rsidR="00A72C87" w:rsidRPr="00E21687">
        <w:rPr>
          <w:rFonts w:ascii="Times New Roman" w:hAnsi="Times New Roman" w:cs="Times New Roman"/>
          <w:sz w:val="20"/>
          <w:szCs w:val="20"/>
        </w:rPr>
        <w:t>Contrato</w:t>
      </w:r>
      <w:r w:rsidR="009E1650" w:rsidRPr="00E21687">
        <w:rPr>
          <w:rFonts w:ascii="Times New Roman" w:hAnsi="Times New Roman" w:cs="Times New Roman"/>
          <w:sz w:val="20"/>
          <w:szCs w:val="20"/>
        </w:rPr>
        <w:t xml:space="preserve">, por meio de apresentação de planilha de custos e documentação comprobatório correlata que demonstre que a contratação </w:t>
      </w:r>
      <w:proofErr w:type="gramStart"/>
      <w:r w:rsidR="009E1650" w:rsidRPr="00E21687">
        <w:rPr>
          <w:rFonts w:ascii="Times New Roman" w:hAnsi="Times New Roman" w:cs="Times New Roman"/>
          <w:sz w:val="20"/>
          <w:szCs w:val="20"/>
        </w:rPr>
        <w:t>tornou-se</w:t>
      </w:r>
      <w:proofErr w:type="gramEnd"/>
      <w:r w:rsidR="009E1650" w:rsidRPr="00E21687">
        <w:rPr>
          <w:rFonts w:ascii="Times New Roman" w:hAnsi="Times New Roman" w:cs="Times New Roman"/>
          <w:sz w:val="20"/>
          <w:szCs w:val="20"/>
        </w:rPr>
        <w:t xml:space="preserve"> inviável nas condições inicialmente pactuadas.</w:t>
      </w:r>
    </w:p>
    <w:p w:rsidR="00E21687"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 xml:space="preserve">A garantia de execução contratual poderá ser alterada quando conveniente a sua substituição a pedido da </w:t>
      </w:r>
      <w:r w:rsidR="00393F7C" w:rsidRPr="00E21687">
        <w:rPr>
          <w:rFonts w:ascii="Times New Roman" w:hAnsi="Times New Roman" w:cs="Times New Roman"/>
          <w:color w:val="auto"/>
          <w:sz w:val="20"/>
          <w:szCs w:val="20"/>
        </w:rPr>
        <w:t>CONTRATADA</w:t>
      </w:r>
      <w:r w:rsidRPr="00E21687">
        <w:rPr>
          <w:rFonts w:ascii="Times New Roman" w:hAnsi="Times New Roman" w:cs="Times New Roman"/>
          <w:color w:val="auto"/>
          <w:sz w:val="20"/>
          <w:szCs w:val="20"/>
        </w:rPr>
        <w:t xml:space="preserve"> e desde que aceita pela CAGEPA. </w:t>
      </w:r>
    </w:p>
    <w:p w:rsidR="00E21687"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de obras ou serviços. </w:t>
      </w:r>
    </w:p>
    <w:p w:rsidR="007C606B"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E21687">
        <w:rPr>
          <w:rFonts w:ascii="Times New Roman" w:hAnsi="Times New Roman" w:cs="Times New Roman"/>
          <w:color w:val="auto"/>
          <w:sz w:val="20"/>
          <w:szCs w:val="20"/>
        </w:rPr>
        <w:t xml:space="preserve">Na hipótese de supressão de obras, serviços ou bens, se </w:t>
      </w:r>
      <w:r w:rsidR="002F55A7" w:rsidRPr="00E21687">
        <w:rPr>
          <w:rFonts w:ascii="Times New Roman" w:hAnsi="Times New Roman" w:cs="Times New Roman"/>
          <w:color w:val="auto"/>
          <w:sz w:val="20"/>
          <w:szCs w:val="20"/>
        </w:rPr>
        <w:t>a</w:t>
      </w:r>
      <w:r w:rsidR="007C606B">
        <w:rPr>
          <w:rFonts w:ascii="Times New Roman" w:hAnsi="Times New Roman" w:cs="Times New Roman"/>
          <w:color w:val="auto"/>
          <w:sz w:val="20"/>
          <w:szCs w:val="20"/>
        </w:rPr>
        <w:t xml:space="preserve"> </w:t>
      </w:r>
      <w:r w:rsidR="00393F7C" w:rsidRPr="00E21687">
        <w:rPr>
          <w:rFonts w:ascii="Times New Roman" w:hAnsi="Times New Roman" w:cs="Times New Roman"/>
          <w:color w:val="auto"/>
          <w:sz w:val="20"/>
          <w:szCs w:val="20"/>
        </w:rPr>
        <w:t>CONTRATADA</w:t>
      </w:r>
      <w:r w:rsidR="007C606B">
        <w:rPr>
          <w:rFonts w:ascii="Times New Roman" w:hAnsi="Times New Roman" w:cs="Times New Roman"/>
          <w:color w:val="auto"/>
          <w:sz w:val="20"/>
          <w:szCs w:val="20"/>
        </w:rPr>
        <w:t xml:space="preserve"> </w:t>
      </w:r>
      <w:r w:rsidRPr="00E21687">
        <w:rPr>
          <w:rFonts w:ascii="Times New Roman" w:hAnsi="Times New Roman" w:cs="Times New Roman"/>
          <w:color w:val="auto"/>
          <w:sz w:val="20"/>
          <w:szCs w:val="20"/>
        </w:rPr>
        <w:t xml:space="preserve">á houver adquirido os materiais e posto no local da execução, estes devem ser ressarcidos pela CAGEPA pelos custos de aquisição regularmente comprovados. </w:t>
      </w:r>
    </w:p>
    <w:p w:rsidR="007C606B" w:rsidRPr="007C606B" w:rsidRDefault="00DB06BD"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 xml:space="preserve">Nas hipóteses do atraso no cumprimento do cronograma decorrer de culpa da CONTRATADA, os prazos de início de etapas de execução, de conclusão, de entrega e de vigência contratual serão prorrogados, a critério da CAGEPA, aplicando-se à contratada, neste caso, as sanções previstas no </w:t>
      </w:r>
      <w:r w:rsidR="00AA6A0A">
        <w:rPr>
          <w:rFonts w:ascii="Times New Roman" w:hAnsi="Times New Roman" w:cs="Times New Roman"/>
          <w:sz w:val="20"/>
          <w:szCs w:val="20"/>
        </w:rPr>
        <w:t>Termo de Referência</w:t>
      </w:r>
      <w:r w:rsidRPr="007C606B">
        <w:rPr>
          <w:rFonts w:ascii="Times New Roman" w:hAnsi="Times New Roman" w:cs="Times New Roman"/>
          <w:sz w:val="20"/>
          <w:szCs w:val="20"/>
        </w:rPr>
        <w:t xml:space="preserve"> e no Contrato, e sem operar qualquer recomposição de preços, inclusive reajustes.</w:t>
      </w:r>
    </w:p>
    <w:p w:rsidR="007C606B" w:rsidRPr="007C606B" w:rsidRDefault="0095717A"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 xml:space="preserve">As alterações de que trata </w:t>
      </w:r>
      <w:r w:rsidR="002F55A7" w:rsidRPr="007C606B">
        <w:rPr>
          <w:rFonts w:ascii="Times New Roman" w:hAnsi="Times New Roman" w:cs="Times New Roman"/>
          <w:sz w:val="20"/>
          <w:szCs w:val="20"/>
        </w:rPr>
        <w:t>esta</w:t>
      </w:r>
      <w:r w:rsidR="007C606B">
        <w:rPr>
          <w:rFonts w:ascii="Times New Roman" w:hAnsi="Times New Roman" w:cs="Times New Roman"/>
          <w:sz w:val="20"/>
          <w:szCs w:val="20"/>
        </w:rPr>
        <w:t xml:space="preserve"> </w:t>
      </w:r>
      <w:r w:rsidR="00925328" w:rsidRPr="007C606B">
        <w:rPr>
          <w:rFonts w:ascii="Times New Roman" w:hAnsi="Times New Roman" w:cs="Times New Roman"/>
          <w:sz w:val="20"/>
          <w:szCs w:val="20"/>
        </w:rPr>
        <w:t>Cláu</w:t>
      </w:r>
      <w:r w:rsidR="002F55A7" w:rsidRPr="007C606B">
        <w:rPr>
          <w:rFonts w:ascii="Times New Roman" w:hAnsi="Times New Roman" w:cs="Times New Roman"/>
          <w:sz w:val="20"/>
          <w:szCs w:val="20"/>
        </w:rPr>
        <w:t>sula</w:t>
      </w:r>
      <w:r w:rsidRPr="007C606B">
        <w:rPr>
          <w:rFonts w:ascii="Times New Roman" w:hAnsi="Times New Roman" w:cs="Times New Roman"/>
          <w:sz w:val="20"/>
          <w:szCs w:val="20"/>
        </w:rPr>
        <w:t xml:space="preserve"> deverão ser formalizadas por meio de termos aditivos, exceto as que digam respeito à variação do valor contratual para fazer face ao reajuste de preços previsto no próprio </w:t>
      </w:r>
      <w:r w:rsidR="00A72C87" w:rsidRPr="007C606B">
        <w:rPr>
          <w:rFonts w:ascii="Times New Roman" w:hAnsi="Times New Roman" w:cs="Times New Roman"/>
          <w:sz w:val="20"/>
          <w:szCs w:val="20"/>
        </w:rPr>
        <w:t>Contrato</w:t>
      </w:r>
      <w:r w:rsidRPr="007C606B">
        <w:rPr>
          <w:rFonts w:ascii="Times New Roman" w:hAnsi="Times New Roman" w:cs="Times New Roman"/>
          <w:sz w:val="20"/>
          <w:szCs w:val="20"/>
        </w:rPr>
        <w:t xml:space="preserve"> e às atualizações, compensações ou penalizações financeiras decorrentes das condições de pagamento nele previstas, que poderão ser registradas por simples apostilamento.</w:t>
      </w:r>
    </w:p>
    <w:p w:rsidR="00847C0B" w:rsidRPr="007C606B" w:rsidRDefault="005F44D1" w:rsidP="001F7F5D">
      <w:pPr>
        <w:pStyle w:val="Default"/>
        <w:numPr>
          <w:ilvl w:val="1"/>
          <w:numId w:val="14"/>
        </w:numPr>
        <w:tabs>
          <w:tab w:val="left" w:pos="709"/>
        </w:tabs>
        <w:spacing w:after="240"/>
        <w:ind w:left="0" w:firstLine="0"/>
        <w:jc w:val="both"/>
        <w:rPr>
          <w:rFonts w:ascii="Times New Roman" w:hAnsi="Times New Roman" w:cs="Times New Roman"/>
          <w:color w:val="auto"/>
          <w:sz w:val="20"/>
          <w:szCs w:val="20"/>
        </w:rPr>
      </w:pPr>
      <w:r w:rsidRPr="007C606B">
        <w:rPr>
          <w:rFonts w:ascii="Times New Roman" w:hAnsi="Times New Roman" w:cs="Times New Roman"/>
          <w:sz w:val="20"/>
          <w:szCs w:val="20"/>
        </w:rPr>
        <w:t>Aplicam-se a esta cláusula os comandos dos artigos 171 a 182do RILCC.</w:t>
      </w:r>
    </w:p>
    <w:p w:rsidR="005F44D1" w:rsidRPr="001270F5" w:rsidRDefault="005F44D1" w:rsidP="001F7F5D">
      <w:pPr>
        <w:spacing w:after="240" w:line="240" w:lineRule="auto"/>
        <w:jc w:val="both"/>
        <w:rPr>
          <w:rFonts w:ascii="Times New Roman" w:hAnsi="Times New Roman" w:cs="Times New Roman"/>
          <w:sz w:val="20"/>
          <w:szCs w:val="20"/>
        </w:rPr>
      </w:pPr>
    </w:p>
    <w:p w:rsidR="00AC69E2" w:rsidRPr="000C1C0E" w:rsidRDefault="00851948" w:rsidP="000C1C0E">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0C1C0E">
        <w:rPr>
          <w:rFonts w:ascii="Times New Roman" w:hAnsi="Times New Roman" w:cs="Times New Roman"/>
          <w:b/>
          <w:sz w:val="20"/>
          <w:szCs w:val="20"/>
        </w:rPr>
        <w:t xml:space="preserve">CLÁUSULA DÉCIMA SEXTA </w:t>
      </w:r>
      <w:r w:rsidR="000C1C0E" w:rsidRPr="000C1C0E">
        <w:rPr>
          <w:rFonts w:ascii="Times New Roman" w:hAnsi="Times New Roman" w:cs="Times New Roman"/>
          <w:b/>
          <w:sz w:val="20"/>
          <w:szCs w:val="20"/>
        </w:rPr>
        <w:t>–</w:t>
      </w:r>
      <w:r w:rsidRPr="000C1C0E">
        <w:rPr>
          <w:rFonts w:ascii="Times New Roman" w:hAnsi="Times New Roman" w:cs="Times New Roman"/>
          <w:b/>
          <w:sz w:val="20"/>
          <w:szCs w:val="20"/>
        </w:rPr>
        <w:t xml:space="preserve"> DO</w:t>
      </w:r>
      <w:r w:rsidR="000C1C0E" w:rsidRPr="000C1C0E">
        <w:rPr>
          <w:rFonts w:ascii="Times New Roman" w:hAnsi="Times New Roman" w:cs="Times New Roman"/>
          <w:b/>
          <w:sz w:val="20"/>
          <w:szCs w:val="20"/>
        </w:rPr>
        <w:t xml:space="preserve"> </w:t>
      </w:r>
      <w:r w:rsidRPr="000C1C0E">
        <w:rPr>
          <w:rFonts w:ascii="Times New Roman" w:hAnsi="Times New Roman" w:cs="Times New Roman"/>
          <w:b/>
          <w:sz w:val="20"/>
          <w:szCs w:val="20"/>
        </w:rPr>
        <w:t>RECEBIMENTO DAS OBRAS E SERVIÇOS</w:t>
      </w:r>
    </w:p>
    <w:p w:rsid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0C1C0E">
        <w:rPr>
          <w:rFonts w:ascii="Times New Roman" w:hAnsi="Times New Roman" w:cs="Times New Roman"/>
          <w:sz w:val="20"/>
          <w:szCs w:val="20"/>
        </w:rPr>
        <w:t xml:space="preserve">Após a conclusão dos serviços contratados, a </w:t>
      </w:r>
      <w:r w:rsidR="00393F7C" w:rsidRPr="000C1C0E">
        <w:rPr>
          <w:rFonts w:ascii="Times New Roman" w:hAnsi="Times New Roman" w:cs="Times New Roman"/>
          <w:sz w:val="20"/>
          <w:szCs w:val="20"/>
        </w:rPr>
        <w:t>CONTRATADA</w:t>
      </w:r>
      <w:r w:rsidRPr="000C1C0E">
        <w:rPr>
          <w:rFonts w:ascii="Times New Roman" w:hAnsi="Times New Roman" w:cs="Times New Roman"/>
          <w:sz w:val="20"/>
          <w:szCs w:val="20"/>
        </w:rPr>
        <w:t xml:space="preserve">, mediante requerimento ao dirigente da </w:t>
      </w:r>
      <w:r w:rsidR="00FF117D" w:rsidRPr="000C1C0E">
        <w:rPr>
          <w:rFonts w:ascii="Times New Roman" w:hAnsi="Times New Roman" w:cs="Times New Roman"/>
          <w:sz w:val="20"/>
          <w:szCs w:val="20"/>
        </w:rPr>
        <w:t>CAGEPA</w:t>
      </w:r>
      <w:r w:rsidRPr="000C1C0E">
        <w:rPr>
          <w:rFonts w:ascii="Times New Roman" w:hAnsi="Times New Roman" w:cs="Times New Roman"/>
          <w:sz w:val="20"/>
          <w:szCs w:val="20"/>
        </w:rPr>
        <w:t>, poderá solicitar o recebimento dos mesmos.</w:t>
      </w:r>
    </w:p>
    <w:p w:rsid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D6DF8">
        <w:rPr>
          <w:rFonts w:ascii="Times New Roman" w:hAnsi="Times New Roman" w:cs="Times New Roman"/>
          <w:sz w:val="20"/>
          <w:szCs w:val="20"/>
        </w:rPr>
        <w:lastRenderedPageBreak/>
        <w:t xml:space="preserve">Os serviços concluídos poderão ser recebidos </w:t>
      </w:r>
      <w:r w:rsidR="005B338D" w:rsidRPr="005D6DF8">
        <w:rPr>
          <w:rFonts w:ascii="Times New Roman" w:hAnsi="Times New Roman" w:cs="Times New Roman"/>
          <w:sz w:val="20"/>
          <w:szCs w:val="20"/>
        </w:rPr>
        <w:t>provisoriamente</w:t>
      </w:r>
      <w:r w:rsidRPr="005D6DF8">
        <w:rPr>
          <w:rFonts w:ascii="Times New Roman" w:hAnsi="Times New Roman" w:cs="Times New Roman"/>
          <w:sz w:val="20"/>
          <w:szCs w:val="20"/>
        </w:rPr>
        <w:t xml:space="preserve">, a critério da </w:t>
      </w:r>
      <w:r w:rsidR="00FF117D" w:rsidRPr="005D6DF8">
        <w:rPr>
          <w:rFonts w:ascii="Times New Roman" w:hAnsi="Times New Roman" w:cs="Times New Roman"/>
          <w:sz w:val="20"/>
          <w:szCs w:val="20"/>
        </w:rPr>
        <w:t>CAGEPA</w:t>
      </w:r>
      <w:r w:rsidRPr="005D6DF8">
        <w:rPr>
          <w:rFonts w:ascii="Times New Roman" w:hAnsi="Times New Roman" w:cs="Times New Roman"/>
          <w:sz w:val="20"/>
          <w:szCs w:val="20"/>
        </w:rPr>
        <w:t xml:space="preserve"> pelo responsável por seu acompanhamento e fiscalização, mediante termo circunstanciado, assinado pelas partes, em até 15 (quinze) dias da comunicação escrita </w:t>
      </w:r>
      <w:r w:rsidR="00FF117D" w:rsidRPr="005D6DF8">
        <w:rPr>
          <w:rFonts w:ascii="Times New Roman" w:hAnsi="Times New Roman" w:cs="Times New Roman"/>
          <w:sz w:val="20"/>
          <w:szCs w:val="20"/>
        </w:rPr>
        <w:t>da</w:t>
      </w:r>
      <w:r w:rsidR="005D6DF8">
        <w:rPr>
          <w:rFonts w:ascii="Times New Roman" w:hAnsi="Times New Roman" w:cs="Times New Roman"/>
          <w:sz w:val="20"/>
          <w:szCs w:val="20"/>
        </w:rPr>
        <w:t xml:space="preserve"> </w:t>
      </w:r>
      <w:r w:rsidR="00393F7C" w:rsidRPr="005D6DF8">
        <w:rPr>
          <w:rFonts w:ascii="Times New Roman" w:hAnsi="Times New Roman" w:cs="Times New Roman"/>
          <w:sz w:val="20"/>
          <w:szCs w:val="20"/>
        </w:rPr>
        <w:t>CONTRATADA</w:t>
      </w:r>
      <w:r w:rsidRPr="005D6DF8">
        <w:rPr>
          <w:rFonts w:ascii="Times New Roman" w:hAnsi="Times New Roman" w:cs="Times New Roman"/>
          <w:sz w:val="20"/>
          <w:szCs w:val="20"/>
        </w:rPr>
        <w:t>.</w:t>
      </w:r>
    </w:p>
    <w:p w:rsidR="00AC69E2" w:rsidRPr="005D6DF8"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D6DF8">
        <w:rPr>
          <w:rFonts w:ascii="Times New Roman" w:hAnsi="Times New Roman" w:cs="Times New Roman"/>
          <w:sz w:val="20"/>
          <w:szCs w:val="20"/>
        </w:rPr>
        <w:t xml:space="preserve">O termo circunstanciado citado no item anterior </w:t>
      </w:r>
      <w:r w:rsidR="005D6DF8">
        <w:rPr>
          <w:rFonts w:ascii="Times New Roman" w:hAnsi="Times New Roman" w:cs="Times New Roman"/>
          <w:sz w:val="20"/>
          <w:szCs w:val="20"/>
        </w:rPr>
        <w:t xml:space="preserve">ocorre </w:t>
      </w:r>
      <w:r w:rsidRPr="005D6DF8">
        <w:rPr>
          <w:rFonts w:ascii="Times New Roman" w:hAnsi="Times New Roman" w:cs="Times New Roman"/>
          <w:sz w:val="20"/>
          <w:szCs w:val="20"/>
        </w:rPr>
        <w:t>quando:</w:t>
      </w:r>
    </w:p>
    <w:p w:rsidR="005D6DF8" w:rsidRDefault="005D6DF8" w:rsidP="001F7F5D">
      <w:pPr>
        <w:pStyle w:val="PargrafodaLista"/>
        <w:numPr>
          <w:ilvl w:val="0"/>
          <w:numId w:val="32"/>
        </w:numPr>
        <w:tabs>
          <w:tab w:val="left" w:pos="284"/>
        </w:tabs>
        <w:spacing w:after="240" w:line="240" w:lineRule="auto"/>
        <w:ind w:left="0"/>
        <w:jc w:val="both"/>
        <w:rPr>
          <w:rFonts w:ascii="Times New Roman" w:hAnsi="Times New Roman" w:cs="Times New Roman"/>
          <w:sz w:val="20"/>
          <w:szCs w:val="20"/>
        </w:rPr>
      </w:pPr>
      <w:r>
        <w:rPr>
          <w:rFonts w:ascii="Times New Roman" w:hAnsi="Times New Roman" w:cs="Times New Roman"/>
          <w:sz w:val="20"/>
          <w:szCs w:val="20"/>
        </w:rPr>
        <w:t>O</w:t>
      </w:r>
      <w:r w:rsidR="00851948" w:rsidRPr="005D6DF8">
        <w:rPr>
          <w:rFonts w:ascii="Times New Roman" w:hAnsi="Times New Roman" w:cs="Times New Roman"/>
          <w:sz w:val="20"/>
          <w:szCs w:val="20"/>
        </w:rPr>
        <w:t xml:space="preserve">s serviços estiverem </w:t>
      </w:r>
      <w:r w:rsidR="005B338D" w:rsidRPr="005D6DF8">
        <w:rPr>
          <w:rFonts w:ascii="Times New Roman" w:hAnsi="Times New Roman" w:cs="Times New Roman"/>
          <w:sz w:val="20"/>
          <w:szCs w:val="20"/>
        </w:rPr>
        <w:t xml:space="preserve">em conformidade </w:t>
      </w:r>
      <w:r w:rsidR="00851948" w:rsidRPr="005D6DF8">
        <w:rPr>
          <w:rFonts w:ascii="Times New Roman" w:hAnsi="Times New Roman" w:cs="Times New Roman"/>
          <w:sz w:val="20"/>
          <w:szCs w:val="20"/>
        </w:rPr>
        <w:t>com os requisitos preestabelecidos, explicitar esse fato no texto, que deverá ser datado e assinado pelo responsável pelo recebimento.</w:t>
      </w:r>
    </w:p>
    <w:p w:rsidR="00AC69E2" w:rsidRPr="005D6DF8" w:rsidRDefault="005D6DF8" w:rsidP="00281B19">
      <w:pPr>
        <w:pStyle w:val="PargrafodaLista"/>
        <w:numPr>
          <w:ilvl w:val="0"/>
          <w:numId w:val="32"/>
        </w:numPr>
        <w:tabs>
          <w:tab w:val="left" w:pos="284"/>
        </w:tabs>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O</w:t>
      </w:r>
      <w:r w:rsidR="00851948" w:rsidRPr="005D6DF8">
        <w:rPr>
          <w:rFonts w:ascii="Times New Roman" w:hAnsi="Times New Roman" w:cs="Times New Roman"/>
          <w:sz w:val="20"/>
          <w:szCs w:val="20"/>
        </w:rPr>
        <w:t xml:space="preserve">s serviços apresentarem </w:t>
      </w:r>
      <w:r w:rsidR="005B338D" w:rsidRPr="005D6DF8">
        <w:rPr>
          <w:rFonts w:ascii="Times New Roman" w:hAnsi="Times New Roman" w:cs="Times New Roman"/>
          <w:sz w:val="20"/>
          <w:szCs w:val="20"/>
        </w:rPr>
        <w:t xml:space="preserve">não conformidade </w:t>
      </w:r>
      <w:r w:rsidR="00851948" w:rsidRPr="005D6DF8">
        <w:rPr>
          <w:rFonts w:ascii="Times New Roman" w:hAnsi="Times New Roman" w:cs="Times New Roman"/>
          <w:sz w:val="20"/>
          <w:szCs w:val="20"/>
        </w:rPr>
        <w:t xml:space="preserve">com os requisitos preestabelecidos, relacionar os serviços desconformes, explicando as razões das inconsistências, dando prazos para correção, que não poderão ser superiores </w:t>
      </w:r>
      <w:r w:rsidRPr="005D6DF8">
        <w:rPr>
          <w:rFonts w:ascii="Times New Roman" w:hAnsi="Times New Roman" w:cs="Times New Roman"/>
          <w:sz w:val="20"/>
          <w:szCs w:val="20"/>
        </w:rPr>
        <w:t>há</w:t>
      </w:r>
      <w:r w:rsidR="00851948" w:rsidRPr="005D6DF8">
        <w:rPr>
          <w:rFonts w:ascii="Times New Roman" w:hAnsi="Times New Roman" w:cs="Times New Roman"/>
          <w:sz w:val="20"/>
          <w:szCs w:val="20"/>
        </w:rPr>
        <w:t xml:space="preserve"> 90 dias.</w:t>
      </w:r>
    </w:p>
    <w:p w:rsidR="00281B19"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A </w:t>
      </w:r>
      <w:r w:rsidR="00393F7C" w:rsidRPr="00281B19">
        <w:rPr>
          <w:rFonts w:ascii="Times New Roman" w:hAnsi="Times New Roman" w:cs="Times New Roman"/>
          <w:sz w:val="20"/>
          <w:szCs w:val="20"/>
        </w:rPr>
        <w:t>CONTRATADA</w:t>
      </w:r>
      <w:r w:rsidR="00682D3A" w:rsidRPr="00281B19">
        <w:rPr>
          <w:rFonts w:ascii="Times New Roman" w:hAnsi="Times New Roman" w:cs="Times New Roman"/>
          <w:sz w:val="20"/>
          <w:szCs w:val="20"/>
        </w:rPr>
        <w:t xml:space="preserve"> </w:t>
      </w:r>
      <w:r w:rsidRPr="00281B19">
        <w:rPr>
          <w:rFonts w:ascii="Times New Roman" w:hAnsi="Times New Roman" w:cs="Times New Roman"/>
          <w:sz w:val="20"/>
          <w:szCs w:val="20"/>
        </w:rPr>
        <w:t xml:space="preserve">fica obrigada a </w:t>
      </w:r>
      <w:r w:rsidR="003F3AE7" w:rsidRPr="00281B19">
        <w:rPr>
          <w:rFonts w:ascii="Times New Roman" w:hAnsi="Times New Roman" w:cs="Times New Roman"/>
          <w:sz w:val="20"/>
          <w:szCs w:val="20"/>
        </w:rPr>
        <w:t xml:space="preserve">reparar, corrigir, remover, reconstruir ou substituir, às suas expensas, no total ou em parte, o objeto do contrato em que se verificarem vícios, defeitos ou incorreções resultantes da execução ou de materiais empregados, e responderá por danos causados diretamente a terceiros ou à CAGEPA, independentemente da comprovação de sua culpa ou dolo na execução do contrato, </w:t>
      </w:r>
      <w:r w:rsidRPr="00281B19">
        <w:rPr>
          <w:rFonts w:ascii="Times New Roman" w:hAnsi="Times New Roman" w:cs="Times New Roman"/>
          <w:sz w:val="20"/>
          <w:szCs w:val="20"/>
        </w:rPr>
        <w:t xml:space="preserve">cabendo à </w:t>
      </w:r>
      <w:r w:rsidR="0088191E" w:rsidRPr="00281B19">
        <w:rPr>
          <w:rFonts w:ascii="Times New Roman" w:hAnsi="Times New Roman" w:cs="Times New Roman"/>
          <w:sz w:val="20"/>
          <w:szCs w:val="20"/>
        </w:rPr>
        <w:t>Fiscalização</w:t>
      </w:r>
      <w:r w:rsidRPr="00281B19">
        <w:rPr>
          <w:rFonts w:ascii="Times New Roman" w:hAnsi="Times New Roman" w:cs="Times New Roman"/>
          <w:sz w:val="20"/>
          <w:szCs w:val="20"/>
        </w:rPr>
        <w:t xml:space="preserve"> não atestar a última e/ou única medição de serviços até que sejam sanadas todas as eventuais pendências que possam vir a ser apontadas no </w:t>
      </w:r>
      <w:r w:rsidR="005B338D" w:rsidRPr="00281B19">
        <w:rPr>
          <w:rFonts w:ascii="Times New Roman" w:hAnsi="Times New Roman" w:cs="Times New Roman"/>
          <w:sz w:val="20"/>
          <w:szCs w:val="20"/>
        </w:rPr>
        <w:t>Termo de Recebimento Provisório.</w:t>
      </w:r>
    </w:p>
    <w:p w:rsidR="00281B19" w:rsidRDefault="00FF117D"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A </w:t>
      </w:r>
      <w:r w:rsidR="00393F7C" w:rsidRPr="00281B19">
        <w:rPr>
          <w:rFonts w:ascii="Times New Roman" w:hAnsi="Times New Roman" w:cs="Times New Roman"/>
          <w:sz w:val="20"/>
          <w:szCs w:val="20"/>
        </w:rPr>
        <w:t>CONTRATADA</w:t>
      </w:r>
      <w:r w:rsidRPr="00281B19">
        <w:rPr>
          <w:rFonts w:ascii="Times New Roman" w:hAnsi="Times New Roman" w:cs="Times New Roman"/>
          <w:sz w:val="20"/>
          <w:szCs w:val="20"/>
        </w:rPr>
        <w:t xml:space="preserve"> responder pelos danos causados diretamente à CAGEPA ou a terceiros, independentemente de comprovação de su</w:t>
      </w:r>
      <w:r w:rsidR="000E6D0A" w:rsidRPr="00281B19">
        <w:rPr>
          <w:rFonts w:ascii="Times New Roman" w:hAnsi="Times New Roman" w:cs="Times New Roman"/>
          <w:sz w:val="20"/>
          <w:szCs w:val="20"/>
        </w:rPr>
        <w:t xml:space="preserve">a culpa ou dolo na execução do </w:t>
      </w:r>
      <w:r w:rsidR="00A72C87" w:rsidRPr="00281B19">
        <w:rPr>
          <w:rFonts w:ascii="Times New Roman" w:hAnsi="Times New Roman" w:cs="Times New Roman"/>
          <w:sz w:val="20"/>
          <w:szCs w:val="20"/>
        </w:rPr>
        <w:t>Contrato</w:t>
      </w:r>
      <w:r w:rsidRPr="00281B19">
        <w:rPr>
          <w:rFonts w:ascii="Times New Roman" w:hAnsi="Times New Roman" w:cs="Times New Roman"/>
          <w:sz w:val="20"/>
          <w:szCs w:val="20"/>
        </w:rPr>
        <w:t xml:space="preserve">. </w:t>
      </w:r>
    </w:p>
    <w:p w:rsidR="005B0C1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281B19">
        <w:rPr>
          <w:rFonts w:ascii="Times New Roman" w:hAnsi="Times New Roman" w:cs="Times New Roman"/>
          <w:sz w:val="20"/>
          <w:szCs w:val="20"/>
        </w:rPr>
        <w:t xml:space="preserve">Para o recebimento DEFINITIVO dos serviços, o dirigente do órgão </w:t>
      </w:r>
      <w:r w:rsidR="00247F24" w:rsidRPr="00281B19">
        <w:rPr>
          <w:rFonts w:ascii="Times New Roman" w:hAnsi="Times New Roman" w:cs="Times New Roman"/>
          <w:sz w:val="20"/>
          <w:szCs w:val="20"/>
        </w:rPr>
        <w:t>CAGEPA</w:t>
      </w:r>
      <w:r w:rsidRPr="00281B19">
        <w:rPr>
          <w:rFonts w:ascii="Times New Roman" w:hAnsi="Times New Roman" w:cs="Times New Roman"/>
          <w:sz w:val="20"/>
          <w:szCs w:val="20"/>
        </w:rPr>
        <w:t xml:space="preserve"> designará uma comissão com no mínimo 03 (três) técnicos, que vistoriará os serviços e emitirá </w:t>
      </w:r>
      <w:r w:rsidR="001A2EA4" w:rsidRPr="00281B19">
        <w:rPr>
          <w:rFonts w:ascii="Times New Roman" w:hAnsi="Times New Roman" w:cs="Times New Roman"/>
          <w:sz w:val="20"/>
          <w:szCs w:val="20"/>
        </w:rPr>
        <w:t>Termo de Recebimento Definitivo</w:t>
      </w:r>
      <w:r w:rsidRPr="00281B19">
        <w:rPr>
          <w:rFonts w:ascii="Times New Roman" w:hAnsi="Times New Roman" w:cs="Times New Roman"/>
          <w:sz w:val="20"/>
          <w:szCs w:val="20"/>
        </w:rPr>
        <w:t>, que comprove a adequação do objeto aos termos contratuais.</w:t>
      </w:r>
    </w:p>
    <w:p w:rsidR="00AC69E2" w:rsidRPr="005B0C12"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 xml:space="preserve">É condição indispensável para a efetiva emissão do </w:t>
      </w:r>
      <w:r w:rsidR="001A2EA4" w:rsidRPr="005B0C12">
        <w:rPr>
          <w:rFonts w:ascii="Times New Roman" w:hAnsi="Times New Roman" w:cs="Times New Roman"/>
          <w:sz w:val="20"/>
          <w:szCs w:val="20"/>
        </w:rPr>
        <w:t>Termo de Recebimento Definitivo</w:t>
      </w:r>
      <w:r w:rsidRPr="005B0C12">
        <w:rPr>
          <w:rFonts w:ascii="Times New Roman" w:hAnsi="Times New Roman" w:cs="Times New Roman"/>
          <w:sz w:val="20"/>
          <w:szCs w:val="20"/>
        </w:rPr>
        <w:t xml:space="preserve">, a apresentação pela </w:t>
      </w:r>
      <w:r w:rsidR="00393F7C" w:rsidRPr="005B0C12">
        <w:rPr>
          <w:rFonts w:ascii="Times New Roman" w:hAnsi="Times New Roman" w:cs="Times New Roman"/>
          <w:sz w:val="20"/>
          <w:szCs w:val="20"/>
        </w:rPr>
        <w:t>CONTRATADA</w:t>
      </w:r>
      <w:r w:rsidRPr="005B0C12">
        <w:rPr>
          <w:rFonts w:ascii="Times New Roman" w:hAnsi="Times New Roman" w:cs="Times New Roman"/>
          <w:sz w:val="20"/>
          <w:szCs w:val="20"/>
        </w:rPr>
        <w:t xml:space="preserve"> dos seguintes documentos:</w:t>
      </w:r>
    </w:p>
    <w:p w:rsidR="005B0C12" w:rsidRDefault="00851948"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Certidão Negativa de Débito-CND;</w:t>
      </w:r>
    </w:p>
    <w:p w:rsidR="005B0C12" w:rsidRDefault="00851948"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sidRPr="005B0C12">
        <w:rPr>
          <w:rFonts w:ascii="Times New Roman" w:hAnsi="Times New Roman" w:cs="Times New Roman"/>
          <w:sz w:val="20"/>
          <w:szCs w:val="20"/>
        </w:rPr>
        <w:t xml:space="preserve">Outros que o objeto exigir do item </w:t>
      </w:r>
    </w:p>
    <w:p w:rsidR="004D6DAF" w:rsidRPr="005B0C12" w:rsidRDefault="005B0C12" w:rsidP="004D2211">
      <w:pPr>
        <w:pStyle w:val="PargrafodaLista"/>
        <w:numPr>
          <w:ilvl w:val="0"/>
          <w:numId w:val="33"/>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0E6D0A" w:rsidRPr="005B0C12">
        <w:rPr>
          <w:rFonts w:ascii="Times New Roman" w:hAnsi="Times New Roman" w:cs="Times New Roman"/>
          <w:sz w:val="20"/>
          <w:szCs w:val="20"/>
        </w:rPr>
        <w:t xml:space="preserve">provação dos desenhos “Como Construído” (As </w:t>
      </w:r>
      <w:proofErr w:type="spellStart"/>
      <w:r w:rsidR="000E6D0A" w:rsidRPr="005B0C12">
        <w:rPr>
          <w:rFonts w:ascii="Times New Roman" w:hAnsi="Times New Roman" w:cs="Times New Roman"/>
          <w:sz w:val="20"/>
          <w:szCs w:val="20"/>
        </w:rPr>
        <w:t>Built</w:t>
      </w:r>
      <w:proofErr w:type="spellEnd"/>
      <w:r w:rsidR="000E6D0A" w:rsidRPr="005B0C12">
        <w:rPr>
          <w:rFonts w:ascii="Times New Roman" w:hAnsi="Times New Roman" w:cs="Times New Roman"/>
          <w:sz w:val="20"/>
          <w:szCs w:val="20"/>
        </w:rPr>
        <w:t>)</w:t>
      </w:r>
      <w:r w:rsidR="004D6DAF" w:rsidRPr="005B0C12">
        <w:rPr>
          <w:rFonts w:ascii="Times New Roman" w:hAnsi="Times New Roman" w:cs="Times New Roman"/>
          <w:sz w:val="20"/>
          <w:szCs w:val="20"/>
        </w:rPr>
        <w:t>.</w:t>
      </w:r>
    </w:p>
    <w:p w:rsidR="00A3504B" w:rsidRDefault="00851948" w:rsidP="001F7F5D">
      <w:pPr>
        <w:pStyle w:val="PargrafodaLista"/>
        <w:numPr>
          <w:ilvl w:val="1"/>
          <w:numId w:val="14"/>
        </w:numPr>
        <w:tabs>
          <w:tab w:val="left" w:pos="709"/>
        </w:tabs>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 assinatura do </w:t>
      </w:r>
      <w:r w:rsidR="007F39F2" w:rsidRPr="00A3504B">
        <w:rPr>
          <w:rFonts w:ascii="Times New Roman" w:hAnsi="Times New Roman" w:cs="Times New Roman"/>
          <w:sz w:val="20"/>
          <w:szCs w:val="20"/>
        </w:rPr>
        <w:t xml:space="preserve">Termo de Recebimento Definitivo </w:t>
      </w:r>
      <w:r w:rsidRPr="00A3504B">
        <w:rPr>
          <w:rFonts w:ascii="Times New Roman" w:hAnsi="Times New Roman" w:cs="Times New Roman"/>
          <w:sz w:val="20"/>
          <w:szCs w:val="20"/>
        </w:rPr>
        <w:t xml:space="preserve">não exime 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das responsabilidades que lhe são cometidas pela legislação em vigor e por 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nem exclui as garantias legais e contratuais, as quais podem ser arguidas pela </w:t>
      </w:r>
      <w:r w:rsidR="00035AD3" w:rsidRPr="00A3504B">
        <w:rPr>
          <w:rFonts w:ascii="Times New Roman" w:hAnsi="Times New Roman" w:cs="Times New Roman"/>
          <w:sz w:val="20"/>
          <w:szCs w:val="20"/>
        </w:rPr>
        <w:t>CAGEPA</w:t>
      </w:r>
      <w:r w:rsidRPr="00A3504B">
        <w:rPr>
          <w:rFonts w:ascii="Times New Roman" w:hAnsi="Times New Roman" w:cs="Times New Roman"/>
          <w:sz w:val="20"/>
          <w:szCs w:val="20"/>
        </w:rPr>
        <w:t xml:space="preserve">, dentro dos prazos de garantia e responsabilidade previstos em lei, se outro prazo não for estipulado neste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w:t>
      </w:r>
    </w:p>
    <w:p w:rsidR="00A3504B"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 assinatura do </w:t>
      </w:r>
      <w:r w:rsidR="001764A4" w:rsidRPr="00A3504B">
        <w:rPr>
          <w:rFonts w:ascii="Times New Roman" w:hAnsi="Times New Roman" w:cs="Times New Roman"/>
          <w:sz w:val="20"/>
          <w:szCs w:val="20"/>
        </w:rPr>
        <w:t>Termo de Recebimento Definitivo</w:t>
      </w:r>
      <w:r w:rsidRPr="00A3504B">
        <w:rPr>
          <w:rFonts w:ascii="Times New Roman" w:hAnsi="Times New Roman" w:cs="Times New Roman"/>
          <w:sz w:val="20"/>
          <w:szCs w:val="20"/>
        </w:rPr>
        <w:t xml:space="preserve">, não exime 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das responsabilidades que lhe são cometidas pela legislação em vigor e por 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nem exclui as garantias legais e contratuais, as quais podem ser arguidas pela </w:t>
      </w:r>
      <w:r w:rsidR="00035AD3" w:rsidRPr="00A3504B">
        <w:rPr>
          <w:rFonts w:ascii="Times New Roman" w:hAnsi="Times New Roman" w:cs="Times New Roman"/>
          <w:sz w:val="20"/>
          <w:szCs w:val="20"/>
        </w:rPr>
        <w:t>CAGEPA</w:t>
      </w:r>
      <w:r w:rsidRPr="00A3504B">
        <w:rPr>
          <w:rFonts w:ascii="Times New Roman" w:hAnsi="Times New Roman" w:cs="Times New Roman"/>
          <w:sz w:val="20"/>
          <w:szCs w:val="20"/>
        </w:rPr>
        <w:t xml:space="preserve">, dentro dos prazos de garantia e responsabilidade previstos em lei, se outro prazo não for estipulado neste </w:t>
      </w:r>
      <w:r w:rsidR="00A72C87" w:rsidRPr="00A3504B">
        <w:rPr>
          <w:rFonts w:ascii="Times New Roman" w:hAnsi="Times New Roman" w:cs="Times New Roman"/>
          <w:sz w:val="20"/>
          <w:szCs w:val="20"/>
        </w:rPr>
        <w:t>Contrato</w:t>
      </w:r>
      <w:r w:rsidR="00BB47F8" w:rsidRPr="00A3504B">
        <w:rPr>
          <w:rFonts w:ascii="Times New Roman" w:hAnsi="Times New Roman" w:cs="Times New Roman"/>
          <w:sz w:val="20"/>
          <w:szCs w:val="20"/>
        </w:rPr>
        <w:t>; em especial o teor do artigo 618 do Código Civil</w:t>
      </w:r>
      <w:r w:rsidRPr="00A3504B">
        <w:rPr>
          <w:rFonts w:ascii="Times New Roman" w:hAnsi="Times New Roman" w:cs="Times New Roman"/>
          <w:sz w:val="20"/>
          <w:szCs w:val="20"/>
        </w:rPr>
        <w:t>.</w:t>
      </w:r>
    </w:p>
    <w:p w:rsidR="006A3158" w:rsidRDefault="00851948" w:rsidP="006A3158">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A3504B">
        <w:rPr>
          <w:rFonts w:ascii="Times New Roman" w:hAnsi="Times New Roman" w:cs="Times New Roman"/>
          <w:sz w:val="20"/>
          <w:szCs w:val="20"/>
        </w:rPr>
        <w:t xml:space="preserve">Após a assinatura do </w:t>
      </w:r>
      <w:r w:rsidR="00B16B14" w:rsidRPr="00A3504B">
        <w:rPr>
          <w:rFonts w:ascii="Times New Roman" w:hAnsi="Times New Roman" w:cs="Times New Roman"/>
          <w:sz w:val="20"/>
          <w:szCs w:val="20"/>
        </w:rPr>
        <w:t>Termo de Recebimento Definitivo</w:t>
      </w:r>
      <w:r w:rsidRPr="00A3504B">
        <w:rPr>
          <w:rFonts w:ascii="Times New Roman" w:hAnsi="Times New Roman" w:cs="Times New Roman"/>
          <w:sz w:val="20"/>
          <w:szCs w:val="20"/>
        </w:rPr>
        <w:t xml:space="preserve">, a garantia prestada pela </w:t>
      </w:r>
      <w:r w:rsidR="00393F7C" w:rsidRPr="00A3504B">
        <w:rPr>
          <w:rFonts w:ascii="Times New Roman" w:hAnsi="Times New Roman" w:cs="Times New Roman"/>
          <w:sz w:val="20"/>
          <w:szCs w:val="20"/>
        </w:rPr>
        <w:t>CONTRATADA</w:t>
      </w:r>
      <w:r w:rsidRPr="00A3504B">
        <w:rPr>
          <w:rFonts w:ascii="Times New Roman" w:hAnsi="Times New Roman" w:cs="Times New Roman"/>
          <w:sz w:val="20"/>
          <w:szCs w:val="20"/>
        </w:rPr>
        <w:t xml:space="preserve"> será liberada e se em dinheiro, corrigida monetariamente, conforme procedimentos descritos na cláusula deste </w:t>
      </w:r>
      <w:r w:rsidR="00A72C87" w:rsidRPr="00A3504B">
        <w:rPr>
          <w:rFonts w:ascii="Times New Roman" w:hAnsi="Times New Roman" w:cs="Times New Roman"/>
          <w:sz w:val="20"/>
          <w:szCs w:val="20"/>
        </w:rPr>
        <w:t>Contrato</w:t>
      </w:r>
      <w:r w:rsidRPr="00A3504B">
        <w:rPr>
          <w:rFonts w:ascii="Times New Roman" w:hAnsi="Times New Roman" w:cs="Times New Roman"/>
          <w:sz w:val="20"/>
          <w:szCs w:val="20"/>
        </w:rPr>
        <w:t xml:space="preserve"> que trata de garantias.</w:t>
      </w:r>
    </w:p>
    <w:p w:rsidR="006A3158" w:rsidRPr="006A3158" w:rsidRDefault="006A3158" w:rsidP="006A3158">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A3158">
        <w:rPr>
          <w:rFonts w:ascii="Times New Roman" w:eastAsia="Times New Roman" w:hAnsi="Times New Roman" w:cs="Times New Roman"/>
          <w:color w:val="FF0000"/>
          <w:sz w:val="20"/>
          <w:szCs w:val="20"/>
        </w:rPr>
        <w:t>Havendo controvérsia sobre a execução do objeto, quanto à dimensão, à qualidade e à quantidade, o montante correspondente à parcela incontroversa deve ser pago no prazo previsto e o relativo à parcela controvertida depositado em conta vinculada;</w:t>
      </w:r>
    </w:p>
    <w:p w:rsidR="006A3158" w:rsidRPr="006A3158" w:rsidRDefault="006A3158" w:rsidP="006A3158">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6A3158">
        <w:rPr>
          <w:rFonts w:ascii="Times New Roman" w:eastAsia="Times New Roman" w:hAnsi="Times New Roman" w:cs="Times New Roman"/>
          <w:color w:val="FF0000"/>
          <w:sz w:val="20"/>
          <w:szCs w:val="20"/>
        </w:rPr>
        <w:t>É permitido descontar dos créditos da contratada qualquer valor relativo à multa, ressarcimentos e indenizações, sempre observado o contraditório e a ampla defesa.</w:t>
      </w:r>
    </w:p>
    <w:p w:rsidR="00847C0B" w:rsidRPr="001270F5" w:rsidRDefault="00847C0B" w:rsidP="001F7F5D">
      <w:pPr>
        <w:spacing w:after="240" w:line="240" w:lineRule="auto"/>
        <w:jc w:val="both"/>
        <w:rPr>
          <w:rFonts w:ascii="Times New Roman" w:hAnsi="Times New Roman" w:cs="Times New Roman"/>
          <w:sz w:val="20"/>
          <w:szCs w:val="20"/>
        </w:rPr>
      </w:pPr>
    </w:p>
    <w:p w:rsidR="00EA438E" w:rsidRPr="00EA438E" w:rsidRDefault="00851948" w:rsidP="00F215F1">
      <w:pPr>
        <w:pStyle w:val="PargrafodaLista"/>
        <w:numPr>
          <w:ilvl w:val="0"/>
          <w:numId w:val="1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EA438E">
        <w:rPr>
          <w:rFonts w:ascii="Times New Roman" w:hAnsi="Times New Roman" w:cs="Times New Roman"/>
          <w:b/>
          <w:sz w:val="20"/>
          <w:szCs w:val="20"/>
        </w:rPr>
        <w:lastRenderedPageBreak/>
        <w:t xml:space="preserve">CLÁUSULA DÉCIMA SÉTIMA </w:t>
      </w:r>
      <w:r w:rsidR="00EA438E" w:rsidRPr="00EA438E">
        <w:rPr>
          <w:rFonts w:ascii="Times New Roman" w:hAnsi="Times New Roman" w:cs="Times New Roman"/>
          <w:b/>
          <w:sz w:val="20"/>
          <w:szCs w:val="20"/>
        </w:rPr>
        <w:t>–</w:t>
      </w:r>
      <w:r w:rsidRPr="00EA438E">
        <w:rPr>
          <w:rFonts w:ascii="Times New Roman" w:hAnsi="Times New Roman" w:cs="Times New Roman"/>
          <w:b/>
          <w:sz w:val="20"/>
          <w:szCs w:val="20"/>
        </w:rPr>
        <w:t xml:space="preserve"> DA</w:t>
      </w:r>
      <w:r w:rsidR="00EA438E" w:rsidRPr="00EA438E">
        <w:rPr>
          <w:rFonts w:ascii="Times New Roman" w:hAnsi="Times New Roman" w:cs="Times New Roman"/>
          <w:b/>
          <w:sz w:val="20"/>
          <w:szCs w:val="20"/>
        </w:rPr>
        <w:t xml:space="preserve"> </w:t>
      </w:r>
      <w:r w:rsidRPr="00EA438E">
        <w:rPr>
          <w:rFonts w:ascii="Times New Roman" w:hAnsi="Times New Roman" w:cs="Times New Roman"/>
          <w:b/>
          <w:sz w:val="20"/>
          <w:szCs w:val="20"/>
        </w:rPr>
        <w:t>PARALISAÇÃO DOS SERVIÇOS</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F215F1">
        <w:rPr>
          <w:rFonts w:ascii="Times New Roman" w:hAnsi="Times New Roman" w:cs="Times New Roman"/>
          <w:sz w:val="20"/>
          <w:szCs w:val="20"/>
        </w:rPr>
        <w:t xml:space="preserve">A </w:t>
      </w:r>
      <w:r w:rsidR="00035AD3" w:rsidRPr="00F215F1">
        <w:rPr>
          <w:rFonts w:ascii="Times New Roman" w:hAnsi="Times New Roman" w:cs="Times New Roman"/>
          <w:sz w:val="20"/>
          <w:szCs w:val="20"/>
        </w:rPr>
        <w:t xml:space="preserve">CAGEPA </w:t>
      </w:r>
      <w:r w:rsidRPr="00F215F1">
        <w:rPr>
          <w:rFonts w:ascii="Times New Roman" w:hAnsi="Times New Roman" w:cs="Times New Roman"/>
          <w:sz w:val="20"/>
          <w:szCs w:val="20"/>
        </w:rPr>
        <w:t xml:space="preserve">por conveniência administrativa ou técnica, se reserva o direito de paralisar, a qualquer tempo, a execução dos serviços, cientificando devidamente a </w:t>
      </w:r>
      <w:r w:rsidR="00393F7C" w:rsidRPr="00F215F1">
        <w:rPr>
          <w:rFonts w:ascii="Times New Roman" w:hAnsi="Times New Roman" w:cs="Times New Roman"/>
          <w:sz w:val="20"/>
          <w:szCs w:val="20"/>
        </w:rPr>
        <w:t>CONTRATADA</w:t>
      </w:r>
      <w:r w:rsidRPr="00F215F1">
        <w:rPr>
          <w:rFonts w:ascii="Times New Roman" w:hAnsi="Times New Roman" w:cs="Times New Roman"/>
          <w:sz w:val="20"/>
          <w:szCs w:val="20"/>
        </w:rPr>
        <w:t>, por escrito de tal decisão.</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Se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por circunstância de força maior for impedida de c</w:t>
      </w:r>
      <w:r w:rsidR="00035AD3" w:rsidRPr="008933E3">
        <w:rPr>
          <w:rFonts w:ascii="Times New Roman" w:hAnsi="Times New Roman" w:cs="Times New Roman"/>
          <w:sz w:val="20"/>
          <w:szCs w:val="20"/>
        </w:rPr>
        <w:t xml:space="preserve">umprir total ou parcialmente o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deverá comunicar imediatamente por escrito à </w:t>
      </w:r>
      <w:r w:rsidR="00035AD3" w:rsidRPr="008933E3">
        <w:rPr>
          <w:rFonts w:ascii="Times New Roman" w:hAnsi="Times New Roman" w:cs="Times New Roman"/>
          <w:sz w:val="20"/>
          <w:szCs w:val="20"/>
        </w:rPr>
        <w:t>CAGEPA.</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Caso as paralisações referidas nos itens anteriores, ocorram uma ou mais vezes e perdurem por 10 (dez) dias ou mais, 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 xml:space="preserve">poderá suspender o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permanecendo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com as obrigações descritas no ato de suspensão.</w:t>
      </w:r>
    </w:p>
    <w:p w:rsidR="008933E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Com base na cláusula deste </w:t>
      </w:r>
      <w:r w:rsidR="00A72C87" w:rsidRPr="008933E3">
        <w:rPr>
          <w:rFonts w:ascii="Times New Roman" w:hAnsi="Times New Roman" w:cs="Times New Roman"/>
          <w:sz w:val="20"/>
          <w:szCs w:val="20"/>
        </w:rPr>
        <w:t>Contrato</w:t>
      </w:r>
      <w:r w:rsidRPr="008933E3">
        <w:rPr>
          <w:rFonts w:ascii="Times New Roman" w:hAnsi="Times New Roman" w:cs="Times New Roman"/>
          <w:sz w:val="20"/>
          <w:szCs w:val="20"/>
        </w:rPr>
        <w:t xml:space="preserve">, que trata das obrigações da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 xml:space="preserve">no ato da suspensão deve elencar as obrigações que permanecerão para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w:t>
      </w:r>
    </w:p>
    <w:p w:rsidR="008933E3" w:rsidRDefault="00851948" w:rsidP="001F7F5D">
      <w:pPr>
        <w:pStyle w:val="PargrafodaLista"/>
        <w:numPr>
          <w:ilvl w:val="1"/>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Em caso de paralisação da obra, a </w:t>
      </w:r>
      <w:r w:rsidR="00393F7C" w:rsidRPr="008933E3">
        <w:rPr>
          <w:rFonts w:ascii="Times New Roman" w:hAnsi="Times New Roman" w:cs="Times New Roman"/>
          <w:sz w:val="20"/>
          <w:szCs w:val="20"/>
        </w:rPr>
        <w:t>CONTRATADA</w:t>
      </w:r>
      <w:r w:rsidRPr="008933E3">
        <w:rPr>
          <w:rFonts w:ascii="Times New Roman" w:hAnsi="Times New Roman" w:cs="Times New Roman"/>
          <w:sz w:val="20"/>
          <w:szCs w:val="20"/>
        </w:rPr>
        <w:t xml:space="preserve"> deverá apresentar á</w:t>
      </w:r>
      <w:r w:rsidR="008933E3">
        <w:rPr>
          <w:rFonts w:ascii="Times New Roman" w:hAnsi="Times New Roman" w:cs="Times New Roman"/>
          <w:sz w:val="20"/>
          <w:szCs w:val="20"/>
        </w:rPr>
        <w:t xml:space="preserve"> </w:t>
      </w:r>
      <w:r w:rsidR="0088191E" w:rsidRPr="008933E3">
        <w:rPr>
          <w:rFonts w:ascii="Times New Roman" w:hAnsi="Times New Roman" w:cs="Times New Roman"/>
          <w:sz w:val="20"/>
          <w:szCs w:val="20"/>
        </w:rPr>
        <w:t>Fiscalização</w:t>
      </w:r>
      <w:r w:rsidRPr="008933E3">
        <w:rPr>
          <w:rFonts w:ascii="Times New Roman" w:hAnsi="Times New Roman" w:cs="Times New Roman"/>
          <w:sz w:val="20"/>
          <w:szCs w:val="20"/>
        </w:rPr>
        <w:t xml:space="preserve">, em até </w:t>
      </w:r>
      <w:r w:rsidR="008933E3">
        <w:rPr>
          <w:rFonts w:ascii="Times New Roman" w:hAnsi="Times New Roman" w:cs="Times New Roman"/>
          <w:sz w:val="20"/>
          <w:szCs w:val="20"/>
        </w:rPr>
        <w:t>0</w:t>
      </w:r>
      <w:r w:rsidRPr="008933E3">
        <w:rPr>
          <w:rFonts w:ascii="Times New Roman" w:hAnsi="Times New Roman" w:cs="Times New Roman"/>
          <w:sz w:val="20"/>
          <w:szCs w:val="20"/>
        </w:rPr>
        <w:t>5 (cinco) dias úteis, cópia da Guia de Recolhimento do FGTS e de Informações à Previdência Social- GFIP</w:t>
      </w:r>
      <w:r w:rsidR="008933E3">
        <w:rPr>
          <w:rFonts w:ascii="Times New Roman" w:hAnsi="Times New Roman" w:cs="Times New Roman"/>
          <w:sz w:val="20"/>
          <w:szCs w:val="20"/>
        </w:rPr>
        <w:t xml:space="preserve"> </w:t>
      </w:r>
      <w:r w:rsidRPr="008933E3">
        <w:rPr>
          <w:rFonts w:ascii="Times New Roman" w:hAnsi="Times New Roman" w:cs="Times New Roman"/>
          <w:sz w:val="20"/>
          <w:szCs w:val="20"/>
        </w:rPr>
        <w:t>com o código de paralisação e o respectivo comprovante de entrega.</w:t>
      </w:r>
    </w:p>
    <w:p w:rsidR="0065339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8933E3">
        <w:rPr>
          <w:rFonts w:ascii="Times New Roman" w:hAnsi="Times New Roman" w:cs="Times New Roman"/>
          <w:sz w:val="20"/>
          <w:szCs w:val="20"/>
        </w:rPr>
        <w:t xml:space="preserve">A </w:t>
      </w:r>
      <w:r w:rsidR="0088191E" w:rsidRPr="008933E3">
        <w:rPr>
          <w:rFonts w:ascii="Times New Roman" w:hAnsi="Times New Roman" w:cs="Times New Roman"/>
          <w:sz w:val="20"/>
          <w:szCs w:val="20"/>
        </w:rPr>
        <w:t>Fiscalização</w:t>
      </w:r>
      <w:r w:rsidRPr="008933E3">
        <w:rPr>
          <w:rFonts w:ascii="Times New Roman" w:hAnsi="Times New Roman" w:cs="Times New Roman"/>
          <w:sz w:val="20"/>
          <w:szCs w:val="20"/>
        </w:rPr>
        <w:t xml:space="preserve"> deverá encaminhar cópia do documento mencionado ao setor financeiro da </w:t>
      </w:r>
      <w:r w:rsidR="00035AD3" w:rsidRPr="008933E3">
        <w:rPr>
          <w:rFonts w:ascii="Times New Roman" w:hAnsi="Times New Roman" w:cs="Times New Roman"/>
          <w:sz w:val="20"/>
          <w:szCs w:val="20"/>
        </w:rPr>
        <w:t xml:space="preserve">CAGEPA </w:t>
      </w:r>
      <w:r w:rsidRPr="008933E3">
        <w:rPr>
          <w:rFonts w:ascii="Times New Roman" w:hAnsi="Times New Roman" w:cs="Times New Roman"/>
          <w:sz w:val="20"/>
          <w:szCs w:val="20"/>
        </w:rPr>
        <w:t>para o arquivamento e anotações necessárias.</w:t>
      </w:r>
    </w:p>
    <w:p w:rsidR="00653393" w:rsidRDefault="00851948" w:rsidP="001F7F5D">
      <w:pPr>
        <w:pStyle w:val="PargrafodaLista"/>
        <w:numPr>
          <w:ilvl w:val="2"/>
          <w:numId w:val="14"/>
        </w:numPr>
        <w:spacing w:after="240" w:line="240" w:lineRule="auto"/>
        <w:ind w:left="0" w:firstLine="0"/>
        <w:contextualSpacing w:val="0"/>
        <w:jc w:val="both"/>
        <w:rPr>
          <w:rFonts w:ascii="Times New Roman" w:hAnsi="Times New Roman" w:cs="Times New Roman"/>
          <w:sz w:val="20"/>
          <w:szCs w:val="20"/>
        </w:rPr>
      </w:pPr>
      <w:r w:rsidRPr="00653393">
        <w:rPr>
          <w:rFonts w:ascii="Times New Roman" w:hAnsi="Times New Roman" w:cs="Times New Roman"/>
          <w:sz w:val="20"/>
          <w:szCs w:val="20"/>
        </w:rPr>
        <w:t xml:space="preserve">Se a suspensão injustificada do </w:t>
      </w:r>
      <w:r w:rsidR="00A72C87" w:rsidRPr="00653393">
        <w:rPr>
          <w:rFonts w:ascii="Times New Roman" w:hAnsi="Times New Roman" w:cs="Times New Roman"/>
          <w:sz w:val="20"/>
          <w:szCs w:val="20"/>
        </w:rPr>
        <w:t>Contrato</w:t>
      </w:r>
      <w:r w:rsidRPr="00653393">
        <w:rPr>
          <w:rFonts w:ascii="Times New Roman" w:hAnsi="Times New Roman" w:cs="Times New Roman"/>
          <w:sz w:val="20"/>
          <w:szCs w:val="20"/>
        </w:rPr>
        <w:t xml:space="preserve"> perdurar por 120 (cento e vinte) dias, </w:t>
      </w:r>
      <w:r w:rsidR="00653393" w:rsidRPr="00653393">
        <w:rPr>
          <w:rFonts w:ascii="Times New Roman" w:hAnsi="Times New Roman" w:cs="Times New Roman"/>
          <w:sz w:val="20"/>
          <w:szCs w:val="20"/>
        </w:rPr>
        <w:t>quaisquer das partes poderão solicitar</w:t>
      </w:r>
      <w:r w:rsidRPr="00653393">
        <w:rPr>
          <w:rFonts w:ascii="Times New Roman" w:hAnsi="Times New Roman" w:cs="Times New Roman"/>
          <w:sz w:val="20"/>
          <w:szCs w:val="20"/>
        </w:rPr>
        <w:t xml:space="preserve"> a rescisão do </w:t>
      </w:r>
      <w:r w:rsidR="00A72C87" w:rsidRPr="00653393">
        <w:rPr>
          <w:rFonts w:ascii="Times New Roman" w:hAnsi="Times New Roman" w:cs="Times New Roman"/>
          <w:sz w:val="20"/>
          <w:szCs w:val="20"/>
        </w:rPr>
        <w:t>Contrato</w:t>
      </w:r>
      <w:r w:rsidRPr="00653393">
        <w:rPr>
          <w:rFonts w:ascii="Times New Roman" w:hAnsi="Times New Roman" w:cs="Times New Roman"/>
          <w:sz w:val="20"/>
          <w:szCs w:val="20"/>
        </w:rPr>
        <w:t>.</w:t>
      </w:r>
    </w:p>
    <w:p w:rsidR="00713C36" w:rsidRDefault="00851948" w:rsidP="001F7F5D">
      <w:pPr>
        <w:pStyle w:val="PargrafodaLista"/>
        <w:numPr>
          <w:ilvl w:val="1"/>
          <w:numId w:val="34"/>
        </w:numPr>
        <w:spacing w:after="240" w:line="240" w:lineRule="auto"/>
        <w:ind w:left="0" w:firstLine="0"/>
        <w:contextualSpacing w:val="0"/>
        <w:jc w:val="both"/>
        <w:rPr>
          <w:rFonts w:ascii="Times New Roman" w:hAnsi="Times New Roman" w:cs="Times New Roman"/>
          <w:sz w:val="20"/>
          <w:szCs w:val="20"/>
        </w:rPr>
      </w:pPr>
      <w:r w:rsidRPr="00653393">
        <w:rPr>
          <w:rFonts w:ascii="Times New Roman" w:hAnsi="Times New Roman" w:cs="Times New Roman"/>
          <w:sz w:val="20"/>
          <w:szCs w:val="20"/>
        </w:rPr>
        <w:t>As despesas realizadas durante o período da paralisação e aceitas pela fiscalização serão pagas na primeira mediação de reinício dos serviços, mediante a apresentação dos seguintes documentos, sem prejuízos das exigências referentes aos pagamentos, no que couber:</w:t>
      </w:r>
    </w:p>
    <w:p w:rsidR="00713C36" w:rsidRDefault="00851948"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Autorização prévia da fiscalização com justificativa para que as mesmas sejam realizadas (ex: vigilância, desmobilização e as relacionadas com a manutenção do canteiro);</w:t>
      </w:r>
    </w:p>
    <w:p w:rsidR="00713C36" w:rsidRDefault="00851948"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Comprovantes da execução das mesmas (Ex: notas fiscais, recibos, folhas de pagamentos devidamente assinada pelo empregado, guias de encargos, etc</w:t>
      </w:r>
      <w:r w:rsidR="00713C36">
        <w:rPr>
          <w:rFonts w:ascii="Times New Roman" w:hAnsi="Times New Roman" w:cs="Times New Roman"/>
          <w:sz w:val="20"/>
          <w:szCs w:val="20"/>
        </w:rPr>
        <w:t>.</w:t>
      </w:r>
      <w:r w:rsidRPr="00713C36">
        <w:rPr>
          <w:rFonts w:ascii="Times New Roman" w:hAnsi="Times New Roman" w:cs="Times New Roman"/>
          <w:sz w:val="20"/>
          <w:szCs w:val="20"/>
        </w:rPr>
        <w:t>);</w:t>
      </w:r>
    </w:p>
    <w:p w:rsidR="00713C36" w:rsidRDefault="00851948"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 xml:space="preserve">Fotografias validadas pela </w:t>
      </w:r>
      <w:r w:rsidR="0088191E" w:rsidRPr="00713C36">
        <w:rPr>
          <w:rFonts w:ascii="Times New Roman" w:hAnsi="Times New Roman" w:cs="Times New Roman"/>
          <w:sz w:val="20"/>
          <w:szCs w:val="20"/>
        </w:rPr>
        <w:t>Fiscalização</w:t>
      </w:r>
      <w:r w:rsidRPr="00713C36">
        <w:rPr>
          <w:rFonts w:ascii="Times New Roman" w:hAnsi="Times New Roman" w:cs="Times New Roman"/>
          <w:sz w:val="20"/>
          <w:szCs w:val="20"/>
        </w:rPr>
        <w:t>, contendo legenda e data;</w:t>
      </w:r>
    </w:p>
    <w:p w:rsidR="00713C36" w:rsidRDefault="00713C36" w:rsidP="001F7F5D">
      <w:pPr>
        <w:pStyle w:val="PargrafodaLista"/>
        <w:numPr>
          <w:ilvl w:val="2"/>
          <w:numId w:val="34"/>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O</w:t>
      </w:r>
      <w:r w:rsidR="00851948" w:rsidRPr="00713C36">
        <w:rPr>
          <w:rFonts w:ascii="Times New Roman" w:hAnsi="Times New Roman" w:cs="Times New Roman"/>
          <w:sz w:val="20"/>
          <w:szCs w:val="20"/>
        </w:rPr>
        <w:t xml:space="preserve">utros que a </w:t>
      </w:r>
      <w:r w:rsidR="0088191E" w:rsidRPr="00713C36">
        <w:rPr>
          <w:rFonts w:ascii="Times New Roman" w:hAnsi="Times New Roman" w:cs="Times New Roman"/>
          <w:sz w:val="20"/>
          <w:szCs w:val="20"/>
        </w:rPr>
        <w:t>Fiscalização</w:t>
      </w:r>
      <w:r>
        <w:rPr>
          <w:rFonts w:ascii="Times New Roman" w:hAnsi="Times New Roman" w:cs="Times New Roman"/>
          <w:sz w:val="20"/>
          <w:szCs w:val="20"/>
        </w:rPr>
        <w:t xml:space="preserve"> </w:t>
      </w:r>
      <w:r w:rsidR="00851948" w:rsidRPr="00713C36">
        <w:rPr>
          <w:rFonts w:ascii="Times New Roman" w:hAnsi="Times New Roman" w:cs="Times New Roman"/>
          <w:sz w:val="20"/>
          <w:szCs w:val="20"/>
        </w:rPr>
        <w:t>considerar necessários.</w:t>
      </w:r>
    </w:p>
    <w:p w:rsidR="00AC69E2" w:rsidRDefault="00851948" w:rsidP="00713C36">
      <w:pPr>
        <w:pStyle w:val="PargrafodaLista"/>
        <w:numPr>
          <w:ilvl w:val="1"/>
          <w:numId w:val="34"/>
        </w:numPr>
        <w:spacing w:after="240" w:line="240" w:lineRule="auto"/>
        <w:ind w:left="0" w:firstLine="0"/>
        <w:contextualSpacing w:val="0"/>
        <w:jc w:val="both"/>
        <w:rPr>
          <w:rFonts w:ascii="Times New Roman" w:hAnsi="Times New Roman" w:cs="Times New Roman"/>
          <w:sz w:val="20"/>
          <w:szCs w:val="20"/>
        </w:rPr>
      </w:pPr>
      <w:r w:rsidRPr="00713C36">
        <w:rPr>
          <w:rFonts w:ascii="Times New Roman" w:hAnsi="Times New Roman" w:cs="Times New Roman"/>
          <w:sz w:val="20"/>
          <w:szCs w:val="20"/>
        </w:rPr>
        <w:t xml:space="preserve">A justificativa mencionada </w:t>
      </w:r>
      <w:r w:rsidR="00713C36">
        <w:rPr>
          <w:rFonts w:ascii="Times New Roman" w:hAnsi="Times New Roman" w:cs="Times New Roman"/>
          <w:sz w:val="20"/>
          <w:szCs w:val="20"/>
        </w:rPr>
        <w:t>no subitem 17.6.1</w:t>
      </w:r>
      <w:r w:rsidRPr="00713C36">
        <w:rPr>
          <w:rFonts w:ascii="Times New Roman" w:hAnsi="Times New Roman" w:cs="Times New Roman"/>
          <w:sz w:val="20"/>
          <w:szCs w:val="20"/>
        </w:rPr>
        <w:t xml:space="preserve"> deve explicitar as razões técnicas e/ou legais da execução dos serviços durante a paralisação.</w:t>
      </w:r>
    </w:p>
    <w:p w:rsidR="003E1540" w:rsidRDefault="003E1540" w:rsidP="00E13009">
      <w:pPr>
        <w:numPr>
          <w:ilvl w:val="1"/>
          <w:numId w:val="34"/>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FF0000"/>
          <w:sz w:val="20"/>
          <w:szCs w:val="20"/>
        </w:rPr>
        <w:t>Suspensão da execução do contrato pode ser determinada pelo gestor da unidade técnica em casos excepcionais e motivados tecnicamente pelo fiscal técnico do contrato, hipótese em que o preposto do contratado deve ser comunicado, com indicação:</w:t>
      </w:r>
    </w:p>
    <w:p w:rsidR="003E1540" w:rsidRDefault="003E1540" w:rsidP="00E13009">
      <w:pPr>
        <w:numPr>
          <w:ilvl w:val="2"/>
          <w:numId w:val="34"/>
        </w:numPr>
        <w:pBdr>
          <w:top w:val="nil"/>
          <w:left w:val="nil"/>
          <w:bottom w:val="nil"/>
          <w:right w:val="nil"/>
          <w:between w:val="nil"/>
        </w:pBdr>
        <w:spacing w:after="240" w:line="240" w:lineRule="auto"/>
        <w:ind w:left="0" w:right="74"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Do prazo da suspensão, que pode ser prorrogado, se as razões que a motivaram não estão sujeitas ao controle ou à vontade do gestor da unidade técnica;</w:t>
      </w:r>
    </w:p>
    <w:p w:rsidR="003E1540" w:rsidRDefault="003E1540" w:rsidP="00E13009">
      <w:pPr>
        <w:numPr>
          <w:ilvl w:val="2"/>
          <w:numId w:val="34"/>
        </w:numPr>
        <w:pBdr>
          <w:top w:val="nil"/>
          <w:left w:val="nil"/>
          <w:bottom w:val="nil"/>
          <w:right w:val="nil"/>
          <w:between w:val="nil"/>
        </w:pBdr>
        <w:spacing w:after="240" w:line="240" w:lineRule="auto"/>
        <w:ind w:left="0" w:right="74"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Se deve ou não haver desmobilização, total ou parcial, e quais as atividades devem ser mantidas pela contratada;</w:t>
      </w:r>
    </w:p>
    <w:p w:rsidR="003E1540" w:rsidRPr="00E13009" w:rsidRDefault="003E1540" w:rsidP="00E13009">
      <w:pPr>
        <w:numPr>
          <w:ilvl w:val="2"/>
          <w:numId w:val="34"/>
        </w:numPr>
        <w:pBdr>
          <w:top w:val="nil"/>
          <w:left w:val="nil"/>
          <w:bottom w:val="nil"/>
          <w:right w:val="nil"/>
          <w:between w:val="nil"/>
        </w:pBdr>
        <w:spacing w:after="240" w:line="240" w:lineRule="auto"/>
        <w:ind w:left="0" w:right="74" w:firstLine="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Do montante que deve ser pago à contratada a título de indenização em relação a eventuais danos já identificados e o procedimento e metodologia para apurar valor de indenização de novos danos que podem ser gerados à contratada.</w:t>
      </w:r>
    </w:p>
    <w:p w:rsidR="00035AD3" w:rsidRPr="001270F5" w:rsidRDefault="00035AD3" w:rsidP="001F7F5D">
      <w:pPr>
        <w:spacing w:after="240" w:line="240" w:lineRule="auto"/>
        <w:jc w:val="both"/>
        <w:rPr>
          <w:rFonts w:ascii="Times New Roman" w:hAnsi="Times New Roman" w:cs="Times New Roman"/>
          <w:sz w:val="20"/>
          <w:szCs w:val="20"/>
        </w:rPr>
      </w:pPr>
    </w:p>
    <w:p w:rsidR="0041565B" w:rsidRPr="0041565B" w:rsidRDefault="00851948" w:rsidP="006D7707">
      <w:pPr>
        <w:pStyle w:val="PargrafodaLista"/>
        <w:numPr>
          <w:ilvl w:val="0"/>
          <w:numId w:val="34"/>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41565B">
        <w:rPr>
          <w:rFonts w:ascii="Times New Roman" w:hAnsi="Times New Roman" w:cs="Times New Roman"/>
          <w:b/>
          <w:sz w:val="20"/>
          <w:szCs w:val="20"/>
        </w:rPr>
        <w:lastRenderedPageBreak/>
        <w:t xml:space="preserve">CLÁUSULA DÉCIMA OITAVA – DA GARANTIA DE EXECUÇÃO DO </w:t>
      </w:r>
      <w:r w:rsidR="00A72C87" w:rsidRPr="0041565B">
        <w:rPr>
          <w:rFonts w:ascii="Times New Roman" w:hAnsi="Times New Roman" w:cs="Times New Roman"/>
          <w:b/>
          <w:sz w:val="20"/>
          <w:szCs w:val="20"/>
        </w:rPr>
        <w:t>CONTRATO</w:t>
      </w:r>
      <w:r w:rsidR="008A4258" w:rsidRPr="0041565B">
        <w:rPr>
          <w:rFonts w:ascii="Times New Roman" w:hAnsi="Times New Roman" w:cs="Times New Roman"/>
          <w:b/>
          <w:sz w:val="20"/>
          <w:szCs w:val="20"/>
        </w:rPr>
        <w:t xml:space="preserve"> E DOS SEGUROS</w:t>
      </w:r>
    </w:p>
    <w:p w:rsidR="006D7707" w:rsidRDefault="00851948" w:rsidP="006D7707">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F477AC">
        <w:rPr>
          <w:rFonts w:ascii="Times New Roman" w:hAnsi="Times New Roman" w:cs="Times New Roman"/>
          <w:sz w:val="20"/>
          <w:szCs w:val="20"/>
        </w:rPr>
        <w:t xml:space="preserve">A garantia de execução deste </w:t>
      </w:r>
      <w:r w:rsidR="00A72C87" w:rsidRPr="00F477AC">
        <w:rPr>
          <w:rFonts w:ascii="Times New Roman" w:hAnsi="Times New Roman" w:cs="Times New Roman"/>
          <w:sz w:val="20"/>
          <w:szCs w:val="20"/>
        </w:rPr>
        <w:t>Contrato</w:t>
      </w:r>
      <w:r w:rsidRPr="00F477AC">
        <w:rPr>
          <w:rFonts w:ascii="Times New Roman" w:hAnsi="Times New Roman" w:cs="Times New Roman"/>
          <w:sz w:val="20"/>
          <w:szCs w:val="20"/>
        </w:rPr>
        <w:t xml:space="preserve"> equ</w:t>
      </w:r>
      <w:r w:rsidR="008B1CB2" w:rsidRPr="00F477AC">
        <w:rPr>
          <w:rFonts w:ascii="Times New Roman" w:hAnsi="Times New Roman" w:cs="Times New Roman"/>
          <w:sz w:val="20"/>
          <w:szCs w:val="20"/>
        </w:rPr>
        <w:t xml:space="preserve">ivale ao percentual de </w:t>
      </w:r>
      <w:r w:rsidR="00F477AC" w:rsidRPr="00F477AC">
        <w:rPr>
          <w:rFonts w:ascii="Times New Roman" w:hAnsi="Times New Roman" w:cs="Times New Roman"/>
          <w:sz w:val="20"/>
          <w:szCs w:val="20"/>
          <w:highlight w:val="cyan"/>
        </w:rPr>
        <w:t>___</w:t>
      </w:r>
      <w:r w:rsidR="008B1CB2" w:rsidRPr="00F477AC">
        <w:rPr>
          <w:rFonts w:ascii="Times New Roman" w:hAnsi="Times New Roman" w:cs="Times New Roman"/>
          <w:sz w:val="20"/>
          <w:szCs w:val="20"/>
        </w:rPr>
        <w:t xml:space="preserve"> % (</w:t>
      </w:r>
      <w:r w:rsidR="00F477AC" w:rsidRPr="00F477AC">
        <w:rPr>
          <w:rFonts w:ascii="Times New Roman" w:hAnsi="Times New Roman" w:cs="Times New Roman"/>
          <w:sz w:val="20"/>
          <w:szCs w:val="20"/>
          <w:highlight w:val="cyan"/>
        </w:rPr>
        <w:t>____</w:t>
      </w:r>
      <w:r w:rsidR="00035AD3" w:rsidRPr="00F477AC">
        <w:rPr>
          <w:rFonts w:ascii="Times New Roman" w:hAnsi="Times New Roman" w:cs="Times New Roman"/>
          <w:sz w:val="20"/>
          <w:szCs w:val="20"/>
        </w:rPr>
        <w:t xml:space="preserve"> </w:t>
      </w:r>
      <w:r w:rsidRPr="00F477AC">
        <w:rPr>
          <w:rFonts w:ascii="Times New Roman" w:hAnsi="Times New Roman" w:cs="Times New Roman"/>
          <w:sz w:val="20"/>
          <w:szCs w:val="20"/>
        </w:rPr>
        <w:t xml:space="preserve">por cento) </w:t>
      </w:r>
      <w:r w:rsidR="00F477AC" w:rsidRPr="00F477AC">
        <w:rPr>
          <w:rFonts w:ascii="Times New Roman" w:hAnsi="Times New Roman" w:cs="Times New Roman"/>
          <w:sz w:val="20"/>
          <w:szCs w:val="20"/>
          <w:highlight w:val="yellow"/>
        </w:rPr>
        <w:t>[até 5%]</w:t>
      </w:r>
      <w:r w:rsidR="00F477AC">
        <w:rPr>
          <w:rFonts w:ascii="Times New Roman" w:hAnsi="Times New Roman" w:cs="Times New Roman"/>
          <w:sz w:val="20"/>
          <w:szCs w:val="20"/>
        </w:rPr>
        <w:t xml:space="preserve"> </w:t>
      </w:r>
      <w:r w:rsidRPr="00F477AC">
        <w:rPr>
          <w:rFonts w:ascii="Times New Roman" w:hAnsi="Times New Roman" w:cs="Times New Roman"/>
          <w:sz w:val="20"/>
          <w:szCs w:val="20"/>
        </w:rPr>
        <w:t xml:space="preserve">do valor total do </w:t>
      </w:r>
      <w:r w:rsidR="00A72C87" w:rsidRPr="00F477AC">
        <w:rPr>
          <w:rFonts w:ascii="Times New Roman" w:hAnsi="Times New Roman" w:cs="Times New Roman"/>
          <w:sz w:val="20"/>
          <w:szCs w:val="20"/>
        </w:rPr>
        <w:t>Contrato</w:t>
      </w:r>
      <w:r w:rsidRPr="00F477AC">
        <w:rPr>
          <w:rFonts w:ascii="Times New Roman" w:hAnsi="Times New Roman" w:cs="Times New Roman"/>
          <w:sz w:val="20"/>
          <w:szCs w:val="20"/>
        </w:rPr>
        <w:t>, ou se</w:t>
      </w:r>
      <w:r w:rsidR="008B1CB2" w:rsidRPr="00F477AC">
        <w:rPr>
          <w:rFonts w:ascii="Times New Roman" w:hAnsi="Times New Roman" w:cs="Times New Roman"/>
          <w:sz w:val="20"/>
          <w:szCs w:val="20"/>
        </w:rPr>
        <w:t xml:space="preserve">ja, a R$ </w:t>
      </w:r>
      <w:r w:rsidR="00562938" w:rsidRPr="00F477AC">
        <w:rPr>
          <w:rFonts w:ascii="Times New Roman" w:hAnsi="Times New Roman" w:cs="Times New Roman"/>
          <w:sz w:val="20"/>
          <w:szCs w:val="20"/>
          <w:highlight w:val="cyan"/>
        </w:rPr>
        <w:t>_________, __</w:t>
      </w:r>
      <w:r w:rsidR="008B1CB2" w:rsidRPr="00F477AC">
        <w:rPr>
          <w:rFonts w:ascii="Times New Roman" w:hAnsi="Times New Roman" w:cs="Times New Roman"/>
          <w:sz w:val="20"/>
          <w:szCs w:val="20"/>
          <w:highlight w:val="cyan"/>
        </w:rPr>
        <w:t xml:space="preserve"> (</w:t>
      </w:r>
      <w:r w:rsidR="00562938" w:rsidRPr="00F477AC">
        <w:rPr>
          <w:rFonts w:ascii="Times New Roman" w:hAnsi="Times New Roman" w:cs="Times New Roman"/>
          <w:sz w:val="20"/>
          <w:szCs w:val="20"/>
          <w:highlight w:val="cyan"/>
        </w:rPr>
        <w:t>____________________</w:t>
      </w:r>
      <w:r w:rsidRPr="00F477AC">
        <w:rPr>
          <w:rFonts w:ascii="Times New Roman" w:hAnsi="Times New Roman" w:cs="Times New Roman"/>
          <w:sz w:val="20"/>
          <w:szCs w:val="20"/>
          <w:highlight w:val="cyan"/>
        </w:rPr>
        <w:t>)</w:t>
      </w:r>
      <w:r w:rsidRPr="00F477AC">
        <w:rPr>
          <w:rFonts w:ascii="Times New Roman" w:hAnsi="Times New Roman" w:cs="Times New Roman"/>
          <w:sz w:val="20"/>
          <w:szCs w:val="20"/>
        </w:rPr>
        <w:t>.</w:t>
      </w:r>
    </w:p>
    <w:p w:rsidR="006D7707"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 xml:space="preserve">A garantia visa garantir o pleno cumprimento, pela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das obrigações estipuladas neste </w:t>
      </w:r>
      <w:r w:rsidR="00A72C87" w:rsidRPr="006D7707">
        <w:rPr>
          <w:rFonts w:ascii="Times New Roman" w:hAnsi="Times New Roman" w:cs="Times New Roman"/>
          <w:sz w:val="20"/>
          <w:szCs w:val="20"/>
        </w:rPr>
        <w:t>Contrato</w:t>
      </w:r>
      <w:r w:rsidRPr="006D7707">
        <w:rPr>
          <w:rFonts w:ascii="Times New Roman" w:hAnsi="Times New Roman" w:cs="Times New Roman"/>
          <w:sz w:val="20"/>
          <w:szCs w:val="20"/>
        </w:rPr>
        <w:t>.</w:t>
      </w:r>
    </w:p>
    <w:p w:rsidR="006D7707"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No</w:t>
      </w:r>
      <w:r w:rsidR="005F3434" w:rsidRPr="006D7707">
        <w:rPr>
          <w:rFonts w:ascii="Times New Roman" w:hAnsi="Times New Roman" w:cs="Times New Roman"/>
          <w:sz w:val="20"/>
          <w:szCs w:val="20"/>
        </w:rPr>
        <w:t xml:space="preserve"> caso de alteração do valor do </w:t>
      </w:r>
      <w:r w:rsidR="00A72C87" w:rsidRPr="006D7707">
        <w:rPr>
          <w:rFonts w:ascii="Times New Roman" w:hAnsi="Times New Roman" w:cs="Times New Roman"/>
          <w:sz w:val="20"/>
          <w:szCs w:val="20"/>
        </w:rPr>
        <w:t>Contrato</w:t>
      </w:r>
      <w:r w:rsidRPr="006D7707">
        <w:rPr>
          <w:rFonts w:ascii="Times New Roman" w:hAnsi="Times New Roman" w:cs="Times New Roman"/>
          <w:sz w:val="20"/>
          <w:szCs w:val="20"/>
        </w:rPr>
        <w:t xml:space="preserve"> ou prorrogação de sua vigência, a garantia deverá ser readequada ou renovada nas mesmas condições.</w:t>
      </w:r>
    </w:p>
    <w:p w:rsidR="006D7707"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6D7707">
        <w:rPr>
          <w:rFonts w:ascii="Times New Roman" w:hAnsi="Times New Roman" w:cs="Times New Roman"/>
          <w:sz w:val="20"/>
          <w:szCs w:val="20"/>
        </w:rPr>
        <w:t xml:space="preserve">Se o valor da garantia for utilizado, total ou parcialmente, pela </w:t>
      </w:r>
      <w:r w:rsidR="005F3434" w:rsidRPr="006D7707">
        <w:rPr>
          <w:rFonts w:ascii="Times New Roman" w:hAnsi="Times New Roman" w:cs="Times New Roman"/>
          <w:sz w:val="20"/>
          <w:szCs w:val="20"/>
        </w:rPr>
        <w:t>CAGEPA</w:t>
      </w:r>
      <w:r w:rsidRPr="006D7707">
        <w:rPr>
          <w:rFonts w:ascii="Times New Roman" w:hAnsi="Times New Roman" w:cs="Times New Roman"/>
          <w:sz w:val="20"/>
          <w:szCs w:val="20"/>
        </w:rPr>
        <w:t xml:space="preserve">, para compensação de prejuízo causado no decorrer da execução contratual por conduta da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esta deverá proceder à respectiva reposição no prazo de </w:t>
      </w:r>
      <w:r w:rsidR="00562938" w:rsidRPr="006D7707">
        <w:rPr>
          <w:rFonts w:ascii="Times New Roman" w:hAnsi="Times New Roman" w:cs="Times New Roman"/>
          <w:sz w:val="20"/>
          <w:szCs w:val="20"/>
        </w:rPr>
        <w:t>08</w:t>
      </w:r>
      <w:r w:rsidRPr="006D7707">
        <w:rPr>
          <w:rFonts w:ascii="Times New Roman" w:hAnsi="Times New Roman" w:cs="Times New Roman"/>
          <w:sz w:val="20"/>
          <w:szCs w:val="20"/>
        </w:rPr>
        <w:t xml:space="preserve"> (</w:t>
      </w:r>
      <w:r w:rsidR="005F3434" w:rsidRPr="006D7707">
        <w:rPr>
          <w:rFonts w:ascii="Times New Roman" w:hAnsi="Times New Roman" w:cs="Times New Roman"/>
          <w:sz w:val="20"/>
          <w:szCs w:val="20"/>
        </w:rPr>
        <w:t>oito</w:t>
      </w:r>
      <w:r w:rsidRPr="006D7707">
        <w:rPr>
          <w:rFonts w:ascii="Times New Roman" w:hAnsi="Times New Roman" w:cs="Times New Roman"/>
          <w:sz w:val="20"/>
          <w:szCs w:val="20"/>
        </w:rPr>
        <w:t>) dias úteis, contados da data em que tiver sido notificada.</w:t>
      </w:r>
    </w:p>
    <w:p w:rsidR="007747F7" w:rsidRDefault="006D7707" w:rsidP="001F7F5D">
      <w:pPr>
        <w:pStyle w:val="PargrafodaLista"/>
        <w:numPr>
          <w:ilvl w:val="3"/>
          <w:numId w:val="3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6D7707">
        <w:rPr>
          <w:rFonts w:ascii="Times New Roman" w:hAnsi="Times New Roman" w:cs="Times New Roman"/>
          <w:sz w:val="20"/>
          <w:szCs w:val="20"/>
        </w:rPr>
        <w:t xml:space="preserve">Na notificação devem constar as razões da utilização da garantia, com referência ao documento em que a </w:t>
      </w:r>
      <w:r w:rsidR="00393F7C" w:rsidRPr="006D7707">
        <w:rPr>
          <w:rFonts w:ascii="Times New Roman" w:hAnsi="Times New Roman" w:cs="Times New Roman"/>
          <w:sz w:val="20"/>
          <w:szCs w:val="20"/>
        </w:rPr>
        <w:t>CONTRATADA</w:t>
      </w:r>
      <w:r w:rsidRPr="006D7707">
        <w:rPr>
          <w:rFonts w:ascii="Times New Roman" w:hAnsi="Times New Roman" w:cs="Times New Roman"/>
          <w:sz w:val="20"/>
          <w:szCs w:val="20"/>
        </w:rPr>
        <w:t xml:space="preserve"> </w:t>
      </w:r>
      <w:r w:rsidR="00851948" w:rsidRPr="006D7707">
        <w:rPr>
          <w:rFonts w:ascii="Times New Roman" w:hAnsi="Times New Roman" w:cs="Times New Roman"/>
          <w:sz w:val="20"/>
          <w:szCs w:val="20"/>
        </w:rPr>
        <w:t>foi cientificada das correções que deveria providenciar e do valor das mesmas.</w:t>
      </w:r>
    </w:p>
    <w:p w:rsidR="00994809" w:rsidRDefault="005F3434"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7747F7">
        <w:rPr>
          <w:rFonts w:ascii="Times New Roman" w:hAnsi="Times New Roman" w:cs="Times New Roman"/>
          <w:sz w:val="20"/>
          <w:szCs w:val="20"/>
        </w:rPr>
        <w:t xml:space="preserve">Após a execução do </w:t>
      </w:r>
      <w:r w:rsidR="00A72C87" w:rsidRPr="007747F7">
        <w:rPr>
          <w:rFonts w:ascii="Times New Roman" w:hAnsi="Times New Roman" w:cs="Times New Roman"/>
          <w:sz w:val="20"/>
          <w:szCs w:val="20"/>
        </w:rPr>
        <w:t>Contrato</w:t>
      </w:r>
      <w:r w:rsidR="00851948" w:rsidRPr="007747F7">
        <w:rPr>
          <w:rFonts w:ascii="Times New Roman" w:hAnsi="Times New Roman" w:cs="Times New Roman"/>
          <w:sz w:val="20"/>
          <w:szCs w:val="20"/>
        </w:rPr>
        <w:t xml:space="preserve">, constatado o regular cumprimento de todas as obrigações a cargo da </w:t>
      </w:r>
      <w:r w:rsidR="00393F7C" w:rsidRPr="007747F7">
        <w:rPr>
          <w:rFonts w:ascii="Times New Roman" w:hAnsi="Times New Roman" w:cs="Times New Roman"/>
          <w:sz w:val="20"/>
          <w:szCs w:val="20"/>
        </w:rPr>
        <w:t>CONTRATADA</w:t>
      </w:r>
      <w:r w:rsidR="00851948" w:rsidRPr="007747F7">
        <w:rPr>
          <w:rFonts w:ascii="Times New Roman" w:hAnsi="Times New Roman" w:cs="Times New Roman"/>
          <w:sz w:val="20"/>
          <w:szCs w:val="20"/>
        </w:rPr>
        <w:t xml:space="preserve">, a garantia por ela prestada será liberada ou restituída no prazo máximo de 30 (trinta) dias da solicitação da </w:t>
      </w:r>
      <w:r w:rsidR="00393F7C" w:rsidRPr="007747F7">
        <w:rPr>
          <w:rFonts w:ascii="Times New Roman" w:hAnsi="Times New Roman" w:cs="Times New Roman"/>
          <w:sz w:val="20"/>
          <w:szCs w:val="20"/>
        </w:rPr>
        <w:t>CONTRATADA</w:t>
      </w:r>
      <w:r w:rsidR="00851948" w:rsidRPr="007747F7">
        <w:rPr>
          <w:rFonts w:ascii="Times New Roman" w:hAnsi="Times New Roman" w:cs="Times New Roman"/>
          <w:sz w:val="20"/>
          <w:szCs w:val="20"/>
        </w:rPr>
        <w:t>.</w:t>
      </w:r>
    </w:p>
    <w:p w:rsidR="00AC69E2" w:rsidRPr="00994809" w:rsidRDefault="00994809" w:rsidP="00994809">
      <w:pPr>
        <w:pStyle w:val="PargrafodaLista"/>
        <w:numPr>
          <w:ilvl w:val="3"/>
          <w:numId w:val="35"/>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51948" w:rsidRPr="00994809">
        <w:rPr>
          <w:rFonts w:ascii="Times New Roman" w:hAnsi="Times New Roman" w:cs="Times New Roman"/>
          <w:sz w:val="20"/>
          <w:szCs w:val="20"/>
        </w:rPr>
        <w:t xml:space="preserve">Quando da liberação da garantia em dinheiro oferecida pela </w:t>
      </w:r>
      <w:r w:rsidR="00393F7C" w:rsidRPr="00994809">
        <w:rPr>
          <w:rFonts w:ascii="Times New Roman" w:hAnsi="Times New Roman" w:cs="Times New Roman"/>
          <w:sz w:val="20"/>
          <w:szCs w:val="20"/>
        </w:rPr>
        <w:t>CONTRATADA</w:t>
      </w:r>
      <w:r w:rsidR="00851948" w:rsidRPr="00994809">
        <w:rPr>
          <w:rFonts w:ascii="Times New Roman" w:hAnsi="Times New Roman" w:cs="Times New Roman"/>
          <w:sz w:val="20"/>
          <w:szCs w:val="20"/>
        </w:rPr>
        <w:t>, respeitadas as demais condições contratuais, será acrescida do valor correspondente à remuneração de acordo com a fórmula estabelecida a seguir:</w:t>
      </w:r>
    </w:p>
    <w:p w:rsidR="00AC69E2" w:rsidRPr="001270F5" w:rsidRDefault="0085194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EM = I x N x VP</w:t>
      </w:r>
    </w:p>
    <w:p w:rsidR="00AC69E2"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Onde:</w:t>
      </w:r>
      <w:r w:rsidRPr="001270F5">
        <w:rPr>
          <w:rFonts w:ascii="Times New Roman" w:hAnsi="Times New Roman" w:cs="Times New Roman"/>
          <w:sz w:val="20"/>
          <w:szCs w:val="20"/>
        </w:rPr>
        <w:br/>
        <w:t>EM = Encargos moratórios;</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 = Número de dias entre a data prevista para o pagamento e a do efetivo pagamento;</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VP = Valor da parcela a ser paga</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Índice de compensação financeira = 0,00016438, assim apurado:</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(TX)</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 (6/</w:t>
      </w:r>
      <w:proofErr w:type="gramStart"/>
      <w:r w:rsidRPr="001270F5">
        <w:rPr>
          <w:rFonts w:ascii="Times New Roman" w:hAnsi="Times New Roman" w:cs="Times New Roman"/>
          <w:sz w:val="20"/>
          <w:szCs w:val="20"/>
        </w:rPr>
        <w:t>100)/</w:t>
      </w:r>
      <w:proofErr w:type="gramEnd"/>
      <w:r w:rsidRPr="001270F5">
        <w:rPr>
          <w:rFonts w:ascii="Times New Roman" w:hAnsi="Times New Roman" w:cs="Times New Roman"/>
          <w:sz w:val="20"/>
          <w:szCs w:val="20"/>
        </w:rPr>
        <w:t>365</w:t>
      </w:r>
    </w:p>
    <w:p w:rsidR="00DB2E6E" w:rsidRPr="001270F5" w:rsidRDefault="00851948" w:rsidP="00994809">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 0,00016438</w:t>
      </w:r>
    </w:p>
    <w:p w:rsidR="00DB2E6E" w:rsidRPr="001270F5" w:rsidRDefault="00851948" w:rsidP="00994809">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TX = Percentual da taxa anual = 6%</w:t>
      </w:r>
    </w:p>
    <w:p w:rsidR="00900AFE" w:rsidRDefault="00BA5DF5" w:rsidP="00900AFE">
      <w:pPr>
        <w:pStyle w:val="PargrafodaLista"/>
        <w:numPr>
          <w:ilvl w:val="1"/>
          <w:numId w:val="35"/>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8A4258" w:rsidRPr="00BA5DF5">
        <w:rPr>
          <w:rFonts w:ascii="Times New Roman" w:hAnsi="Times New Roman" w:cs="Times New Roman"/>
          <w:sz w:val="20"/>
          <w:szCs w:val="20"/>
        </w:rPr>
        <w:t xml:space="preserve">A </w:t>
      </w:r>
      <w:r w:rsidR="00393F7C" w:rsidRPr="00BA5DF5">
        <w:rPr>
          <w:rFonts w:ascii="Times New Roman" w:hAnsi="Times New Roman" w:cs="Times New Roman"/>
          <w:sz w:val="20"/>
          <w:szCs w:val="20"/>
        </w:rPr>
        <w:t>CONTRATADA</w:t>
      </w:r>
      <w:r w:rsidR="008A4258" w:rsidRPr="00BA5DF5">
        <w:rPr>
          <w:rFonts w:ascii="Times New Roman" w:hAnsi="Times New Roman" w:cs="Times New Roman"/>
          <w:sz w:val="20"/>
          <w:szCs w:val="20"/>
        </w:rPr>
        <w:t xml:space="preserve"> obriga-se a apresentar, em até 10 (dez) dias úteis após a assinatura do </w:t>
      </w:r>
      <w:r w:rsidR="00A72C87" w:rsidRPr="00BA5DF5">
        <w:rPr>
          <w:rFonts w:ascii="Times New Roman" w:hAnsi="Times New Roman" w:cs="Times New Roman"/>
          <w:sz w:val="20"/>
          <w:szCs w:val="20"/>
        </w:rPr>
        <w:t>Contrato</w:t>
      </w:r>
      <w:r w:rsidR="008A4258" w:rsidRPr="00BA5DF5">
        <w:rPr>
          <w:rFonts w:ascii="Times New Roman" w:hAnsi="Times New Roman" w:cs="Times New Roman"/>
          <w:sz w:val="20"/>
          <w:szCs w:val="20"/>
        </w:rPr>
        <w:t xml:space="preserve"> e antes da emissão da Ordem de Serviços, a apólice de Risco de Engenharia com cobertura de Responsabilidade Civil Geral e Cruzada, tendo a CAGEPA como </w:t>
      </w:r>
      <w:r w:rsidRPr="00BA5DF5">
        <w:rPr>
          <w:rFonts w:ascii="Times New Roman" w:hAnsi="Times New Roman" w:cs="Times New Roman"/>
          <w:sz w:val="20"/>
          <w:szCs w:val="20"/>
        </w:rPr>
        <w:t>BENEFICIÁRIA, com valor (importância segurada) não inferior ao do Contrato, atendida</w:t>
      </w:r>
      <w:r w:rsidR="008A4258" w:rsidRPr="00BA5DF5">
        <w:rPr>
          <w:rFonts w:ascii="Times New Roman" w:hAnsi="Times New Roman" w:cs="Times New Roman"/>
          <w:sz w:val="20"/>
          <w:szCs w:val="20"/>
        </w:rPr>
        <w:t xml:space="preserve"> as seguintes considerações:</w:t>
      </w:r>
    </w:p>
    <w:p w:rsidR="00900AFE" w:rsidRDefault="008A4258" w:rsidP="001F7F5D">
      <w:pPr>
        <w:pStyle w:val="PargrafodaLista"/>
        <w:numPr>
          <w:ilvl w:val="2"/>
          <w:numId w:val="35"/>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900AFE">
        <w:rPr>
          <w:rFonts w:ascii="Times New Roman" w:hAnsi="Times New Roman" w:cs="Times New Roman"/>
          <w:sz w:val="20"/>
          <w:szCs w:val="20"/>
        </w:rPr>
        <w:t xml:space="preserve">O seguro deverá ter vigência sobre todo o período da execução do </w:t>
      </w:r>
      <w:r w:rsidR="00A72C87" w:rsidRPr="00900AFE">
        <w:rPr>
          <w:rFonts w:ascii="Times New Roman" w:hAnsi="Times New Roman" w:cs="Times New Roman"/>
          <w:sz w:val="20"/>
          <w:szCs w:val="20"/>
        </w:rPr>
        <w:t>Contrato</w:t>
      </w:r>
      <w:r w:rsidRPr="00900AFE">
        <w:rPr>
          <w:rFonts w:ascii="Times New Roman" w:hAnsi="Times New Roman" w:cs="Times New Roman"/>
          <w:sz w:val="20"/>
          <w:szCs w:val="20"/>
        </w:rPr>
        <w:t>, estendendo-se a cobertura por mais 03 (três) anos após a vigência do seguro.</w:t>
      </w:r>
    </w:p>
    <w:p w:rsidR="008A4258" w:rsidRPr="00900AFE" w:rsidRDefault="008A4258" w:rsidP="001F7F5D">
      <w:pPr>
        <w:pStyle w:val="PargrafodaLista"/>
        <w:numPr>
          <w:ilvl w:val="2"/>
          <w:numId w:val="35"/>
        </w:numPr>
        <w:tabs>
          <w:tab w:val="left" w:pos="709"/>
          <w:tab w:val="left" w:pos="851"/>
        </w:tabs>
        <w:spacing w:after="240" w:line="240" w:lineRule="auto"/>
        <w:ind w:left="0" w:firstLine="0"/>
        <w:contextualSpacing w:val="0"/>
        <w:jc w:val="both"/>
        <w:rPr>
          <w:rFonts w:ascii="Times New Roman" w:hAnsi="Times New Roman" w:cs="Times New Roman"/>
          <w:sz w:val="20"/>
          <w:szCs w:val="20"/>
        </w:rPr>
      </w:pPr>
      <w:r w:rsidRPr="00900AFE">
        <w:rPr>
          <w:rFonts w:ascii="Times New Roman" w:hAnsi="Times New Roman" w:cs="Times New Roman"/>
          <w:sz w:val="20"/>
          <w:szCs w:val="20"/>
        </w:rPr>
        <w:t>O seguro deve ter as seguintes coberturas mínimas: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w:t>
      </w:r>
      <w:r w:rsidR="00785939">
        <w:rPr>
          <w:rFonts w:ascii="Times New Roman" w:hAnsi="Times New Roman" w:cs="Times New Roman"/>
          <w:sz w:val="20"/>
          <w:szCs w:val="20"/>
        </w:rPr>
        <w:t xml:space="preserve"> </w:t>
      </w:r>
      <w:r w:rsidRPr="001270F5">
        <w:rPr>
          <w:rFonts w:ascii="Times New Roman" w:hAnsi="Times New Roman" w:cs="Times New Roman"/>
          <w:sz w:val="20"/>
          <w:szCs w:val="20"/>
        </w:rPr>
        <w:t>Cobertura Básica: Seguros para obras civis em construção</w:t>
      </w:r>
      <w:r w:rsidR="00785939">
        <w:rPr>
          <w:rFonts w:ascii="Times New Roman" w:hAnsi="Times New Roman" w:cs="Times New Roman"/>
          <w:sz w:val="20"/>
          <w:szCs w:val="20"/>
        </w:rPr>
        <w:t xml:space="preserve"> (OCC) para os seguintes riscos;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a.1) Riscos inerentes à construção ou erro de execução ou de projeto e sabotagens;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a.2) Riscos da natureza (danos causados por vendaval, queda de granizo, queda de r</w:t>
      </w:r>
      <w:r w:rsidR="00785939">
        <w:rPr>
          <w:rFonts w:ascii="Times New Roman" w:hAnsi="Times New Roman" w:cs="Times New Roman"/>
          <w:sz w:val="20"/>
          <w:szCs w:val="20"/>
        </w:rPr>
        <w:t>aio e alagamento, entre outros).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w:t>
      </w:r>
      <w:r w:rsidR="00785939">
        <w:rPr>
          <w:rFonts w:ascii="Times New Roman" w:hAnsi="Times New Roman" w:cs="Times New Roman"/>
          <w:sz w:val="20"/>
          <w:szCs w:val="20"/>
        </w:rPr>
        <w:t xml:space="preserve"> </w:t>
      </w:r>
      <w:r w:rsidRPr="001270F5">
        <w:rPr>
          <w:rFonts w:ascii="Times New Roman" w:hAnsi="Times New Roman" w:cs="Times New Roman"/>
          <w:sz w:val="20"/>
          <w:szCs w:val="20"/>
        </w:rPr>
        <w:t>Coberturas Especiais: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lastRenderedPageBreak/>
        <w:t>b.1) Despesas extraordinárias: cobre despesas de mãodeobra para serviços noturnos e/ou realizados em feriados e finais de semana para consertos ou fretamento de meios de    transporte;</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b.2) Tumultos: cobre despesas com danos causados por tumulto, gr</w:t>
      </w:r>
      <w:r w:rsidR="00785939">
        <w:rPr>
          <w:rFonts w:ascii="Times New Roman" w:hAnsi="Times New Roman" w:cs="Times New Roman"/>
          <w:sz w:val="20"/>
          <w:szCs w:val="20"/>
        </w:rPr>
        <w:t>eve ou greve patronal (</w:t>
      </w:r>
      <w:proofErr w:type="spellStart"/>
      <w:r w:rsidR="00785939">
        <w:rPr>
          <w:rFonts w:ascii="Times New Roman" w:hAnsi="Times New Roman" w:cs="Times New Roman"/>
          <w:sz w:val="20"/>
          <w:szCs w:val="20"/>
        </w:rPr>
        <w:t>lockout</w:t>
      </w:r>
      <w:proofErr w:type="spellEnd"/>
      <w:r w:rsidR="00785939">
        <w:rPr>
          <w:rFonts w:ascii="Times New Roman" w:hAnsi="Times New Roman" w:cs="Times New Roman"/>
          <w:sz w:val="20"/>
          <w:szCs w:val="20"/>
        </w:rPr>
        <w:t>);</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b.3) Desentulho do local: cobre despesas com</w:t>
      </w:r>
      <w:r w:rsidR="00785939">
        <w:rPr>
          <w:rFonts w:ascii="Times New Roman" w:hAnsi="Times New Roman" w:cs="Times New Roman"/>
          <w:sz w:val="20"/>
          <w:szCs w:val="20"/>
        </w:rPr>
        <w:t xml:space="preserve"> a retirada de entulho do local;</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b.4) Obras concluídas: cobre danos materiais causados a par</w:t>
      </w:r>
      <w:r w:rsidR="00785939">
        <w:rPr>
          <w:rFonts w:ascii="Times New Roman" w:hAnsi="Times New Roman" w:cs="Times New Roman"/>
          <w:sz w:val="20"/>
          <w:szCs w:val="20"/>
        </w:rPr>
        <w:t>tes da obra quando finalizadas;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b.5) Obras temporárias: cobre danos materiais causados exclusivamente a barracões e andaimes ex</w:t>
      </w:r>
      <w:r w:rsidR="00785939">
        <w:rPr>
          <w:rFonts w:ascii="Times New Roman" w:hAnsi="Times New Roman" w:cs="Times New Roman"/>
          <w:sz w:val="20"/>
          <w:szCs w:val="20"/>
        </w:rPr>
        <w:t>istentes no local da construção;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b.6) Despesas de salvamento e contenção de sinistros: cobre despesas com providências de emergência para conter as consequências de p</w:t>
      </w:r>
      <w:r w:rsidR="00785939">
        <w:rPr>
          <w:rFonts w:ascii="Times New Roman" w:hAnsi="Times New Roman" w:cs="Times New Roman"/>
          <w:sz w:val="20"/>
          <w:szCs w:val="20"/>
        </w:rPr>
        <w:t>rejuízo decorrente de acidentes;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b.7) Danos morais decorrentes de responsabilidade civil: cobre danos morais causados involuntariamente a terceiros em decorrência dos trabalhos pertinentes à</w:t>
      </w:r>
      <w:r w:rsidR="00785939">
        <w:rPr>
          <w:rFonts w:ascii="Times New Roman" w:hAnsi="Times New Roman" w:cs="Times New Roman"/>
          <w:sz w:val="20"/>
          <w:szCs w:val="20"/>
        </w:rPr>
        <w:t xml:space="preserve"> </w:t>
      </w:r>
      <w:r w:rsidRPr="001270F5">
        <w:rPr>
          <w:rFonts w:ascii="Times New Roman" w:hAnsi="Times New Roman" w:cs="Times New Roman"/>
          <w:sz w:val="20"/>
          <w:szCs w:val="20"/>
        </w:rPr>
        <w:t>obra.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w:t>
      </w:r>
      <w:r w:rsidR="00E33BBA">
        <w:rPr>
          <w:rFonts w:ascii="Times New Roman" w:hAnsi="Times New Roman" w:cs="Times New Roman"/>
          <w:sz w:val="20"/>
          <w:szCs w:val="20"/>
        </w:rPr>
        <w:t xml:space="preserve"> </w:t>
      </w:r>
      <w:r w:rsidRPr="001270F5">
        <w:rPr>
          <w:rFonts w:ascii="Times New Roman" w:hAnsi="Times New Roman" w:cs="Times New Roman"/>
          <w:sz w:val="20"/>
          <w:szCs w:val="20"/>
        </w:rPr>
        <w:t>Coberturas Adicionais:</w:t>
      </w:r>
    </w:p>
    <w:p w:rsidR="008A4258" w:rsidRPr="001270F5" w:rsidRDefault="00E33BBA"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c.1) </w:t>
      </w:r>
      <w:r w:rsidR="008A4258" w:rsidRPr="001270F5">
        <w:rPr>
          <w:rFonts w:ascii="Times New Roman" w:hAnsi="Times New Roman" w:cs="Times New Roman"/>
          <w:sz w:val="20"/>
          <w:szCs w:val="20"/>
        </w:rPr>
        <w:t>Erro de projeto/risco de fabricante: cobre danos causados à obra decorrentes de erro de projeto mais prejuízos ocorridos</w:t>
      </w:r>
      <w:r>
        <w:rPr>
          <w:rFonts w:ascii="Times New Roman" w:hAnsi="Times New Roman" w:cs="Times New Roman"/>
          <w:sz w:val="20"/>
          <w:szCs w:val="20"/>
        </w:rPr>
        <w:t xml:space="preserve"> durante reposição, reparo ou </w:t>
      </w:r>
      <w:r w:rsidR="008A4258" w:rsidRPr="001270F5">
        <w:rPr>
          <w:rFonts w:ascii="Times New Roman" w:hAnsi="Times New Roman" w:cs="Times New Roman"/>
          <w:sz w:val="20"/>
          <w:szCs w:val="20"/>
        </w:rPr>
        <w:t>retificação.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c.2) Responsabilidade civil: além de garantir indenização para danos a terceiros, cobre gastos com honorários de advogados.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c.4)</w:t>
      </w:r>
      <w:r w:rsidR="00B53EBA">
        <w:rPr>
          <w:rFonts w:ascii="Times New Roman" w:hAnsi="Times New Roman" w:cs="Times New Roman"/>
          <w:sz w:val="20"/>
          <w:szCs w:val="20"/>
        </w:rPr>
        <w:t xml:space="preserve"> </w:t>
      </w:r>
      <w:r w:rsidRPr="001270F5">
        <w:rPr>
          <w:rFonts w:ascii="Times New Roman" w:hAnsi="Times New Roman" w:cs="Times New Roman"/>
          <w:sz w:val="20"/>
          <w:szCs w:val="20"/>
        </w:rPr>
        <w:t>Propriedade circunvizinha: cobre danos materiais a outros bens de propriedade do segurado ou bens de terceiros sob a sua guarda, custódia ou controle, existentes no canteiro de obras, desde que comprovadamente decorrentes dos trabalhos de execução ou testes.</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w:t>
      </w:r>
      <w:r w:rsidR="00B53EBA">
        <w:rPr>
          <w:rFonts w:ascii="Times New Roman" w:hAnsi="Times New Roman" w:cs="Times New Roman"/>
          <w:sz w:val="20"/>
          <w:szCs w:val="20"/>
        </w:rPr>
        <w:t xml:space="preserve"> </w:t>
      </w:r>
      <w:r w:rsidRPr="001270F5">
        <w:rPr>
          <w:rFonts w:ascii="Times New Roman" w:hAnsi="Times New Roman" w:cs="Times New Roman"/>
          <w:sz w:val="20"/>
          <w:szCs w:val="20"/>
        </w:rPr>
        <w:t>Manutenção simples, ampla e garantia: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d.1) Manutenção simples: garante danos causados aos bens decorrentes da execução dos trabalhos de acertos, ajustes e verificação realizados durante o período de</w:t>
      </w:r>
      <w:r w:rsidR="00B53EBA">
        <w:rPr>
          <w:rFonts w:ascii="Times New Roman" w:hAnsi="Times New Roman" w:cs="Times New Roman"/>
          <w:sz w:val="20"/>
          <w:szCs w:val="20"/>
        </w:rPr>
        <w:t xml:space="preserve"> </w:t>
      </w:r>
      <w:r w:rsidRPr="001270F5">
        <w:rPr>
          <w:rFonts w:ascii="Times New Roman" w:hAnsi="Times New Roman" w:cs="Times New Roman"/>
          <w:sz w:val="20"/>
          <w:szCs w:val="20"/>
        </w:rPr>
        <w:t>manutenção.</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d.2) Manutenção ampla: além da cobertura para manutenção simples, ou seja, para os empreiteiros segurados, durante as operações realizadas por eles, no período de manutenção, garante danos verificados nesse mesmo p</w:t>
      </w:r>
      <w:r w:rsidR="00B53EBA">
        <w:rPr>
          <w:rFonts w:ascii="Times New Roman" w:hAnsi="Times New Roman" w:cs="Times New Roman"/>
          <w:sz w:val="20"/>
          <w:szCs w:val="20"/>
        </w:rPr>
        <w:t>eríodo, porém ocorridos na fase</w:t>
      </w:r>
      <w:r w:rsidRPr="001270F5">
        <w:rPr>
          <w:rFonts w:ascii="Times New Roman" w:hAnsi="Times New Roman" w:cs="Times New Roman"/>
          <w:sz w:val="20"/>
          <w:szCs w:val="20"/>
        </w:rPr>
        <w:t xml:space="preserve"> de construção ou instalação.</w:t>
      </w:r>
    </w:p>
    <w:p w:rsidR="008A4258" w:rsidRPr="001270F5" w:rsidRDefault="00B53EBA"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d.3) </w:t>
      </w:r>
      <w:r w:rsidR="008A4258" w:rsidRPr="001270F5">
        <w:rPr>
          <w:rFonts w:ascii="Times New Roman" w:hAnsi="Times New Roman" w:cs="Times New Roman"/>
          <w:sz w:val="20"/>
          <w:szCs w:val="20"/>
        </w:rPr>
        <w:t>Lucros cessantes decorrentes de responsabilidade civil: garante as quantias pelas quais o segurado é responsável, referentes a perdas financeiras e lucros cessantes causados involuntariamente a terceiros em decorrência dos trabalhos pertinentes à obra.</w:t>
      </w:r>
    </w:p>
    <w:p w:rsidR="008A4258" w:rsidRPr="001270F5" w:rsidRDefault="008A4258" w:rsidP="001F7F5D">
      <w:pPr>
        <w:spacing w:after="240" w:line="240" w:lineRule="auto"/>
        <w:jc w:val="both"/>
        <w:rPr>
          <w:rFonts w:ascii="Times New Roman" w:hAnsi="Times New Roman" w:cs="Times New Roman"/>
          <w:sz w:val="20"/>
          <w:szCs w:val="20"/>
        </w:rPr>
      </w:pPr>
      <w:r w:rsidRPr="001270F5">
        <w:rPr>
          <w:rFonts w:ascii="Times New Roman" w:hAnsi="Times New Roman" w:cs="Times New Roman"/>
          <w:sz w:val="20"/>
          <w:szCs w:val="20"/>
        </w:rPr>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88786F" w:rsidRDefault="008A4258" w:rsidP="0088786F">
      <w:pPr>
        <w:pStyle w:val="PargrafodaLista"/>
        <w:numPr>
          <w:ilvl w:val="2"/>
          <w:numId w:val="35"/>
        </w:numPr>
        <w:tabs>
          <w:tab w:val="left" w:pos="709"/>
        </w:tabs>
        <w:spacing w:after="240" w:line="240" w:lineRule="auto"/>
        <w:ind w:left="0" w:firstLine="0"/>
        <w:contextualSpacing w:val="0"/>
        <w:jc w:val="both"/>
        <w:rPr>
          <w:rFonts w:ascii="Times New Roman" w:hAnsi="Times New Roman" w:cs="Times New Roman"/>
          <w:sz w:val="20"/>
          <w:szCs w:val="20"/>
        </w:rPr>
      </w:pPr>
      <w:r w:rsidRPr="00B53EBA">
        <w:rPr>
          <w:rFonts w:ascii="Times New Roman" w:hAnsi="Times New Roman" w:cs="Times New Roman"/>
          <w:sz w:val="20"/>
          <w:szCs w:val="20"/>
        </w:rPr>
        <w:t xml:space="preserve">Na apólice mencionada deverão constar, no mínimo, número completo da licitação ou, quando se tratar de aditamento, o número do </w:t>
      </w:r>
      <w:r w:rsidR="00A72C87" w:rsidRPr="00B53EBA">
        <w:rPr>
          <w:rFonts w:ascii="Times New Roman" w:hAnsi="Times New Roman" w:cs="Times New Roman"/>
          <w:sz w:val="20"/>
          <w:szCs w:val="20"/>
        </w:rPr>
        <w:t>Contrato</w:t>
      </w:r>
      <w:r w:rsidRPr="00B53EBA">
        <w:rPr>
          <w:rFonts w:ascii="Times New Roman" w:hAnsi="Times New Roman" w:cs="Times New Roman"/>
          <w:sz w:val="20"/>
          <w:szCs w:val="20"/>
        </w:rPr>
        <w:t>.</w:t>
      </w:r>
    </w:p>
    <w:p w:rsidR="008A4258" w:rsidRPr="0088786F" w:rsidRDefault="008A4258" w:rsidP="0088786F">
      <w:pPr>
        <w:pStyle w:val="PargrafodaLista"/>
        <w:numPr>
          <w:ilvl w:val="2"/>
          <w:numId w:val="35"/>
        </w:numPr>
        <w:tabs>
          <w:tab w:val="left" w:pos="709"/>
        </w:tabs>
        <w:spacing w:after="240" w:line="240" w:lineRule="auto"/>
        <w:ind w:left="0" w:firstLine="0"/>
        <w:contextualSpacing w:val="0"/>
        <w:jc w:val="both"/>
        <w:rPr>
          <w:rFonts w:ascii="Times New Roman" w:hAnsi="Times New Roman" w:cs="Times New Roman"/>
          <w:sz w:val="20"/>
          <w:szCs w:val="20"/>
          <w:highlight w:val="red"/>
        </w:rPr>
      </w:pPr>
      <w:r w:rsidRPr="0088786F">
        <w:rPr>
          <w:rFonts w:ascii="Times New Roman" w:hAnsi="Times New Roman" w:cs="Times New Roman"/>
          <w:sz w:val="20"/>
          <w:szCs w:val="20"/>
          <w:highlight w:val="red"/>
        </w:rPr>
        <w:t xml:space="preserve">Quando se tratar de consórcio, as garantias de Cumprimento do </w:t>
      </w:r>
      <w:r w:rsidR="00A72C87" w:rsidRPr="0088786F">
        <w:rPr>
          <w:rFonts w:ascii="Times New Roman" w:hAnsi="Times New Roman" w:cs="Times New Roman"/>
          <w:sz w:val="20"/>
          <w:szCs w:val="20"/>
          <w:highlight w:val="red"/>
        </w:rPr>
        <w:t>Contrato</w:t>
      </w:r>
      <w:r w:rsidRPr="0088786F">
        <w:rPr>
          <w:rFonts w:ascii="Times New Roman" w:hAnsi="Times New Roman" w:cs="Times New Roman"/>
          <w:sz w:val="20"/>
          <w:szCs w:val="20"/>
          <w:highlight w:val="red"/>
        </w:rPr>
        <w:t xml:space="preserve"> e Risco de Engenharia poderão ser apresentadas integralmente pela empresa líder do consórcio, ou por cada uma das empresas integrantes deste, com os valores proporcionais à sua participação no cons</w:t>
      </w:r>
      <w:r w:rsidR="0088786F" w:rsidRPr="0088786F">
        <w:rPr>
          <w:rFonts w:ascii="Times New Roman" w:hAnsi="Times New Roman" w:cs="Times New Roman"/>
          <w:sz w:val="20"/>
          <w:szCs w:val="20"/>
          <w:highlight w:val="red"/>
        </w:rPr>
        <w:t>órcio.</w:t>
      </w:r>
    </w:p>
    <w:p w:rsidR="007129F1" w:rsidRPr="001270F5" w:rsidRDefault="007129F1" w:rsidP="001F7F5D">
      <w:pPr>
        <w:spacing w:after="240" w:line="240" w:lineRule="auto"/>
        <w:jc w:val="both"/>
        <w:rPr>
          <w:rFonts w:ascii="Times New Roman" w:hAnsi="Times New Roman" w:cs="Times New Roman"/>
          <w:sz w:val="20"/>
          <w:szCs w:val="20"/>
        </w:rPr>
      </w:pPr>
    </w:p>
    <w:p w:rsidR="00D762E4" w:rsidRPr="00D762E4" w:rsidRDefault="00851948" w:rsidP="00D762E4">
      <w:pPr>
        <w:pStyle w:val="PargrafodaLista"/>
        <w:numPr>
          <w:ilvl w:val="0"/>
          <w:numId w:val="3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D762E4">
        <w:rPr>
          <w:rFonts w:ascii="Times New Roman" w:hAnsi="Times New Roman" w:cs="Times New Roman"/>
          <w:b/>
          <w:sz w:val="20"/>
          <w:szCs w:val="20"/>
        </w:rPr>
        <w:t>CLÁUSULA DÉCIMA NONA – DA SUBCONTRATAÇÃO</w:t>
      </w:r>
    </w:p>
    <w:p w:rsidR="00187406"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D762E4">
        <w:rPr>
          <w:rFonts w:ascii="Times New Roman" w:hAnsi="Times New Roman" w:cs="Times New Roman"/>
          <w:sz w:val="20"/>
          <w:szCs w:val="20"/>
        </w:rPr>
        <w:t>Será admitida a subcontratação dos servi</w:t>
      </w:r>
      <w:r w:rsidR="00A06D7C" w:rsidRPr="00D762E4">
        <w:rPr>
          <w:rFonts w:ascii="Times New Roman" w:hAnsi="Times New Roman" w:cs="Times New Roman"/>
          <w:sz w:val="20"/>
          <w:szCs w:val="20"/>
        </w:rPr>
        <w:t xml:space="preserve">ços </w:t>
      </w:r>
      <w:r w:rsidRPr="00D762E4">
        <w:rPr>
          <w:rFonts w:ascii="Times New Roman" w:hAnsi="Times New Roman" w:cs="Times New Roman"/>
          <w:sz w:val="20"/>
          <w:szCs w:val="20"/>
        </w:rPr>
        <w:t xml:space="preserve">previamente aprovada pelo </w:t>
      </w:r>
      <w:r w:rsidR="00A06D7C" w:rsidRPr="00D762E4">
        <w:rPr>
          <w:rFonts w:ascii="Times New Roman" w:hAnsi="Times New Roman" w:cs="Times New Roman"/>
          <w:sz w:val="20"/>
          <w:szCs w:val="20"/>
        </w:rPr>
        <w:t>Presidente da CAGEPA</w:t>
      </w:r>
      <w:r w:rsidRPr="00D762E4">
        <w:rPr>
          <w:rFonts w:ascii="Times New Roman" w:hAnsi="Times New Roman" w:cs="Times New Roman"/>
          <w:sz w:val="20"/>
          <w:szCs w:val="20"/>
        </w:rPr>
        <w:t xml:space="preserve"> assessorado por parecer da </w:t>
      </w:r>
      <w:r w:rsidR="0088191E" w:rsidRPr="00D762E4">
        <w:rPr>
          <w:rFonts w:ascii="Times New Roman" w:hAnsi="Times New Roman" w:cs="Times New Roman"/>
          <w:sz w:val="20"/>
          <w:szCs w:val="20"/>
        </w:rPr>
        <w:t>Fiscalização</w:t>
      </w:r>
      <w:r w:rsidRPr="00D762E4">
        <w:rPr>
          <w:rFonts w:ascii="Times New Roman" w:hAnsi="Times New Roman" w:cs="Times New Roman"/>
          <w:sz w:val="20"/>
          <w:szCs w:val="20"/>
        </w:rPr>
        <w:t xml:space="preserve">, e que não constituem o escopo principal do objeto, restrita, contudo, ao percentual máximo de 30% (trinta por cento) do orçamento, devendo a empresa indicada pela </w:t>
      </w:r>
      <w:r w:rsidR="00393F7C" w:rsidRPr="00D762E4">
        <w:rPr>
          <w:rFonts w:ascii="Times New Roman" w:hAnsi="Times New Roman" w:cs="Times New Roman"/>
          <w:sz w:val="20"/>
          <w:szCs w:val="20"/>
        </w:rPr>
        <w:t>CONTRATADA</w:t>
      </w:r>
      <w:r w:rsidRPr="00D762E4">
        <w:rPr>
          <w:rFonts w:ascii="Times New Roman" w:hAnsi="Times New Roman" w:cs="Times New Roman"/>
          <w:sz w:val="20"/>
          <w:szCs w:val="20"/>
        </w:rPr>
        <w:t>, antes do início da realização dos serviços, apresentar documentação que comprove sua habilitação jurídica, regularidade fiscal e a qualificação técnica compatível com o objeto da subcontratação.</w:t>
      </w:r>
    </w:p>
    <w:p w:rsidR="00797446" w:rsidRPr="00187406" w:rsidRDefault="00797446" w:rsidP="00187406">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187406">
        <w:rPr>
          <w:rFonts w:ascii="Times New Roman" w:hAnsi="Times New Roman" w:cs="Times New Roman"/>
          <w:sz w:val="20"/>
          <w:szCs w:val="20"/>
        </w:rPr>
        <w:t xml:space="preserve">É vedada a subcontratação de empresa ou consórcio que tenha participado: </w:t>
      </w:r>
    </w:p>
    <w:p w:rsidR="00187406" w:rsidRDefault="00187406" w:rsidP="00187406">
      <w:pPr>
        <w:pStyle w:val="PargrafodaLista"/>
        <w:numPr>
          <w:ilvl w:val="0"/>
          <w:numId w:val="38"/>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w:t>
      </w:r>
      <w:r w:rsidR="00797446" w:rsidRPr="00187406">
        <w:rPr>
          <w:rFonts w:ascii="Times New Roman" w:hAnsi="Times New Roman" w:cs="Times New Roman"/>
          <w:sz w:val="20"/>
          <w:szCs w:val="20"/>
        </w:rPr>
        <w:t>o processo licitatório do qual se originou a contratação;</w:t>
      </w:r>
    </w:p>
    <w:p w:rsidR="00797446" w:rsidRPr="00187406" w:rsidRDefault="00187406" w:rsidP="00187406">
      <w:pPr>
        <w:pStyle w:val="PargrafodaLista"/>
        <w:numPr>
          <w:ilvl w:val="0"/>
          <w:numId w:val="38"/>
        </w:numPr>
        <w:tabs>
          <w:tab w:val="left" w:pos="284"/>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D</w:t>
      </w:r>
      <w:r w:rsidR="00797446" w:rsidRPr="00187406">
        <w:rPr>
          <w:rFonts w:ascii="Times New Roman" w:hAnsi="Times New Roman" w:cs="Times New Roman"/>
          <w:sz w:val="20"/>
          <w:szCs w:val="20"/>
        </w:rPr>
        <w:t>ireta ou indiretamente, da elaboração de projeto básico ou executivo.</w:t>
      </w:r>
    </w:p>
    <w:p w:rsidR="0089160E" w:rsidRDefault="00797446" w:rsidP="0089160E">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9160E">
        <w:rPr>
          <w:rFonts w:ascii="Times New Roman" w:hAnsi="Times New Roman" w:cs="Times New Roman"/>
          <w:sz w:val="20"/>
          <w:szCs w:val="20"/>
        </w:rPr>
        <w:t>A CONTRATADA deverá garantir que os integrantes de seu corpo técnico executem pessoal e diretamente as obrigações a eles imputadas, quando a respectiva relação for apresentada em processo licitatório.</w:t>
      </w:r>
    </w:p>
    <w:p w:rsidR="001A6E5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9160E">
        <w:rPr>
          <w:rFonts w:ascii="Times New Roman" w:hAnsi="Times New Roman" w:cs="Times New Roman"/>
          <w:sz w:val="20"/>
          <w:szCs w:val="20"/>
        </w:rPr>
        <w:t xml:space="preserve">A subcontratação depende de autorização prévia por parte do </w:t>
      </w:r>
      <w:r w:rsidR="00A06D7C" w:rsidRPr="0089160E">
        <w:rPr>
          <w:rFonts w:ascii="Times New Roman" w:hAnsi="Times New Roman" w:cs="Times New Roman"/>
          <w:sz w:val="20"/>
          <w:szCs w:val="20"/>
        </w:rPr>
        <w:t>CAGEPA</w:t>
      </w:r>
      <w:r w:rsidRPr="0089160E">
        <w:rPr>
          <w:rFonts w:ascii="Times New Roman" w:hAnsi="Times New Roman" w:cs="Times New Roman"/>
          <w:sz w:val="20"/>
          <w:szCs w:val="20"/>
        </w:rPr>
        <w:t xml:space="preserve">, ao qual cabe avaliar se a </w:t>
      </w:r>
      <w:r w:rsidR="00F04EF2" w:rsidRPr="0089160E">
        <w:rPr>
          <w:rFonts w:ascii="Times New Roman" w:hAnsi="Times New Roman" w:cs="Times New Roman"/>
          <w:sz w:val="20"/>
          <w:szCs w:val="20"/>
        </w:rPr>
        <w:t xml:space="preserve">subcontratada </w:t>
      </w:r>
      <w:r w:rsidRPr="0089160E">
        <w:rPr>
          <w:rFonts w:ascii="Times New Roman" w:hAnsi="Times New Roman" w:cs="Times New Roman"/>
          <w:sz w:val="20"/>
          <w:szCs w:val="20"/>
        </w:rPr>
        <w:t>cumpre os requisitos de qualificação técnica necessário</w:t>
      </w:r>
      <w:r w:rsidR="005A6476" w:rsidRPr="0089160E">
        <w:rPr>
          <w:rFonts w:ascii="Times New Roman" w:hAnsi="Times New Roman" w:cs="Times New Roman"/>
          <w:sz w:val="20"/>
          <w:szCs w:val="20"/>
        </w:rPr>
        <w:t>s para a execução dos serviços.</w:t>
      </w:r>
    </w:p>
    <w:p w:rsidR="001A6E5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1A6E5E">
        <w:rPr>
          <w:rFonts w:ascii="Times New Roman" w:hAnsi="Times New Roman" w:cs="Times New Roman"/>
          <w:sz w:val="20"/>
          <w:szCs w:val="20"/>
        </w:rPr>
        <w:t xml:space="preserve">Em qualquer hipótese de subcontratação, permanece a responsabilidade integral da </w:t>
      </w:r>
      <w:r w:rsidR="00393F7C" w:rsidRPr="001A6E5E">
        <w:rPr>
          <w:rFonts w:ascii="Times New Roman" w:hAnsi="Times New Roman" w:cs="Times New Roman"/>
          <w:sz w:val="20"/>
          <w:szCs w:val="20"/>
        </w:rPr>
        <w:t>CONTRATADA</w:t>
      </w:r>
      <w:r w:rsidR="001A6E5E">
        <w:rPr>
          <w:rFonts w:ascii="Times New Roman" w:hAnsi="Times New Roman" w:cs="Times New Roman"/>
          <w:sz w:val="20"/>
          <w:szCs w:val="20"/>
        </w:rPr>
        <w:t xml:space="preserve"> </w:t>
      </w:r>
      <w:r w:rsidRPr="001A6E5E">
        <w:rPr>
          <w:rFonts w:ascii="Times New Roman" w:hAnsi="Times New Roman" w:cs="Times New Roman"/>
          <w:sz w:val="20"/>
          <w:szCs w:val="20"/>
        </w:rPr>
        <w:t xml:space="preserve">pela perfeita execução contratual, cabendo-lhe realizar a supervisão e coordenação das atividades da </w:t>
      </w:r>
      <w:r w:rsidR="00F04EF2" w:rsidRPr="001A6E5E">
        <w:rPr>
          <w:rFonts w:ascii="Times New Roman" w:hAnsi="Times New Roman" w:cs="Times New Roman"/>
          <w:sz w:val="20"/>
          <w:szCs w:val="20"/>
        </w:rPr>
        <w:t>subcontratada</w:t>
      </w:r>
      <w:r w:rsidRPr="001A6E5E">
        <w:rPr>
          <w:rFonts w:ascii="Times New Roman" w:hAnsi="Times New Roman" w:cs="Times New Roman"/>
          <w:sz w:val="20"/>
          <w:szCs w:val="20"/>
        </w:rPr>
        <w:t xml:space="preserve">, bem como responder perante o </w:t>
      </w:r>
      <w:r w:rsidR="00247F24" w:rsidRPr="001A6E5E">
        <w:rPr>
          <w:rFonts w:ascii="Times New Roman" w:hAnsi="Times New Roman" w:cs="Times New Roman"/>
          <w:sz w:val="20"/>
          <w:szCs w:val="20"/>
        </w:rPr>
        <w:t>CAGEPA</w:t>
      </w:r>
      <w:r w:rsidR="001A6E5E">
        <w:rPr>
          <w:rFonts w:ascii="Times New Roman" w:hAnsi="Times New Roman" w:cs="Times New Roman"/>
          <w:sz w:val="20"/>
          <w:szCs w:val="20"/>
        </w:rPr>
        <w:t xml:space="preserve"> </w:t>
      </w:r>
      <w:r w:rsidRPr="001A6E5E">
        <w:rPr>
          <w:rFonts w:ascii="Times New Roman" w:hAnsi="Times New Roman" w:cs="Times New Roman"/>
          <w:sz w:val="20"/>
          <w:szCs w:val="20"/>
        </w:rPr>
        <w:t>pelo rigoroso cumprimento das obrigações contratuais correspondent</w:t>
      </w:r>
      <w:r w:rsidR="005A6476" w:rsidRPr="001A6E5E">
        <w:rPr>
          <w:rFonts w:ascii="Times New Roman" w:hAnsi="Times New Roman" w:cs="Times New Roman"/>
          <w:sz w:val="20"/>
          <w:szCs w:val="20"/>
        </w:rPr>
        <w:t>es ao objeto da subcontratação.</w:t>
      </w:r>
    </w:p>
    <w:p w:rsidR="00DB2E6E" w:rsidRPr="001A6E5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1A6E5E">
        <w:rPr>
          <w:rFonts w:ascii="Times New Roman" w:hAnsi="Times New Roman" w:cs="Times New Roman"/>
          <w:sz w:val="20"/>
          <w:szCs w:val="20"/>
        </w:rPr>
        <w:t xml:space="preserve">A regularidade do pagamento, quando efetuado diretamente a </w:t>
      </w:r>
      <w:r w:rsidR="00F04EF2" w:rsidRPr="001A6E5E">
        <w:rPr>
          <w:rFonts w:ascii="Times New Roman" w:hAnsi="Times New Roman" w:cs="Times New Roman"/>
          <w:sz w:val="20"/>
          <w:szCs w:val="20"/>
        </w:rPr>
        <w:t>subcontratada</w:t>
      </w:r>
      <w:r w:rsidRPr="001A6E5E">
        <w:rPr>
          <w:rFonts w:ascii="Times New Roman" w:hAnsi="Times New Roman" w:cs="Times New Roman"/>
          <w:sz w:val="20"/>
          <w:szCs w:val="20"/>
        </w:rPr>
        <w:t>, decorrerá da comprovaç</w:t>
      </w:r>
      <w:r w:rsidR="005A6476" w:rsidRPr="001A6E5E">
        <w:rPr>
          <w:rFonts w:ascii="Times New Roman" w:hAnsi="Times New Roman" w:cs="Times New Roman"/>
          <w:sz w:val="20"/>
          <w:szCs w:val="20"/>
        </w:rPr>
        <w:t>ão dos seguintes procedimentos:</w:t>
      </w:r>
    </w:p>
    <w:p w:rsidR="00B85890" w:rsidRDefault="00F04EF2"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 xml:space="preserve">A </w:t>
      </w:r>
      <w:r w:rsidR="00393F7C" w:rsidRPr="00B85890">
        <w:rPr>
          <w:rFonts w:ascii="Times New Roman" w:hAnsi="Times New Roman" w:cs="Times New Roman"/>
          <w:sz w:val="20"/>
          <w:szCs w:val="20"/>
        </w:rPr>
        <w:t>CONTRATADA</w:t>
      </w:r>
      <w:r w:rsidR="00E8699F" w:rsidRPr="00B85890">
        <w:rPr>
          <w:rFonts w:ascii="Times New Roman" w:hAnsi="Times New Roman" w:cs="Times New Roman"/>
          <w:sz w:val="20"/>
          <w:szCs w:val="20"/>
        </w:rPr>
        <w:t xml:space="preserve"> originária</w:t>
      </w:r>
      <w:r w:rsidR="00851948" w:rsidRPr="00B85890">
        <w:rPr>
          <w:rFonts w:ascii="Times New Roman" w:hAnsi="Times New Roman" w:cs="Times New Roman"/>
          <w:sz w:val="20"/>
          <w:szCs w:val="20"/>
        </w:rPr>
        <w:t xml:space="preserve"> deve submeter à apreciação da </w:t>
      </w:r>
      <w:r w:rsidR="00E8699F" w:rsidRPr="00B85890">
        <w:rPr>
          <w:rFonts w:ascii="Times New Roman" w:hAnsi="Times New Roman" w:cs="Times New Roman"/>
          <w:sz w:val="20"/>
          <w:szCs w:val="20"/>
        </w:rPr>
        <w:t>CAGEPA</w:t>
      </w:r>
      <w:r w:rsidR="00851948" w:rsidRPr="00B85890">
        <w:rPr>
          <w:rFonts w:ascii="Times New Roman" w:hAnsi="Times New Roman" w:cs="Times New Roman"/>
          <w:sz w:val="20"/>
          <w:szCs w:val="20"/>
        </w:rPr>
        <w:t xml:space="preserve"> o pedido de prévia anuência para subcontratação, com apresentação do(s) pretendente(s) subcontratado(s) e da respectiva documentação, que deve corresponder a exigida par</w:t>
      </w:r>
      <w:r w:rsidR="005A6476" w:rsidRPr="00B85890">
        <w:rPr>
          <w:rFonts w:ascii="Times New Roman" w:hAnsi="Times New Roman" w:cs="Times New Roman"/>
          <w:sz w:val="20"/>
          <w:szCs w:val="20"/>
        </w:rPr>
        <w:t>a habilitação nesta licitação;</w:t>
      </w:r>
    </w:p>
    <w:p w:rsidR="00B85890" w:rsidRDefault="00851948"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 xml:space="preserve">Uma vez aprovado o limite da subcontratação, conforme </w:t>
      </w:r>
      <w:r w:rsidR="00B85890" w:rsidRPr="00B85890">
        <w:rPr>
          <w:rFonts w:ascii="Times New Roman" w:hAnsi="Times New Roman" w:cs="Times New Roman"/>
          <w:sz w:val="20"/>
          <w:szCs w:val="20"/>
        </w:rPr>
        <w:t>critério da CAGEPA deverá</w:t>
      </w:r>
      <w:r w:rsidRPr="00B85890">
        <w:rPr>
          <w:rFonts w:ascii="Times New Roman" w:hAnsi="Times New Roman" w:cs="Times New Roman"/>
          <w:sz w:val="20"/>
          <w:szCs w:val="20"/>
        </w:rPr>
        <w:t xml:space="preserve"> a mesma ser autorizada por despacho da autoridade competente, com amparo </w:t>
      </w:r>
      <w:r w:rsidR="00E8699F" w:rsidRPr="00B85890">
        <w:rPr>
          <w:rFonts w:ascii="Times New Roman" w:hAnsi="Times New Roman" w:cs="Times New Roman"/>
          <w:sz w:val="20"/>
          <w:szCs w:val="20"/>
        </w:rPr>
        <w:t>nesta</w:t>
      </w:r>
      <w:r w:rsidRPr="00B85890">
        <w:rPr>
          <w:rFonts w:ascii="Times New Roman" w:hAnsi="Times New Roman" w:cs="Times New Roman"/>
          <w:sz w:val="20"/>
          <w:szCs w:val="20"/>
        </w:rPr>
        <w:t xml:space="preserve"> cláusula contratua</w:t>
      </w:r>
      <w:r w:rsidR="005A6476" w:rsidRPr="00B85890">
        <w:rPr>
          <w:rFonts w:ascii="Times New Roman" w:hAnsi="Times New Roman" w:cs="Times New Roman"/>
          <w:sz w:val="20"/>
          <w:szCs w:val="20"/>
        </w:rPr>
        <w:t>l autorizativa da providência;</w:t>
      </w:r>
    </w:p>
    <w:p w:rsidR="00DB2E6E" w:rsidRPr="00B85890" w:rsidRDefault="00E8699F" w:rsidP="001F7F5D">
      <w:pPr>
        <w:pStyle w:val="PargrafodaLista"/>
        <w:numPr>
          <w:ilvl w:val="0"/>
          <w:numId w:val="39"/>
        </w:numPr>
        <w:tabs>
          <w:tab w:val="left" w:pos="284"/>
        </w:tabs>
        <w:spacing w:after="240" w:line="240" w:lineRule="auto"/>
        <w:ind w:left="0" w:firstLine="0"/>
        <w:contextualSpacing w:val="0"/>
        <w:jc w:val="both"/>
        <w:rPr>
          <w:rFonts w:ascii="Times New Roman" w:hAnsi="Times New Roman" w:cs="Times New Roman"/>
          <w:sz w:val="20"/>
          <w:szCs w:val="20"/>
        </w:rPr>
      </w:pPr>
      <w:r w:rsidRPr="00B85890">
        <w:rPr>
          <w:rFonts w:ascii="Times New Roman" w:hAnsi="Times New Roman" w:cs="Times New Roman"/>
          <w:sz w:val="20"/>
          <w:szCs w:val="20"/>
        </w:rPr>
        <w:t>A</w:t>
      </w:r>
      <w:r w:rsidR="00B85890">
        <w:rPr>
          <w:rFonts w:ascii="Times New Roman" w:hAnsi="Times New Roman" w:cs="Times New Roman"/>
          <w:sz w:val="20"/>
          <w:szCs w:val="20"/>
        </w:rPr>
        <w:t xml:space="preserve"> </w:t>
      </w:r>
      <w:r w:rsidR="00393F7C" w:rsidRPr="00B85890">
        <w:rPr>
          <w:rFonts w:ascii="Times New Roman" w:hAnsi="Times New Roman" w:cs="Times New Roman"/>
          <w:sz w:val="20"/>
          <w:szCs w:val="20"/>
        </w:rPr>
        <w:t>CONTRATADA</w:t>
      </w:r>
      <w:r w:rsidRPr="00B85890">
        <w:rPr>
          <w:rFonts w:ascii="Times New Roman" w:hAnsi="Times New Roman" w:cs="Times New Roman"/>
          <w:sz w:val="20"/>
          <w:szCs w:val="20"/>
        </w:rPr>
        <w:t xml:space="preserve"> originária</w:t>
      </w:r>
      <w:r w:rsidR="00851948" w:rsidRPr="00B85890">
        <w:rPr>
          <w:rFonts w:ascii="Times New Roman" w:hAnsi="Times New Roman" w:cs="Times New Roman"/>
          <w:sz w:val="20"/>
          <w:szCs w:val="20"/>
        </w:rPr>
        <w:t xml:space="preserve"> e a </w:t>
      </w:r>
      <w:r w:rsidR="007B0C65" w:rsidRPr="00B85890">
        <w:rPr>
          <w:rFonts w:ascii="Times New Roman" w:hAnsi="Times New Roman" w:cs="Times New Roman"/>
          <w:sz w:val="20"/>
          <w:szCs w:val="20"/>
        </w:rPr>
        <w:t>CAGEPA</w:t>
      </w:r>
      <w:r w:rsidR="00851948" w:rsidRPr="00B85890">
        <w:rPr>
          <w:rFonts w:ascii="Times New Roman" w:hAnsi="Times New Roman" w:cs="Times New Roman"/>
          <w:sz w:val="20"/>
          <w:szCs w:val="20"/>
        </w:rPr>
        <w:t xml:space="preserve"> deverão formalizar termo aditivo ao </w:t>
      </w:r>
      <w:r w:rsidR="00A72C87" w:rsidRPr="00B85890">
        <w:rPr>
          <w:rFonts w:ascii="Times New Roman" w:hAnsi="Times New Roman" w:cs="Times New Roman"/>
          <w:sz w:val="20"/>
          <w:szCs w:val="20"/>
        </w:rPr>
        <w:t>Contrato</w:t>
      </w:r>
      <w:r w:rsidR="00851948" w:rsidRPr="00B85890">
        <w:rPr>
          <w:rFonts w:ascii="Times New Roman" w:hAnsi="Times New Roman" w:cs="Times New Roman"/>
          <w:sz w:val="20"/>
          <w:szCs w:val="20"/>
        </w:rPr>
        <w:t xml:space="preserve">, cujo extrato deverá ser publicado na Imprensa Oficial, o qual terá por escopo a alteração contratual processada por via da subcontratação, com apostilamentoda publicação do extrato no </w:t>
      </w:r>
      <w:r w:rsidR="00A72C87" w:rsidRPr="00B85890">
        <w:rPr>
          <w:rFonts w:ascii="Times New Roman" w:hAnsi="Times New Roman" w:cs="Times New Roman"/>
          <w:sz w:val="20"/>
          <w:szCs w:val="20"/>
        </w:rPr>
        <w:t>Contrato</w:t>
      </w:r>
      <w:r w:rsidR="005A6476" w:rsidRPr="00B85890">
        <w:rPr>
          <w:rFonts w:ascii="Times New Roman" w:hAnsi="Times New Roman" w:cs="Times New Roman"/>
          <w:sz w:val="20"/>
          <w:szCs w:val="20"/>
        </w:rPr>
        <w:t>;</w:t>
      </w:r>
    </w:p>
    <w:p w:rsidR="007129F1" w:rsidRPr="001270F5" w:rsidRDefault="007129F1" w:rsidP="001F7F5D">
      <w:pPr>
        <w:spacing w:after="240" w:line="240" w:lineRule="auto"/>
        <w:jc w:val="both"/>
        <w:rPr>
          <w:rFonts w:ascii="Times New Roman" w:hAnsi="Times New Roman" w:cs="Times New Roman"/>
          <w:sz w:val="20"/>
          <w:szCs w:val="20"/>
        </w:rPr>
      </w:pPr>
    </w:p>
    <w:p w:rsidR="003250BD" w:rsidRPr="003250BD" w:rsidRDefault="000677EF" w:rsidP="003250BD">
      <w:pPr>
        <w:pStyle w:val="PargrafodaLista"/>
        <w:numPr>
          <w:ilvl w:val="0"/>
          <w:numId w:val="35"/>
        </w:numPr>
        <w:shd w:val="clear" w:color="auto" w:fill="D9D9D9" w:themeFill="background1" w:themeFillShade="D9"/>
        <w:spacing w:after="240" w:line="240" w:lineRule="auto"/>
        <w:ind w:left="0" w:firstLine="0"/>
        <w:contextualSpacing w:val="0"/>
        <w:jc w:val="both"/>
        <w:rPr>
          <w:rFonts w:ascii="Times New Roman" w:eastAsia="Calibri" w:hAnsi="Times New Roman" w:cs="Times New Roman"/>
          <w:b/>
          <w:sz w:val="20"/>
          <w:szCs w:val="20"/>
        </w:rPr>
      </w:pPr>
      <w:r w:rsidRPr="003250BD">
        <w:rPr>
          <w:rFonts w:ascii="Times New Roman" w:hAnsi="Times New Roman" w:cs="Times New Roman"/>
          <w:b/>
          <w:sz w:val="20"/>
          <w:szCs w:val="20"/>
        </w:rPr>
        <w:t>CLÁUSULA VIGÉSIMA –</w:t>
      </w:r>
      <w:r w:rsidR="003250BD" w:rsidRPr="003250BD">
        <w:rPr>
          <w:rFonts w:ascii="Times New Roman" w:hAnsi="Times New Roman" w:cs="Times New Roman"/>
          <w:b/>
          <w:sz w:val="20"/>
          <w:szCs w:val="20"/>
        </w:rPr>
        <w:t xml:space="preserve"> </w:t>
      </w:r>
      <w:r w:rsidRPr="003250BD">
        <w:rPr>
          <w:rFonts w:ascii="Times New Roman" w:eastAsia="Calibri" w:hAnsi="Times New Roman" w:cs="Times New Roman"/>
          <w:b/>
          <w:sz w:val="20"/>
          <w:szCs w:val="20"/>
        </w:rPr>
        <w:t>ANEXOS</w:t>
      </w:r>
    </w:p>
    <w:p w:rsidR="00AF232F" w:rsidRPr="003250BD" w:rsidRDefault="000677EF" w:rsidP="003250BD">
      <w:pPr>
        <w:pStyle w:val="PargrafodaLista"/>
        <w:numPr>
          <w:ilvl w:val="1"/>
          <w:numId w:val="35"/>
        </w:numPr>
        <w:spacing w:after="240" w:line="240" w:lineRule="auto"/>
        <w:ind w:left="0" w:firstLine="0"/>
        <w:contextualSpacing w:val="0"/>
        <w:jc w:val="both"/>
        <w:rPr>
          <w:rFonts w:ascii="Times New Roman" w:eastAsia="Calibri" w:hAnsi="Times New Roman" w:cs="Times New Roman"/>
          <w:sz w:val="20"/>
          <w:szCs w:val="20"/>
        </w:rPr>
      </w:pPr>
      <w:r w:rsidRPr="003250BD">
        <w:rPr>
          <w:rFonts w:ascii="Times New Roman" w:eastAsia="Calibri" w:hAnsi="Times New Roman" w:cs="Times New Roman"/>
          <w:sz w:val="20"/>
          <w:szCs w:val="20"/>
        </w:rPr>
        <w:t xml:space="preserve">Além da Proposta que compõe o Processo </w:t>
      </w:r>
      <w:r w:rsidR="003250BD">
        <w:rPr>
          <w:rFonts w:ascii="Times New Roman" w:eastAsia="Calibri" w:hAnsi="Times New Roman" w:cs="Times New Roman"/>
          <w:sz w:val="20"/>
          <w:szCs w:val="20"/>
        </w:rPr>
        <w:t>Nº</w:t>
      </w:r>
      <w:r w:rsidRPr="003250BD">
        <w:rPr>
          <w:rFonts w:ascii="Times New Roman" w:eastAsia="Calibri" w:hAnsi="Times New Roman" w:cs="Times New Roman"/>
          <w:sz w:val="20"/>
          <w:szCs w:val="20"/>
        </w:rPr>
        <w:t xml:space="preserve"> </w:t>
      </w:r>
      <w:r w:rsidR="003250BD">
        <w:rPr>
          <w:rFonts w:ascii="Times New Roman" w:eastAsia="Calibri" w:hAnsi="Times New Roman" w:cs="Times New Roman"/>
          <w:sz w:val="20"/>
          <w:szCs w:val="20"/>
        </w:rPr>
        <w:t>_____</w:t>
      </w:r>
      <w:r w:rsidRPr="003250BD">
        <w:rPr>
          <w:rFonts w:ascii="Times New Roman" w:eastAsia="Calibri" w:hAnsi="Times New Roman" w:cs="Times New Roman"/>
          <w:sz w:val="20"/>
          <w:szCs w:val="20"/>
        </w:rPr>
        <w:t>/</w:t>
      </w:r>
      <w:r w:rsidR="003250BD">
        <w:rPr>
          <w:rFonts w:ascii="Times New Roman" w:eastAsia="Calibri" w:hAnsi="Times New Roman" w:cs="Times New Roman"/>
          <w:sz w:val="20"/>
          <w:szCs w:val="20"/>
        </w:rPr>
        <w:t>_____</w:t>
      </w:r>
      <w:r w:rsidRPr="003250BD">
        <w:rPr>
          <w:rFonts w:ascii="Times New Roman" w:eastAsia="Calibri" w:hAnsi="Times New Roman" w:cs="Times New Roman"/>
          <w:sz w:val="20"/>
          <w:szCs w:val="20"/>
        </w:rPr>
        <w:t xml:space="preserve"> - Volume </w:t>
      </w:r>
      <w:r w:rsidR="003250BD">
        <w:rPr>
          <w:rFonts w:ascii="Times New Roman" w:eastAsia="Calibri" w:hAnsi="Times New Roman" w:cs="Times New Roman"/>
          <w:sz w:val="20"/>
          <w:szCs w:val="20"/>
        </w:rPr>
        <w:t>___</w:t>
      </w:r>
      <w:r w:rsidRPr="003250BD">
        <w:rPr>
          <w:rFonts w:ascii="Times New Roman" w:eastAsia="Calibri" w:hAnsi="Times New Roman" w:cs="Times New Roman"/>
          <w:sz w:val="20"/>
          <w:szCs w:val="20"/>
        </w:rPr>
        <w:t xml:space="preserve"> - Tomo __, às fls. ___ a ___, o </w:t>
      </w:r>
      <w:r w:rsidRPr="003250BD">
        <w:rPr>
          <w:rFonts w:ascii="Times New Roman" w:hAnsi="Times New Roman" w:cs="Times New Roman"/>
          <w:sz w:val="20"/>
          <w:szCs w:val="20"/>
        </w:rPr>
        <w:t xml:space="preserve">Projeto </w:t>
      </w:r>
      <w:proofErr w:type="spellStart"/>
      <w:r w:rsidRPr="003250BD">
        <w:rPr>
          <w:rFonts w:ascii="Times New Roman" w:hAnsi="Times New Roman" w:cs="Times New Roman"/>
          <w:sz w:val="20"/>
          <w:szCs w:val="20"/>
          <w:highlight w:val="green"/>
        </w:rPr>
        <w:t>Básico</w:t>
      </w:r>
      <w:r w:rsidR="003250BD" w:rsidRPr="003250BD">
        <w:rPr>
          <w:rFonts w:ascii="Times New Roman" w:hAnsi="Times New Roman" w:cs="Times New Roman"/>
          <w:sz w:val="20"/>
          <w:szCs w:val="20"/>
          <w:highlight w:val="green"/>
        </w:rPr>
        <w:t>_Executivo</w:t>
      </w:r>
      <w:proofErr w:type="spellEnd"/>
      <w:r w:rsidRPr="003250BD">
        <w:rPr>
          <w:rFonts w:ascii="Times New Roman" w:hAnsi="Times New Roman" w:cs="Times New Roman"/>
          <w:sz w:val="20"/>
          <w:szCs w:val="20"/>
        </w:rPr>
        <w:t xml:space="preserve"> </w:t>
      </w:r>
      <w:r w:rsidRPr="003250BD">
        <w:rPr>
          <w:rFonts w:ascii="Times New Roman" w:hAnsi="Times New Roman" w:cs="Times New Roman"/>
          <w:sz w:val="20"/>
          <w:szCs w:val="20"/>
          <w:highlight w:val="red"/>
        </w:rPr>
        <w:t xml:space="preserve">e </w:t>
      </w:r>
      <w:proofErr w:type="spellStart"/>
      <w:r w:rsidRPr="003250BD">
        <w:rPr>
          <w:rFonts w:ascii="Times New Roman" w:hAnsi="Times New Roman" w:cs="Times New Roman"/>
          <w:sz w:val="20"/>
          <w:szCs w:val="20"/>
          <w:highlight w:val="red"/>
        </w:rPr>
        <w:t>ARTs</w:t>
      </w:r>
      <w:proofErr w:type="spellEnd"/>
      <w:r w:rsidRPr="003250BD">
        <w:rPr>
          <w:rFonts w:ascii="Times New Roman" w:hAnsi="Times New Roman" w:cs="Times New Roman"/>
          <w:sz w:val="20"/>
          <w:szCs w:val="20"/>
          <w:highlight w:val="red"/>
        </w:rPr>
        <w:t xml:space="preserve"> correspondentes</w:t>
      </w:r>
      <w:r w:rsidR="00B96CEC">
        <w:rPr>
          <w:rFonts w:ascii="Times New Roman" w:hAnsi="Times New Roman" w:cs="Times New Roman"/>
          <w:sz w:val="20"/>
          <w:szCs w:val="20"/>
        </w:rPr>
        <w:t>; Termo de Referência;</w:t>
      </w:r>
      <w:r w:rsidRPr="003250BD">
        <w:rPr>
          <w:rFonts w:ascii="Times New Roman" w:hAnsi="Times New Roman" w:cs="Times New Roman"/>
          <w:sz w:val="20"/>
          <w:szCs w:val="20"/>
        </w:rPr>
        <w:t xml:space="preserve"> Especificações Técnicas e Critérios de Medição; Planilha de Composição de Preços Unitários</w:t>
      </w:r>
      <w:r w:rsidR="00B96CEC">
        <w:rPr>
          <w:rFonts w:ascii="Times New Roman" w:hAnsi="Times New Roman" w:cs="Times New Roman"/>
          <w:sz w:val="20"/>
          <w:szCs w:val="20"/>
        </w:rPr>
        <w:t>;</w:t>
      </w:r>
      <w:r w:rsidRPr="003250BD">
        <w:rPr>
          <w:rFonts w:ascii="Times New Roman" w:hAnsi="Times New Roman" w:cs="Times New Roman"/>
          <w:sz w:val="20"/>
          <w:szCs w:val="20"/>
        </w:rPr>
        <w:t xml:space="preserve"> Planilha de Composição das taxas de Bonificação e Despesas Indiretas</w:t>
      </w:r>
      <w:r w:rsidR="00756D46">
        <w:rPr>
          <w:rFonts w:ascii="Times New Roman" w:hAnsi="Times New Roman" w:cs="Times New Roman"/>
          <w:sz w:val="20"/>
          <w:szCs w:val="20"/>
        </w:rPr>
        <w:t xml:space="preserve"> – </w:t>
      </w:r>
      <w:r w:rsidRPr="003250BD">
        <w:rPr>
          <w:rFonts w:ascii="Times New Roman" w:hAnsi="Times New Roman" w:cs="Times New Roman"/>
          <w:sz w:val="20"/>
          <w:szCs w:val="20"/>
        </w:rPr>
        <w:t>BDI</w:t>
      </w:r>
      <w:r w:rsidR="00756D46">
        <w:rPr>
          <w:rFonts w:ascii="Times New Roman" w:hAnsi="Times New Roman" w:cs="Times New Roman"/>
          <w:sz w:val="20"/>
          <w:szCs w:val="20"/>
        </w:rPr>
        <w:t xml:space="preserve"> </w:t>
      </w:r>
      <w:r w:rsidR="00B96CEC">
        <w:rPr>
          <w:rFonts w:ascii="Times New Roman" w:hAnsi="Times New Roman" w:cs="Times New Roman"/>
          <w:sz w:val="20"/>
          <w:szCs w:val="20"/>
        </w:rPr>
        <w:t>– Serviços;</w:t>
      </w:r>
      <w:r w:rsidRPr="003250BD">
        <w:rPr>
          <w:rFonts w:ascii="Times New Roman" w:hAnsi="Times New Roman" w:cs="Times New Roman"/>
          <w:sz w:val="20"/>
          <w:szCs w:val="20"/>
        </w:rPr>
        <w:t xml:space="preserve"> Modelo de Planilha de Composição da Taxa de Encargos Sociais</w:t>
      </w:r>
      <w:r w:rsidR="00B96CEC">
        <w:rPr>
          <w:rFonts w:ascii="Times New Roman" w:hAnsi="Times New Roman" w:cs="Times New Roman"/>
          <w:sz w:val="20"/>
          <w:szCs w:val="20"/>
        </w:rPr>
        <w:t>;</w:t>
      </w:r>
      <w:r w:rsidRPr="003250BD">
        <w:rPr>
          <w:rFonts w:ascii="Times New Roman" w:hAnsi="Times New Roman" w:cs="Times New Roman"/>
          <w:sz w:val="20"/>
          <w:szCs w:val="20"/>
        </w:rPr>
        <w:t xml:space="preserve"> Cronograma físico-financeiro</w:t>
      </w:r>
      <w:r w:rsidR="00B96CEC">
        <w:rPr>
          <w:rFonts w:ascii="Times New Roman" w:hAnsi="Times New Roman" w:cs="Times New Roman"/>
          <w:sz w:val="20"/>
          <w:szCs w:val="20"/>
        </w:rPr>
        <w:t>; e</w:t>
      </w:r>
      <w:r w:rsidRPr="003250BD">
        <w:rPr>
          <w:rFonts w:ascii="Times New Roman" w:hAnsi="Times New Roman" w:cs="Times New Roman"/>
          <w:sz w:val="20"/>
          <w:szCs w:val="20"/>
        </w:rPr>
        <w:t xml:space="preserve"> Termo de Compromisso do pessoal técnico qualificado que par</w:t>
      </w:r>
      <w:r w:rsidR="00B96CEC">
        <w:rPr>
          <w:rFonts w:ascii="Times New Roman" w:hAnsi="Times New Roman" w:cs="Times New Roman"/>
          <w:sz w:val="20"/>
          <w:szCs w:val="20"/>
        </w:rPr>
        <w:t>ticipará dos serviços licitados;</w:t>
      </w:r>
      <w:r w:rsidR="002612FF">
        <w:rPr>
          <w:rFonts w:ascii="Times New Roman" w:hAnsi="Times New Roman" w:cs="Times New Roman"/>
          <w:sz w:val="20"/>
          <w:szCs w:val="20"/>
        </w:rPr>
        <w:t xml:space="preserve"> </w:t>
      </w:r>
      <w:r w:rsidR="002612FF" w:rsidRPr="002612FF">
        <w:rPr>
          <w:rFonts w:ascii="Times New Roman" w:hAnsi="Times New Roman" w:cs="Times New Roman"/>
          <w:sz w:val="20"/>
          <w:szCs w:val="20"/>
          <w:highlight w:val="yellow"/>
        </w:rPr>
        <w:t xml:space="preserve">[incluir o que julgar </w:t>
      </w:r>
      <w:r w:rsidR="002612FF">
        <w:rPr>
          <w:rFonts w:ascii="Times New Roman" w:hAnsi="Times New Roman" w:cs="Times New Roman"/>
          <w:sz w:val="20"/>
          <w:szCs w:val="20"/>
          <w:highlight w:val="yellow"/>
        </w:rPr>
        <w:t>n</w:t>
      </w:r>
      <w:r w:rsidR="002612FF" w:rsidRPr="002612FF">
        <w:rPr>
          <w:rFonts w:ascii="Times New Roman" w:hAnsi="Times New Roman" w:cs="Times New Roman"/>
          <w:sz w:val="20"/>
          <w:szCs w:val="20"/>
          <w:highlight w:val="yellow"/>
        </w:rPr>
        <w:t>ecessário]</w:t>
      </w:r>
      <w:r w:rsidRPr="003250BD">
        <w:rPr>
          <w:rFonts w:ascii="Times New Roman" w:hAnsi="Times New Roman" w:cs="Times New Roman"/>
          <w:sz w:val="20"/>
          <w:szCs w:val="20"/>
        </w:rPr>
        <w:t xml:space="preserve"> todos </w:t>
      </w:r>
      <w:r w:rsidRPr="003250BD">
        <w:rPr>
          <w:rFonts w:ascii="Times New Roman" w:eastAsia="Calibri" w:hAnsi="Times New Roman" w:cs="Times New Roman"/>
          <w:sz w:val="20"/>
          <w:szCs w:val="20"/>
        </w:rPr>
        <w:t xml:space="preserve">de pleno conhecimento das partes, passam a fazer parte integrante do presente </w:t>
      </w:r>
      <w:r w:rsidR="00A72C87" w:rsidRPr="003250BD">
        <w:rPr>
          <w:rFonts w:ascii="Times New Roman" w:eastAsia="Calibri" w:hAnsi="Times New Roman" w:cs="Times New Roman"/>
          <w:sz w:val="20"/>
          <w:szCs w:val="20"/>
        </w:rPr>
        <w:t>Contrato</w:t>
      </w:r>
      <w:r w:rsidRPr="003250BD">
        <w:rPr>
          <w:rFonts w:ascii="Times New Roman" w:eastAsia="Calibri" w:hAnsi="Times New Roman" w:cs="Times New Roman"/>
          <w:sz w:val="20"/>
          <w:szCs w:val="20"/>
        </w:rPr>
        <w:t xml:space="preserve"> como</w:t>
      </w:r>
      <w:r w:rsidR="00AF232F" w:rsidRPr="003250BD">
        <w:rPr>
          <w:rFonts w:ascii="Times New Roman" w:eastAsia="Calibri" w:hAnsi="Times New Roman" w:cs="Times New Roman"/>
          <w:sz w:val="20"/>
          <w:szCs w:val="20"/>
        </w:rPr>
        <w:t>:</w:t>
      </w:r>
    </w:p>
    <w:p w:rsidR="000677EF" w:rsidRPr="001270F5" w:rsidRDefault="000677EF" w:rsidP="001F7F5D">
      <w:pPr>
        <w:spacing w:after="240" w:line="240" w:lineRule="auto"/>
        <w:jc w:val="both"/>
        <w:rPr>
          <w:rFonts w:ascii="Times New Roman" w:eastAsia="Calibri" w:hAnsi="Times New Roman" w:cs="Times New Roman"/>
          <w:sz w:val="20"/>
          <w:szCs w:val="20"/>
        </w:rPr>
      </w:pPr>
      <w:r w:rsidRPr="001270F5">
        <w:rPr>
          <w:rFonts w:ascii="Times New Roman" w:eastAsia="Calibri" w:hAnsi="Times New Roman" w:cs="Times New Roman"/>
          <w:sz w:val="20"/>
          <w:szCs w:val="20"/>
        </w:rPr>
        <w:t>ANEXO</w:t>
      </w:r>
      <w:r w:rsidR="002263B2" w:rsidRPr="001270F5">
        <w:rPr>
          <w:rFonts w:ascii="Times New Roman" w:eastAsia="Calibri" w:hAnsi="Times New Roman" w:cs="Times New Roman"/>
          <w:sz w:val="20"/>
          <w:szCs w:val="20"/>
        </w:rPr>
        <w:t xml:space="preserve"> I</w:t>
      </w:r>
      <w:r w:rsidR="003250BD">
        <w:rPr>
          <w:rFonts w:ascii="Times New Roman" w:eastAsia="Calibri" w:hAnsi="Times New Roman" w:cs="Times New Roman"/>
          <w:sz w:val="20"/>
          <w:szCs w:val="20"/>
        </w:rPr>
        <w:t xml:space="preserve"> </w:t>
      </w:r>
      <w:r w:rsidR="00AF232F" w:rsidRPr="001270F5">
        <w:rPr>
          <w:rFonts w:ascii="Times New Roman" w:eastAsia="Calibri" w:hAnsi="Times New Roman" w:cs="Times New Roman"/>
          <w:sz w:val="20"/>
          <w:szCs w:val="20"/>
        </w:rPr>
        <w:t>-</w:t>
      </w:r>
      <w:r w:rsidR="003250BD">
        <w:rPr>
          <w:rFonts w:ascii="Times New Roman" w:eastAsia="Calibri" w:hAnsi="Times New Roman" w:cs="Times New Roman"/>
          <w:sz w:val="20"/>
          <w:szCs w:val="20"/>
        </w:rPr>
        <w:t xml:space="preserve"> </w:t>
      </w:r>
      <w:r w:rsidR="00FB6F3A" w:rsidRPr="001270F5">
        <w:rPr>
          <w:rFonts w:ascii="Times New Roman" w:eastAsia="Calibri" w:hAnsi="Times New Roman" w:cs="Times New Roman"/>
          <w:sz w:val="20"/>
          <w:szCs w:val="20"/>
        </w:rPr>
        <w:t>Planilha de</w:t>
      </w:r>
      <w:r w:rsidR="00FB6F3A" w:rsidRPr="001270F5">
        <w:rPr>
          <w:rFonts w:ascii="Times New Roman" w:hAnsi="Times New Roman" w:cs="Times New Roman"/>
          <w:sz w:val="20"/>
          <w:szCs w:val="20"/>
        </w:rPr>
        <w:t xml:space="preserve"> Quantidades e Preços</w:t>
      </w:r>
      <w:r w:rsidR="003250BD">
        <w:rPr>
          <w:rFonts w:ascii="Times New Roman" w:hAnsi="Times New Roman" w:cs="Times New Roman"/>
          <w:sz w:val="20"/>
          <w:szCs w:val="20"/>
        </w:rPr>
        <w:t>;</w:t>
      </w:r>
    </w:p>
    <w:p w:rsidR="000677EF" w:rsidRDefault="00AF232F" w:rsidP="001F7F5D">
      <w:pPr>
        <w:spacing w:after="240" w:line="240" w:lineRule="auto"/>
        <w:jc w:val="both"/>
        <w:rPr>
          <w:rFonts w:ascii="Times New Roman" w:hAnsi="Times New Roman" w:cs="Times New Roman"/>
          <w:sz w:val="20"/>
          <w:szCs w:val="20"/>
        </w:rPr>
      </w:pPr>
      <w:r w:rsidRPr="001270F5">
        <w:rPr>
          <w:rFonts w:ascii="Times New Roman" w:eastAsia="Calibri" w:hAnsi="Times New Roman" w:cs="Times New Roman"/>
          <w:sz w:val="20"/>
          <w:szCs w:val="20"/>
        </w:rPr>
        <w:t xml:space="preserve">ANEXO II - </w:t>
      </w:r>
      <w:r w:rsidR="00250507" w:rsidRPr="001270F5">
        <w:rPr>
          <w:rFonts w:ascii="Times New Roman" w:hAnsi="Times New Roman" w:cs="Times New Roman"/>
          <w:sz w:val="20"/>
          <w:szCs w:val="20"/>
        </w:rPr>
        <w:t>Cronograma Físico-Financeiro</w:t>
      </w:r>
      <w:r w:rsidR="003250BD">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sidRPr="001270F5">
        <w:rPr>
          <w:rFonts w:ascii="Times New Roman" w:eastAsia="Calibri" w:hAnsi="Times New Roman" w:cs="Times New Roman"/>
          <w:sz w:val="20"/>
          <w:szCs w:val="20"/>
        </w:rPr>
        <w:t xml:space="preserve">ANEXO </w:t>
      </w:r>
      <w:r>
        <w:rPr>
          <w:rFonts w:ascii="Times New Roman" w:eastAsia="Calibri" w:hAnsi="Times New Roman" w:cs="Times New Roman"/>
          <w:sz w:val="20"/>
          <w:szCs w:val="20"/>
        </w:rPr>
        <w:t>II</w:t>
      </w:r>
      <w:r w:rsidRPr="001270F5">
        <w:rPr>
          <w:rFonts w:ascii="Times New Roman" w:eastAsia="Calibri" w:hAnsi="Times New Roman" w:cs="Times New Roman"/>
          <w:sz w:val="20"/>
          <w:szCs w:val="20"/>
        </w:rPr>
        <w:t>I</w:t>
      </w:r>
      <w:r>
        <w:rPr>
          <w:rFonts w:ascii="Times New Roman" w:eastAsia="Calibri" w:hAnsi="Times New Roman" w:cs="Times New Roman"/>
          <w:sz w:val="20"/>
          <w:szCs w:val="20"/>
        </w:rPr>
        <w:t xml:space="preserve"> </w:t>
      </w:r>
      <w:r w:rsidRPr="001270F5">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3250BD">
        <w:rPr>
          <w:rFonts w:ascii="Times New Roman" w:hAnsi="Times New Roman" w:cs="Times New Roman"/>
          <w:sz w:val="20"/>
          <w:szCs w:val="20"/>
        </w:rPr>
        <w:t xml:space="preserve">Projeto </w:t>
      </w:r>
      <w:proofErr w:type="spellStart"/>
      <w:r w:rsidRPr="003250BD">
        <w:rPr>
          <w:rFonts w:ascii="Times New Roman" w:hAnsi="Times New Roman" w:cs="Times New Roman"/>
          <w:sz w:val="20"/>
          <w:szCs w:val="20"/>
          <w:highlight w:val="green"/>
        </w:rPr>
        <w:t>Básico_Executivo</w:t>
      </w:r>
      <w:proofErr w:type="spellEnd"/>
      <w:r w:rsidRPr="003250BD">
        <w:rPr>
          <w:rFonts w:ascii="Times New Roman" w:hAnsi="Times New Roman" w:cs="Times New Roman"/>
          <w:sz w:val="20"/>
          <w:szCs w:val="20"/>
        </w:rPr>
        <w:t xml:space="preserve"> </w:t>
      </w:r>
      <w:r w:rsidRPr="003250BD">
        <w:rPr>
          <w:rFonts w:ascii="Times New Roman" w:hAnsi="Times New Roman" w:cs="Times New Roman"/>
          <w:sz w:val="20"/>
          <w:szCs w:val="20"/>
          <w:highlight w:val="red"/>
        </w:rPr>
        <w:t xml:space="preserve">e </w:t>
      </w:r>
      <w:proofErr w:type="spellStart"/>
      <w:r w:rsidRPr="003250BD">
        <w:rPr>
          <w:rFonts w:ascii="Times New Roman" w:hAnsi="Times New Roman" w:cs="Times New Roman"/>
          <w:sz w:val="20"/>
          <w:szCs w:val="20"/>
          <w:highlight w:val="red"/>
        </w:rPr>
        <w:t>ARTs</w:t>
      </w:r>
      <w:proofErr w:type="spellEnd"/>
      <w:r w:rsidRPr="003250BD">
        <w:rPr>
          <w:rFonts w:ascii="Times New Roman" w:hAnsi="Times New Roman" w:cs="Times New Roman"/>
          <w:sz w:val="20"/>
          <w:szCs w:val="20"/>
          <w:highlight w:val="red"/>
        </w:rPr>
        <w:t xml:space="preserve"> correspondentes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ANEXO IV - </w:t>
      </w:r>
      <w:r w:rsidRPr="003250BD">
        <w:rPr>
          <w:rFonts w:ascii="Times New Roman" w:hAnsi="Times New Roman" w:cs="Times New Roman"/>
          <w:sz w:val="20"/>
          <w:szCs w:val="20"/>
        </w:rPr>
        <w:t>Termo de Referência</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 - </w:t>
      </w:r>
      <w:r w:rsidRPr="003250BD">
        <w:rPr>
          <w:rFonts w:ascii="Times New Roman" w:hAnsi="Times New Roman" w:cs="Times New Roman"/>
          <w:sz w:val="20"/>
          <w:szCs w:val="20"/>
        </w:rPr>
        <w:t>Especificações Técnicas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 - </w:t>
      </w:r>
      <w:r w:rsidRPr="003250BD">
        <w:rPr>
          <w:rFonts w:ascii="Times New Roman" w:hAnsi="Times New Roman" w:cs="Times New Roman"/>
          <w:sz w:val="20"/>
          <w:szCs w:val="20"/>
        </w:rPr>
        <w:t>Critérios de Medição</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VII - </w:t>
      </w:r>
      <w:r w:rsidRPr="003250BD">
        <w:rPr>
          <w:rFonts w:ascii="Times New Roman" w:hAnsi="Times New Roman" w:cs="Times New Roman"/>
          <w:sz w:val="20"/>
          <w:szCs w:val="20"/>
        </w:rPr>
        <w:t>Planilha de Composição das taxas de Bonificação e Despesas Indiretas</w:t>
      </w:r>
      <w:r>
        <w:rPr>
          <w:rFonts w:ascii="Times New Roman" w:hAnsi="Times New Roman" w:cs="Times New Roman"/>
          <w:sz w:val="20"/>
          <w:szCs w:val="20"/>
        </w:rPr>
        <w:t xml:space="preserve"> </w:t>
      </w:r>
      <w:r w:rsidRPr="003250BD">
        <w:rPr>
          <w:rFonts w:ascii="Times New Roman" w:hAnsi="Times New Roman" w:cs="Times New Roman"/>
          <w:sz w:val="20"/>
          <w:szCs w:val="20"/>
        </w:rPr>
        <w:t>-</w:t>
      </w:r>
      <w:r>
        <w:rPr>
          <w:rFonts w:ascii="Times New Roman" w:hAnsi="Times New Roman" w:cs="Times New Roman"/>
          <w:sz w:val="20"/>
          <w:szCs w:val="20"/>
        </w:rPr>
        <w:t xml:space="preserve"> </w:t>
      </w:r>
      <w:r w:rsidRPr="003250BD">
        <w:rPr>
          <w:rFonts w:ascii="Times New Roman" w:hAnsi="Times New Roman" w:cs="Times New Roman"/>
          <w:sz w:val="20"/>
          <w:szCs w:val="20"/>
        </w:rPr>
        <w:t>BDI – Serviços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VIII - </w:t>
      </w:r>
      <w:r w:rsidRPr="003250BD">
        <w:rPr>
          <w:rFonts w:ascii="Times New Roman" w:hAnsi="Times New Roman" w:cs="Times New Roman"/>
          <w:sz w:val="20"/>
          <w:szCs w:val="20"/>
        </w:rPr>
        <w:t>Modelo de Planilha de Composição da Taxa de Encargos Sociais</w:t>
      </w:r>
      <w:r>
        <w:rPr>
          <w:rFonts w:ascii="Times New Roman" w:hAnsi="Times New Roman" w:cs="Times New Roman"/>
          <w:sz w:val="20"/>
          <w:szCs w:val="20"/>
        </w:rPr>
        <w:t>;</w:t>
      </w:r>
    </w:p>
    <w:p w:rsidR="003250BD" w:rsidRDefault="003250BD" w:rsidP="001F7F5D">
      <w:pPr>
        <w:spacing w:after="240" w:line="240" w:lineRule="auto"/>
        <w:jc w:val="both"/>
        <w:rPr>
          <w:rFonts w:ascii="Times New Roman" w:hAnsi="Times New Roman" w:cs="Times New Roman"/>
          <w:sz w:val="20"/>
          <w:szCs w:val="20"/>
        </w:rPr>
      </w:pPr>
      <w:r>
        <w:rPr>
          <w:rFonts w:ascii="Times New Roman" w:hAnsi="Times New Roman" w:cs="Times New Roman"/>
          <w:sz w:val="20"/>
          <w:szCs w:val="20"/>
        </w:rPr>
        <w:t xml:space="preserve">ANEXO IX - </w:t>
      </w:r>
      <w:r w:rsidRPr="003250BD">
        <w:rPr>
          <w:rFonts w:ascii="Times New Roman" w:hAnsi="Times New Roman" w:cs="Times New Roman"/>
          <w:sz w:val="20"/>
          <w:szCs w:val="20"/>
        </w:rPr>
        <w:t>Termo de Compromisso do pessoal técnico qualificado que participará dos serviços licitados</w:t>
      </w:r>
      <w:r>
        <w:rPr>
          <w:rFonts w:ascii="Times New Roman" w:hAnsi="Times New Roman" w:cs="Times New Roman"/>
          <w:sz w:val="20"/>
          <w:szCs w:val="20"/>
        </w:rPr>
        <w:t>;</w:t>
      </w:r>
    </w:p>
    <w:p w:rsidR="00C6754C" w:rsidRDefault="00C6754C" w:rsidP="001F7F5D">
      <w:pPr>
        <w:spacing w:after="240" w:line="240" w:lineRule="auto"/>
        <w:jc w:val="both"/>
        <w:rPr>
          <w:rFonts w:ascii="Times New Roman" w:hAnsi="Times New Roman" w:cs="Times New Roman"/>
          <w:sz w:val="20"/>
          <w:szCs w:val="20"/>
        </w:rPr>
      </w:pPr>
    </w:p>
    <w:p w:rsidR="00BD04F9" w:rsidRPr="00BD04F9" w:rsidRDefault="00851948" w:rsidP="0085627E">
      <w:pPr>
        <w:pStyle w:val="PargrafodaLista"/>
        <w:numPr>
          <w:ilvl w:val="0"/>
          <w:numId w:val="35"/>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D04F9">
        <w:rPr>
          <w:rFonts w:ascii="Times New Roman" w:hAnsi="Times New Roman" w:cs="Times New Roman"/>
          <w:b/>
          <w:sz w:val="20"/>
          <w:szCs w:val="20"/>
        </w:rPr>
        <w:t>CLÁUSULA VIGÉSIMA</w:t>
      </w:r>
      <w:r w:rsidR="002263B2" w:rsidRPr="00BD04F9">
        <w:rPr>
          <w:rFonts w:ascii="Times New Roman" w:hAnsi="Times New Roman" w:cs="Times New Roman"/>
          <w:b/>
          <w:sz w:val="20"/>
          <w:szCs w:val="20"/>
        </w:rPr>
        <w:t xml:space="preserve"> PRIMEIRA</w:t>
      </w:r>
      <w:r w:rsidRPr="00BD04F9">
        <w:rPr>
          <w:rFonts w:ascii="Times New Roman" w:hAnsi="Times New Roman" w:cs="Times New Roman"/>
          <w:b/>
          <w:sz w:val="20"/>
          <w:szCs w:val="20"/>
        </w:rPr>
        <w:t xml:space="preserve"> – DAS DISPOSIÇÕES GERAIS</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se sujeita integralmente aos termos do presente </w:t>
      </w:r>
      <w:r w:rsidR="00A72C87" w:rsidRPr="0085627E">
        <w:rPr>
          <w:rFonts w:ascii="Times New Roman" w:hAnsi="Times New Roman" w:cs="Times New Roman"/>
          <w:sz w:val="20"/>
          <w:szCs w:val="20"/>
        </w:rPr>
        <w:t>Contrato</w:t>
      </w:r>
      <w:r w:rsidR="00086D44" w:rsidRPr="0085627E">
        <w:rPr>
          <w:rFonts w:ascii="Times New Roman" w:hAnsi="Times New Roman" w:cs="Times New Roman"/>
          <w:sz w:val="20"/>
          <w:szCs w:val="20"/>
        </w:rPr>
        <w:t xml:space="preserve"> e aos estabelecidos pelo Regulamento Interno de Licitações, Contratos e Convênios da Companhia de Água e Esgotos da</w:t>
      </w:r>
      <w:r w:rsidR="0085627E">
        <w:rPr>
          <w:rFonts w:ascii="Times New Roman" w:hAnsi="Times New Roman" w:cs="Times New Roman"/>
          <w:sz w:val="20"/>
          <w:szCs w:val="20"/>
        </w:rPr>
        <w:t xml:space="preserve"> Paraíba - CAGEPA – RILCC REVISÃ</w:t>
      </w:r>
      <w:r w:rsidR="00086D44" w:rsidRPr="0085627E">
        <w:rPr>
          <w:rFonts w:ascii="Times New Roman" w:hAnsi="Times New Roman" w:cs="Times New Roman"/>
          <w:sz w:val="20"/>
          <w:szCs w:val="20"/>
        </w:rPr>
        <w:t>O 01, no que couber</w:t>
      </w:r>
      <w:r w:rsidRPr="0085627E">
        <w:rPr>
          <w:rFonts w:ascii="Times New Roman" w:hAnsi="Times New Roman" w:cs="Times New Roman"/>
          <w:sz w:val="20"/>
          <w:szCs w:val="20"/>
        </w:rPr>
        <w:t>.</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Os casos omissos neste </w:t>
      </w:r>
      <w:r w:rsidR="00A72C87" w:rsidRPr="0085627E">
        <w:rPr>
          <w:rFonts w:ascii="Times New Roman" w:hAnsi="Times New Roman" w:cs="Times New Roman"/>
          <w:sz w:val="20"/>
          <w:szCs w:val="20"/>
        </w:rPr>
        <w:t>Contrato</w:t>
      </w:r>
      <w:r w:rsidR="0085627E">
        <w:rPr>
          <w:rFonts w:ascii="Times New Roman" w:hAnsi="Times New Roman" w:cs="Times New Roman"/>
          <w:sz w:val="20"/>
          <w:szCs w:val="20"/>
        </w:rPr>
        <w:t xml:space="preserve"> </w:t>
      </w:r>
      <w:r w:rsidRPr="0085627E">
        <w:rPr>
          <w:rFonts w:ascii="Times New Roman" w:hAnsi="Times New Roman" w:cs="Times New Roman"/>
          <w:sz w:val="20"/>
          <w:szCs w:val="20"/>
        </w:rPr>
        <w:t xml:space="preserve">serão resolvidos pelas Leis </w:t>
      </w:r>
      <w:r w:rsidR="00E8699F" w:rsidRPr="0085627E">
        <w:rPr>
          <w:rFonts w:ascii="Times New Roman" w:hAnsi="Times New Roman" w:cs="Times New Roman"/>
          <w:sz w:val="20"/>
          <w:szCs w:val="20"/>
        </w:rPr>
        <w:t xml:space="preserve">13.303/16 </w:t>
      </w:r>
      <w:r w:rsidRPr="0085627E">
        <w:rPr>
          <w:rFonts w:ascii="Times New Roman" w:hAnsi="Times New Roman" w:cs="Times New Roman"/>
          <w:sz w:val="20"/>
          <w:szCs w:val="20"/>
        </w:rPr>
        <w:t>e pelo</w:t>
      </w:r>
      <w:r w:rsidR="00E42E00" w:rsidRPr="0085627E">
        <w:rPr>
          <w:rFonts w:ascii="Times New Roman" w:hAnsi="Times New Roman" w:cs="Times New Roman"/>
          <w:sz w:val="20"/>
          <w:szCs w:val="20"/>
        </w:rPr>
        <w:t xml:space="preserve"> Regulamento Interno de Licitações, </w:t>
      </w:r>
      <w:r w:rsidR="00A72C87" w:rsidRPr="0085627E">
        <w:rPr>
          <w:rFonts w:ascii="Times New Roman" w:hAnsi="Times New Roman" w:cs="Times New Roman"/>
          <w:sz w:val="20"/>
          <w:szCs w:val="20"/>
        </w:rPr>
        <w:t>Contrato</w:t>
      </w:r>
      <w:r w:rsidR="00E42E00" w:rsidRPr="0085627E">
        <w:rPr>
          <w:rFonts w:ascii="Times New Roman" w:hAnsi="Times New Roman" w:cs="Times New Roman"/>
          <w:sz w:val="20"/>
          <w:szCs w:val="20"/>
        </w:rPr>
        <w:t>s e Convênios da Companhia de Água e Esgotos da Paraíba - CAGEPA – RILCC</w:t>
      </w:r>
      <w:r w:rsidRPr="0085627E">
        <w:rPr>
          <w:rFonts w:ascii="Times New Roman" w:hAnsi="Times New Roman" w:cs="Times New Roman"/>
          <w:sz w:val="20"/>
          <w:szCs w:val="20"/>
        </w:rPr>
        <w:t xml:space="preserve"> e legislação pertinente.</w:t>
      </w:r>
    </w:p>
    <w:p w:rsidR="0085627E" w:rsidRDefault="00E8699F"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deverá i</w:t>
      </w:r>
      <w:r w:rsidR="00851948" w:rsidRPr="0085627E">
        <w:rPr>
          <w:rFonts w:ascii="Times New Roman" w:hAnsi="Times New Roman" w:cs="Times New Roman"/>
          <w:sz w:val="20"/>
          <w:szCs w:val="20"/>
        </w:rPr>
        <w:t xml:space="preserve">nformar imediatamente a </w:t>
      </w:r>
      <w:r w:rsidRPr="0085627E">
        <w:rPr>
          <w:rFonts w:ascii="Times New Roman" w:hAnsi="Times New Roman" w:cs="Times New Roman"/>
          <w:sz w:val="20"/>
          <w:szCs w:val="20"/>
        </w:rPr>
        <w:t>CAGEPA</w:t>
      </w:r>
      <w:r w:rsidR="00851948" w:rsidRPr="0085627E">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85627E"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 descumprimento deste item, por parte da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implicará na aceitação, sem qualquer objeção, das determinações emanadas da </w:t>
      </w:r>
      <w:r w:rsidR="00E8699F" w:rsidRPr="0085627E">
        <w:rPr>
          <w:rFonts w:ascii="Times New Roman" w:hAnsi="Times New Roman" w:cs="Times New Roman"/>
          <w:sz w:val="20"/>
          <w:szCs w:val="20"/>
        </w:rPr>
        <w:t>CAGEPA</w:t>
      </w:r>
      <w:r w:rsidRPr="0085627E">
        <w:rPr>
          <w:rFonts w:ascii="Times New Roman" w:hAnsi="Times New Roman" w:cs="Times New Roman"/>
          <w:sz w:val="20"/>
          <w:szCs w:val="20"/>
        </w:rPr>
        <w:t xml:space="preserve">, decorrentes de quaisquer tipos de comunicações eventualmente tentadas, relacionadas com a execução das obras ora </w:t>
      </w:r>
      <w:r w:rsidR="00F04EF2" w:rsidRPr="0085627E">
        <w:rPr>
          <w:rFonts w:ascii="Times New Roman" w:hAnsi="Times New Roman" w:cs="Times New Roman"/>
          <w:sz w:val="20"/>
          <w:szCs w:val="20"/>
        </w:rPr>
        <w:t>contratadas</w:t>
      </w:r>
      <w:r w:rsidRPr="0085627E">
        <w:rPr>
          <w:rFonts w:ascii="Times New Roman" w:hAnsi="Times New Roman" w:cs="Times New Roman"/>
          <w:sz w:val="20"/>
          <w:szCs w:val="20"/>
        </w:rPr>
        <w:t>.</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É vedado à </w:t>
      </w:r>
      <w:r w:rsidR="00393F7C" w:rsidRPr="0085627E">
        <w:rPr>
          <w:rFonts w:ascii="Times New Roman" w:hAnsi="Times New Roman" w:cs="Times New Roman"/>
          <w:sz w:val="20"/>
          <w:szCs w:val="20"/>
        </w:rPr>
        <w:t>CONTRATADA</w:t>
      </w:r>
      <w:r w:rsidRPr="0085627E">
        <w:rPr>
          <w:rFonts w:ascii="Times New Roman" w:hAnsi="Times New Roman" w:cs="Times New Roman"/>
          <w:sz w:val="20"/>
          <w:szCs w:val="20"/>
        </w:rPr>
        <w:t xml:space="preserve"> negociar duplicatas ou qualquer outro título cambial emitido contra a </w:t>
      </w:r>
      <w:r w:rsidR="00E8699F" w:rsidRPr="0085627E">
        <w:rPr>
          <w:rFonts w:ascii="Times New Roman" w:hAnsi="Times New Roman" w:cs="Times New Roman"/>
          <w:sz w:val="20"/>
          <w:szCs w:val="20"/>
        </w:rPr>
        <w:t>CAGEPA</w:t>
      </w:r>
      <w:r w:rsidR="0085627E">
        <w:rPr>
          <w:rFonts w:ascii="Times New Roman" w:hAnsi="Times New Roman" w:cs="Times New Roman"/>
          <w:sz w:val="20"/>
          <w:szCs w:val="20"/>
        </w:rPr>
        <w:t>.</w:t>
      </w:r>
    </w:p>
    <w:p w:rsidR="0085627E" w:rsidRDefault="00851948" w:rsidP="001F7F5D">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O descumprimento desta condição contratual ensejará a aplicação das cominações ajustadas neste Instrumento.</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Os documentos discriminados neste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xml:space="preserve"> e os que vierem a ser emitidos pelas partes, em razão deste, o integrarão para todos os fins de direito, independente de transcrição e lhe são anexos.</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Compete à </w:t>
      </w:r>
      <w:r w:rsidR="005F0EF4" w:rsidRPr="0085627E">
        <w:rPr>
          <w:rFonts w:ascii="Times New Roman" w:hAnsi="Times New Roman" w:cs="Times New Roman"/>
          <w:sz w:val="20"/>
          <w:szCs w:val="20"/>
        </w:rPr>
        <w:t>CAGEPA</w:t>
      </w:r>
      <w:r w:rsidRPr="0085627E">
        <w:rPr>
          <w:rFonts w:ascii="Times New Roman" w:hAnsi="Times New Roman" w:cs="Times New Roman"/>
          <w:sz w:val="20"/>
          <w:szCs w:val="20"/>
        </w:rPr>
        <w:t xml:space="preserve"> dirimir divergência, de qualquer natureza, havida entre os documento</w:t>
      </w:r>
      <w:r w:rsidR="0085627E">
        <w:rPr>
          <w:rFonts w:ascii="Times New Roman" w:hAnsi="Times New Roman" w:cs="Times New Roman"/>
          <w:sz w:val="20"/>
          <w:szCs w:val="20"/>
        </w:rPr>
        <w:t>s integrantes deste Instrumento.</w:t>
      </w:r>
    </w:p>
    <w:p w:rsidR="0085627E"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As partes considerarão completamente </w:t>
      </w:r>
      <w:r w:rsidR="0085627E" w:rsidRPr="0085627E">
        <w:rPr>
          <w:rFonts w:ascii="Times New Roman" w:hAnsi="Times New Roman" w:cs="Times New Roman"/>
          <w:sz w:val="20"/>
          <w:szCs w:val="20"/>
        </w:rPr>
        <w:t>cumpridas</w:t>
      </w:r>
      <w:r w:rsidRPr="0085627E">
        <w:rPr>
          <w:rFonts w:ascii="Times New Roman" w:hAnsi="Times New Roman" w:cs="Times New Roman"/>
          <w:sz w:val="20"/>
          <w:szCs w:val="20"/>
        </w:rPr>
        <w:t xml:space="preserve"> o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xml:space="preserve"> no momento em que todas as obrigações aqui estipuladas estiverem efetivamente satisfeitas, nos termos de direito e aceitas pela </w:t>
      </w:r>
      <w:r w:rsidR="005F0EF4" w:rsidRPr="0085627E">
        <w:rPr>
          <w:rFonts w:ascii="Times New Roman" w:hAnsi="Times New Roman" w:cs="Times New Roman"/>
          <w:sz w:val="20"/>
          <w:szCs w:val="20"/>
        </w:rPr>
        <w:t>CAGEPA</w:t>
      </w:r>
      <w:r w:rsidRPr="0085627E">
        <w:rPr>
          <w:rFonts w:ascii="Times New Roman" w:hAnsi="Times New Roman" w:cs="Times New Roman"/>
          <w:sz w:val="20"/>
          <w:szCs w:val="20"/>
        </w:rPr>
        <w:t>;</w:t>
      </w:r>
    </w:p>
    <w:p w:rsidR="00C31604" w:rsidRDefault="00851948" w:rsidP="0085627E">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85627E">
        <w:rPr>
          <w:rFonts w:ascii="Times New Roman" w:hAnsi="Times New Roman" w:cs="Times New Roman"/>
          <w:sz w:val="20"/>
          <w:szCs w:val="20"/>
        </w:rPr>
        <w:t xml:space="preserve">Se qualquer das partes relevar alguma eventual falta relacionada com a execução deste </w:t>
      </w:r>
      <w:r w:rsidR="00A72C87" w:rsidRPr="0085627E">
        <w:rPr>
          <w:rFonts w:ascii="Times New Roman" w:hAnsi="Times New Roman" w:cs="Times New Roman"/>
          <w:sz w:val="20"/>
          <w:szCs w:val="20"/>
        </w:rPr>
        <w:t>Contrato</w:t>
      </w:r>
      <w:r w:rsidRPr="0085627E">
        <w:rPr>
          <w:rFonts w:ascii="Times New Roman" w:hAnsi="Times New Roman" w:cs="Times New Roman"/>
          <w:sz w:val="20"/>
          <w:szCs w:val="20"/>
        </w:rPr>
        <w:t>, tal fato não significa liberação ou desoneração a qualquer delas, para o cometimento de outras;</w:t>
      </w:r>
    </w:p>
    <w:p w:rsidR="001A63CE" w:rsidRPr="0085627E" w:rsidRDefault="001A63CE" w:rsidP="0085627E">
      <w:pPr>
        <w:pStyle w:val="PargrafodaLista"/>
        <w:numPr>
          <w:ilvl w:val="2"/>
          <w:numId w:val="35"/>
        </w:numPr>
        <w:spacing w:after="240" w:line="240" w:lineRule="auto"/>
        <w:ind w:left="0" w:firstLine="0"/>
        <w:contextualSpacing w:val="0"/>
        <w:jc w:val="both"/>
        <w:rPr>
          <w:rFonts w:ascii="Times New Roman" w:hAnsi="Times New Roman" w:cs="Times New Roman"/>
          <w:sz w:val="20"/>
          <w:szCs w:val="20"/>
        </w:rPr>
      </w:pPr>
      <w:r w:rsidRPr="00DA14B1">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r>
        <w:rPr>
          <w:rFonts w:ascii="Times New Roman" w:eastAsia="Times New Roman" w:hAnsi="Times New Roman" w:cs="Times New Roman"/>
          <w:color w:val="FF0000"/>
          <w:sz w:val="20"/>
          <w:szCs w:val="20"/>
        </w:rPr>
        <w:t>.</w:t>
      </w:r>
    </w:p>
    <w:p w:rsidR="007129F1" w:rsidRPr="001270F5" w:rsidRDefault="007129F1" w:rsidP="001F7F5D">
      <w:pPr>
        <w:spacing w:after="240" w:line="240" w:lineRule="auto"/>
        <w:jc w:val="both"/>
        <w:rPr>
          <w:rFonts w:ascii="Times New Roman" w:hAnsi="Times New Roman" w:cs="Times New Roman"/>
          <w:sz w:val="20"/>
          <w:szCs w:val="20"/>
        </w:rPr>
      </w:pPr>
    </w:p>
    <w:p w:rsidR="00DE542B" w:rsidRPr="00DE542B" w:rsidRDefault="00851948" w:rsidP="00B73AE8">
      <w:pPr>
        <w:pStyle w:val="PargrafodaLista"/>
        <w:numPr>
          <w:ilvl w:val="0"/>
          <w:numId w:val="35"/>
        </w:numPr>
        <w:shd w:val="clear" w:color="auto" w:fill="D9D9D9" w:themeFill="background1" w:themeFillShade="D9"/>
        <w:spacing w:after="240" w:line="240" w:lineRule="auto"/>
        <w:ind w:hanging="403"/>
        <w:contextualSpacing w:val="0"/>
        <w:jc w:val="both"/>
        <w:rPr>
          <w:rFonts w:ascii="Times New Roman" w:hAnsi="Times New Roman" w:cs="Times New Roman"/>
          <w:b/>
          <w:sz w:val="20"/>
          <w:szCs w:val="20"/>
        </w:rPr>
      </w:pPr>
      <w:r w:rsidRPr="00DE542B">
        <w:rPr>
          <w:rFonts w:ascii="Times New Roman" w:hAnsi="Times New Roman" w:cs="Times New Roman"/>
          <w:b/>
          <w:sz w:val="20"/>
          <w:szCs w:val="20"/>
        </w:rPr>
        <w:t xml:space="preserve">CLÁUSULA VIGÉSIMA </w:t>
      </w:r>
      <w:r w:rsidR="002263B2" w:rsidRPr="00DE542B">
        <w:rPr>
          <w:rFonts w:ascii="Times New Roman" w:hAnsi="Times New Roman" w:cs="Times New Roman"/>
          <w:b/>
          <w:sz w:val="20"/>
          <w:szCs w:val="20"/>
        </w:rPr>
        <w:t>SEGUNDA</w:t>
      </w:r>
      <w:r w:rsidRPr="00DE542B">
        <w:rPr>
          <w:rFonts w:ascii="Times New Roman" w:hAnsi="Times New Roman" w:cs="Times New Roman"/>
          <w:b/>
          <w:sz w:val="20"/>
          <w:szCs w:val="20"/>
        </w:rPr>
        <w:t xml:space="preserve"> – DO FORO</w:t>
      </w:r>
    </w:p>
    <w:p w:rsidR="00AB7963"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B73AE8">
        <w:rPr>
          <w:rFonts w:ascii="Times New Roman" w:hAnsi="Times New Roman" w:cs="Times New Roman"/>
          <w:sz w:val="20"/>
          <w:szCs w:val="20"/>
        </w:rPr>
        <w:lastRenderedPageBreak/>
        <w:t>Para dirimir as questões oriundas deste a</w:t>
      </w:r>
      <w:r w:rsidR="00AD4E9E" w:rsidRPr="00B73AE8">
        <w:rPr>
          <w:rFonts w:ascii="Times New Roman" w:hAnsi="Times New Roman" w:cs="Times New Roman"/>
          <w:sz w:val="20"/>
          <w:szCs w:val="20"/>
        </w:rPr>
        <w:t xml:space="preserve">juste, as partes elegem o Foro </w:t>
      </w:r>
      <w:r w:rsidR="00A21ED7" w:rsidRPr="00B73AE8">
        <w:rPr>
          <w:rFonts w:ascii="Times New Roman" w:hAnsi="Times New Roman" w:cs="Times New Roman"/>
          <w:sz w:val="20"/>
          <w:szCs w:val="20"/>
        </w:rPr>
        <w:t>Cível da comarca de João Pessoa/PB</w:t>
      </w:r>
      <w:r w:rsidRPr="00B73AE8">
        <w:rPr>
          <w:rFonts w:ascii="Times New Roman" w:hAnsi="Times New Roman" w:cs="Times New Roman"/>
          <w:sz w:val="20"/>
          <w:szCs w:val="20"/>
        </w:rPr>
        <w:t>.</w:t>
      </w:r>
    </w:p>
    <w:p w:rsidR="005F0EF4" w:rsidRPr="00AB7963" w:rsidRDefault="00851948" w:rsidP="001F7F5D">
      <w:pPr>
        <w:pStyle w:val="PargrafodaLista"/>
        <w:numPr>
          <w:ilvl w:val="1"/>
          <w:numId w:val="35"/>
        </w:numPr>
        <w:spacing w:after="240" w:line="240" w:lineRule="auto"/>
        <w:ind w:left="0" w:firstLine="0"/>
        <w:contextualSpacing w:val="0"/>
        <w:jc w:val="both"/>
        <w:rPr>
          <w:rFonts w:ascii="Times New Roman" w:hAnsi="Times New Roman" w:cs="Times New Roman"/>
          <w:sz w:val="20"/>
          <w:szCs w:val="20"/>
        </w:rPr>
      </w:pPr>
      <w:r w:rsidRPr="00AB7963">
        <w:rPr>
          <w:rFonts w:ascii="Times New Roman" w:hAnsi="Times New Roman" w:cs="Times New Roman"/>
          <w:sz w:val="20"/>
          <w:szCs w:val="20"/>
        </w:rPr>
        <w:t>E por assim haverem ajustado, assinam os representantes legais das partes contratantes e duas test</w:t>
      </w:r>
      <w:r w:rsidR="00AD4E9E" w:rsidRPr="00AB7963">
        <w:rPr>
          <w:rFonts w:ascii="Times New Roman" w:hAnsi="Times New Roman" w:cs="Times New Roman"/>
          <w:sz w:val="20"/>
          <w:szCs w:val="20"/>
        </w:rPr>
        <w:t>emunhas arroladas</w:t>
      </w:r>
      <w:r w:rsidR="00E209A3" w:rsidRPr="00AB7963">
        <w:rPr>
          <w:rFonts w:ascii="Times New Roman" w:hAnsi="Times New Roman" w:cs="Times New Roman"/>
          <w:sz w:val="20"/>
          <w:szCs w:val="20"/>
        </w:rPr>
        <w:t>.</w:t>
      </w:r>
    </w:p>
    <w:p w:rsidR="00E209A3" w:rsidRPr="001270F5" w:rsidRDefault="00E209A3" w:rsidP="001F7F5D">
      <w:pPr>
        <w:spacing w:after="240" w:line="240" w:lineRule="auto"/>
        <w:jc w:val="both"/>
        <w:rPr>
          <w:rFonts w:ascii="Times New Roman" w:hAnsi="Times New Roman" w:cs="Times New Roman"/>
          <w:sz w:val="20"/>
          <w:szCs w:val="20"/>
        </w:rPr>
      </w:pPr>
    </w:p>
    <w:p w:rsidR="00C31604" w:rsidRPr="001270F5" w:rsidRDefault="002F356D" w:rsidP="001F7F5D">
      <w:pPr>
        <w:spacing w:after="240" w:line="240" w:lineRule="auto"/>
        <w:jc w:val="both"/>
        <w:rPr>
          <w:rFonts w:ascii="Times New Roman" w:hAnsi="Times New Roman" w:cs="Times New Roman"/>
          <w:sz w:val="20"/>
          <w:szCs w:val="20"/>
          <w:highlight w:val="yellow"/>
        </w:rPr>
      </w:pPr>
      <w:r w:rsidRPr="001270F5">
        <w:rPr>
          <w:rFonts w:ascii="Times New Roman" w:hAnsi="Times New Roman" w:cs="Times New Roman"/>
          <w:sz w:val="20"/>
          <w:szCs w:val="20"/>
        </w:rPr>
        <w:t xml:space="preserve">João Pessoa, </w:t>
      </w:r>
      <w:r w:rsidR="00AB7963" w:rsidRPr="00AB7963">
        <w:rPr>
          <w:rFonts w:ascii="Times New Roman" w:hAnsi="Times New Roman" w:cs="Times New Roman"/>
          <w:sz w:val="20"/>
          <w:szCs w:val="20"/>
          <w:highlight w:val="cyan"/>
        </w:rPr>
        <w:t>____</w:t>
      </w:r>
      <w:r w:rsidR="00AB7963">
        <w:rPr>
          <w:rFonts w:ascii="Times New Roman" w:hAnsi="Times New Roman" w:cs="Times New Roman"/>
          <w:sz w:val="20"/>
          <w:szCs w:val="20"/>
        </w:rPr>
        <w:t xml:space="preserve"> de </w:t>
      </w:r>
      <w:r w:rsidR="00AB7963" w:rsidRPr="00AB7963">
        <w:rPr>
          <w:rFonts w:ascii="Times New Roman" w:hAnsi="Times New Roman" w:cs="Times New Roman"/>
          <w:sz w:val="20"/>
          <w:szCs w:val="20"/>
          <w:highlight w:val="cyan"/>
        </w:rPr>
        <w:t>_______</w:t>
      </w:r>
      <w:r w:rsidRPr="001270F5">
        <w:rPr>
          <w:rFonts w:ascii="Times New Roman" w:hAnsi="Times New Roman" w:cs="Times New Roman"/>
          <w:sz w:val="20"/>
          <w:szCs w:val="20"/>
        </w:rPr>
        <w:t xml:space="preserve"> de </w:t>
      </w:r>
      <w:r w:rsidR="00AB7963" w:rsidRPr="00AB7963">
        <w:rPr>
          <w:rFonts w:ascii="Times New Roman" w:hAnsi="Times New Roman" w:cs="Times New Roman"/>
          <w:sz w:val="20"/>
          <w:szCs w:val="20"/>
          <w:highlight w:val="cyan"/>
        </w:rPr>
        <w:t>_____</w:t>
      </w:r>
    </w:p>
    <w:p w:rsidR="002F356D"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highlight w:val="yellow"/>
        </w:rPr>
        <w:br/>
      </w:r>
      <w:r w:rsidR="00AB7963">
        <w:rPr>
          <w:rFonts w:ascii="Times New Roman" w:hAnsi="Times New Roman" w:cs="Times New Roman"/>
          <w:sz w:val="20"/>
          <w:szCs w:val="20"/>
        </w:rPr>
        <w:t>________________</w:t>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sidRPr="001270F5">
        <w:rPr>
          <w:rFonts w:ascii="Times New Roman" w:hAnsi="Times New Roman" w:cs="Times New Roman"/>
          <w:sz w:val="20"/>
          <w:szCs w:val="20"/>
        </w:rPr>
        <w:t>_________________</w:t>
      </w:r>
      <w:r w:rsidR="00AB7963" w:rsidRPr="001270F5">
        <w:rPr>
          <w:rFonts w:ascii="Times New Roman" w:hAnsi="Times New Roman" w:cs="Times New Roman"/>
          <w:sz w:val="20"/>
          <w:szCs w:val="20"/>
        </w:rPr>
        <w:br/>
      </w:r>
      <w:r w:rsidR="002F356D" w:rsidRPr="001270F5">
        <w:rPr>
          <w:rFonts w:ascii="Times New Roman" w:hAnsi="Times New Roman" w:cs="Times New Roman"/>
          <w:sz w:val="20"/>
          <w:szCs w:val="20"/>
        </w:rPr>
        <w:t>Diretor Presidente</w:t>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r>
      <w:r w:rsidR="00AB7963">
        <w:rPr>
          <w:rFonts w:ascii="Times New Roman" w:hAnsi="Times New Roman" w:cs="Times New Roman"/>
          <w:sz w:val="20"/>
          <w:szCs w:val="20"/>
        </w:rPr>
        <w:tab/>
        <w:t>Diretor _______</w:t>
      </w:r>
    </w:p>
    <w:p w:rsidR="00AB7963" w:rsidRDefault="00AB7963" w:rsidP="00AB7963">
      <w:pPr>
        <w:spacing w:after="0" w:line="240" w:lineRule="auto"/>
        <w:jc w:val="both"/>
        <w:rPr>
          <w:rFonts w:ascii="Times New Roman" w:hAnsi="Times New Roman" w:cs="Times New Roman"/>
          <w:sz w:val="20"/>
          <w:szCs w:val="20"/>
        </w:rPr>
      </w:pPr>
    </w:p>
    <w:p w:rsidR="002F356D" w:rsidRPr="001270F5" w:rsidRDefault="00AD4E9E"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highlight w:val="yellow"/>
        </w:rPr>
        <w:br/>
      </w:r>
      <w:r w:rsidRPr="001270F5">
        <w:rPr>
          <w:rFonts w:ascii="Times New Roman" w:hAnsi="Times New Roman" w:cs="Times New Roman"/>
          <w:sz w:val="20"/>
          <w:szCs w:val="20"/>
        </w:rPr>
        <w:t>_______________________</w:t>
      </w:r>
      <w:r w:rsidRPr="001270F5">
        <w:rPr>
          <w:rFonts w:ascii="Times New Roman" w:hAnsi="Times New Roman" w:cs="Times New Roman"/>
          <w:sz w:val="20"/>
          <w:szCs w:val="20"/>
        </w:rPr>
        <w:br/>
        <w:t>Nome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Representante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Empresa</w:t>
      </w:r>
    </w:p>
    <w:p w:rsidR="002F356D" w:rsidRPr="001270F5" w:rsidRDefault="00AD4E9E"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Nome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Empresa</w:t>
      </w:r>
    </w:p>
    <w:p w:rsidR="00AB7963"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r>
    </w:p>
    <w:p w:rsidR="00AB7963" w:rsidRDefault="00AB7963" w:rsidP="00AB7963">
      <w:pPr>
        <w:spacing w:after="0" w:line="240" w:lineRule="auto"/>
        <w:jc w:val="both"/>
        <w:rPr>
          <w:rFonts w:ascii="Times New Roman" w:hAnsi="Times New Roman" w:cs="Times New Roman"/>
          <w:sz w:val="20"/>
          <w:szCs w:val="20"/>
        </w:rPr>
      </w:pPr>
    </w:p>
    <w:p w:rsidR="00C31604"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TESTEMUNHAS:</w:t>
      </w:r>
      <w:r w:rsidRPr="001270F5">
        <w:rPr>
          <w:rFonts w:ascii="Times New Roman" w:hAnsi="Times New Roman" w:cs="Times New Roman"/>
          <w:sz w:val="20"/>
          <w:szCs w:val="20"/>
        </w:rPr>
        <w:br/>
        <w:t>_________________________________</w:t>
      </w:r>
      <w:r w:rsidRPr="001270F5">
        <w:rPr>
          <w:rFonts w:ascii="Times New Roman" w:hAnsi="Times New Roman" w:cs="Times New Roman"/>
          <w:sz w:val="20"/>
          <w:szCs w:val="20"/>
        </w:rPr>
        <w:br/>
        <w:t>Nome:</w:t>
      </w:r>
      <w:r w:rsidRPr="001270F5">
        <w:rPr>
          <w:rFonts w:ascii="Times New Roman" w:hAnsi="Times New Roman" w:cs="Times New Roman"/>
          <w:sz w:val="20"/>
          <w:szCs w:val="20"/>
        </w:rPr>
        <w:br/>
        <w:t>CPF n°:</w:t>
      </w:r>
    </w:p>
    <w:p w:rsidR="00C31604"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Identidade n°:</w:t>
      </w:r>
    </w:p>
    <w:p w:rsidR="00E42E00" w:rsidRPr="001270F5"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t>_______________________________</w:t>
      </w:r>
      <w:r w:rsidRPr="001270F5">
        <w:rPr>
          <w:rFonts w:ascii="Times New Roman" w:hAnsi="Times New Roman" w:cs="Times New Roman"/>
          <w:sz w:val="20"/>
          <w:szCs w:val="20"/>
        </w:rPr>
        <w:br/>
        <w:t>Nome:</w:t>
      </w:r>
      <w:r w:rsidRPr="001270F5">
        <w:rPr>
          <w:rFonts w:ascii="Times New Roman" w:hAnsi="Times New Roman" w:cs="Times New Roman"/>
          <w:sz w:val="20"/>
          <w:szCs w:val="20"/>
        </w:rPr>
        <w:br/>
        <w:t>CPF n°:</w:t>
      </w:r>
    </w:p>
    <w:p w:rsidR="00AB7963"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t>Identidade</w:t>
      </w:r>
      <w:r w:rsidR="00AB7963">
        <w:rPr>
          <w:rFonts w:ascii="Times New Roman" w:hAnsi="Times New Roman" w:cs="Times New Roman"/>
          <w:sz w:val="20"/>
          <w:szCs w:val="20"/>
        </w:rPr>
        <w:t xml:space="preserve"> </w:t>
      </w:r>
      <w:r w:rsidRPr="001270F5">
        <w:rPr>
          <w:rFonts w:ascii="Times New Roman" w:hAnsi="Times New Roman" w:cs="Times New Roman"/>
          <w:sz w:val="20"/>
          <w:szCs w:val="20"/>
        </w:rPr>
        <w:t>n°:</w:t>
      </w:r>
    </w:p>
    <w:p w:rsidR="00232548" w:rsidRDefault="00851948" w:rsidP="00AB7963">
      <w:pPr>
        <w:spacing w:after="0" w:line="240" w:lineRule="auto"/>
        <w:jc w:val="both"/>
        <w:rPr>
          <w:rFonts w:ascii="Times New Roman" w:hAnsi="Times New Roman" w:cs="Times New Roman"/>
          <w:sz w:val="20"/>
          <w:szCs w:val="20"/>
        </w:rPr>
      </w:pPr>
      <w:r w:rsidRPr="001270F5">
        <w:rPr>
          <w:rFonts w:ascii="Times New Roman" w:hAnsi="Times New Roman" w:cs="Times New Roman"/>
          <w:sz w:val="20"/>
          <w:szCs w:val="20"/>
        </w:rPr>
        <w:br/>
      </w:r>
    </w:p>
    <w:p w:rsidR="00232548" w:rsidRPr="00232548" w:rsidRDefault="00232548" w:rsidP="00232548">
      <w:pPr>
        <w:rPr>
          <w:rFonts w:ascii="Times New Roman" w:hAnsi="Times New Roman" w:cs="Times New Roman"/>
          <w:sz w:val="20"/>
          <w:szCs w:val="20"/>
        </w:rPr>
      </w:pPr>
    </w:p>
    <w:p w:rsidR="00232548" w:rsidRPr="00232548" w:rsidRDefault="00232548" w:rsidP="00232548">
      <w:pPr>
        <w:rPr>
          <w:rFonts w:ascii="Times New Roman" w:hAnsi="Times New Roman" w:cs="Times New Roman"/>
          <w:sz w:val="20"/>
          <w:szCs w:val="20"/>
        </w:rPr>
      </w:pPr>
    </w:p>
    <w:p w:rsidR="00232548" w:rsidRPr="00232548" w:rsidRDefault="00232548" w:rsidP="00232548">
      <w:pPr>
        <w:rPr>
          <w:rFonts w:ascii="Times New Roman" w:hAnsi="Times New Roman" w:cs="Times New Roman"/>
          <w:sz w:val="20"/>
          <w:szCs w:val="20"/>
        </w:rPr>
      </w:pPr>
    </w:p>
    <w:p w:rsidR="00232548" w:rsidRPr="00232548" w:rsidRDefault="00232548" w:rsidP="00232548">
      <w:pPr>
        <w:rPr>
          <w:rFonts w:ascii="Times New Roman" w:hAnsi="Times New Roman" w:cs="Times New Roman"/>
          <w:sz w:val="20"/>
          <w:szCs w:val="20"/>
        </w:rPr>
      </w:pPr>
    </w:p>
    <w:p w:rsidR="00232548" w:rsidRPr="00232548" w:rsidRDefault="00232548" w:rsidP="00232548">
      <w:pPr>
        <w:rPr>
          <w:rFonts w:ascii="Times New Roman" w:hAnsi="Times New Roman" w:cs="Times New Roman"/>
          <w:sz w:val="20"/>
          <w:szCs w:val="20"/>
        </w:rPr>
      </w:pPr>
    </w:p>
    <w:p w:rsidR="00232548" w:rsidRPr="00232548" w:rsidRDefault="00232548" w:rsidP="00232548">
      <w:pPr>
        <w:rPr>
          <w:rFonts w:ascii="Times New Roman" w:hAnsi="Times New Roman" w:cs="Times New Roman"/>
          <w:sz w:val="20"/>
          <w:szCs w:val="20"/>
        </w:rPr>
      </w:pPr>
    </w:p>
    <w:p w:rsidR="00232548" w:rsidRDefault="00232548" w:rsidP="00232548">
      <w:pPr>
        <w:rPr>
          <w:rFonts w:ascii="Times New Roman" w:hAnsi="Times New Roman" w:cs="Times New Roman"/>
          <w:sz w:val="20"/>
          <w:szCs w:val="20"/>
        </w:rPr>
      </w:pPr>
    </w:p>
    <w:p w:rsidR="00B75B27" w:rsidRPr="00232548" w:rsidRDefault="00232548" w:rsidP="00232548">
      <w:pPr>
        <w:tabs>
          <w:tab w:val="left" w:pos="1515"/>
        </w:tabs>
        <w:rPr>
          <w:rFonts w:ascii="Times New Roman" w:hAnsi="Times New Roman" w:cs="Times New Roman"/>
          <w:sz w:val="20"/>
          <w:szCs w:val="20"/>
        </w:rPr>
      </w:pPr>
      <w:r>
        <w:rPr>
          <w:rFonts w:ascii="Times New Roman" w:hAnsi="Times New Roman" w:cs="Times New Roman"/>
          <w:sz w:val="20"/>
          <w:szCs w:val="20"/>
        </w:rPr>
        <w:tab/>
      </w:r>
      <w:bookmarkStart w:id="0" w:name="_GoBack"/>
      <w:bookmarkEnd w:id="0"/>
    </w:p>
    <w:sectPr w:rsidR="00B75B27" w:rsidRPr="00232548" w:rsidSect="00232548">
      <w:headerReference w:type="default" r:id="rId7"/>
      <w:footerReference w:type="default" r:id="rId8"/>
      <w:pgSz w:w="11906" w:h="16838" w:code="9"/>
      <w:pgMar w:top="1701" w:right="1134" w:bottom="1134" w:left="1701" w:header="709" w:footer="3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7A2" w:rsidRDefault="000667A2" w:rsidP="00E37A0D">
      <w:pPr>
        <w:spacing w:after="0" w:line="240" w:lineRule="auto"/>
      </w:pPr>
      <w:r>
        <w:separator/>
      </w:r>
    </w:p>
  </w:endnote>
  <w:endnote w:type="continuationSeparator" w:id="0">
    <w:p w:rsidR="000667A2" w:rsidRDefault="000667A2" w:rsidP="00E3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540" w:rsidRPr="00232548" w:rsidRDefault="003E1540" w:rsidP="00981B71">
    <w:pPr>
      <w:pStyle w:val="Rodap"/>
      <w:rPr>
        <w:rFonts w:ascii="Times New Roman" w:hAnsi="Times New Roman" w:cs="Times New Roman"/>
        <w:sz w:val="12"/>
        <w:szCs w:val="12"/>
      </w:rPr>
    </w:pPr>
    <w:r w:rsidRPr="00232548">
      <w:rPr>
        <w:rFonts w:ascii="Times New Roman" w:hAnsi="Times New Roman" w:cs="Times New Roman"/>
        <w:sz w:val="12"/>
        <w:szCs w:val="12"/>
        <w:highlight w:val="red"/>
      </w:rPr>
      <w:t>Texto Facultativo</w:t>
    </w:r>
  </w:p>
  <w:p w:rsidR="003E1540" w:rsidRPr="00232548" w:rsidRDefault="003E1540" w:rsidP="00981B71">
    <w:pPr>
      <w:pStyle w:val="Rodap"/>
      <w:rPr>
        <w:rFonts w:ascii="Times New Roman" w:hAnsi="Times New Roman" w:cs="Times New Roman"/>
        <w:sz w:val="12"/>
        <w:szCs w:val="12"/>
      </w:rPr>
    </w:pPr>
    <w:r w:rsidRPr="00232548">
      <w:rPr>
        <w:rFonts w:ascii="Times New Roman" w:hAnsi="Times New Roman" w:cs="Times New Roman"/>
        <w:sz w:val="12"/>
        <w:szCs w:val="12"/>
        <w:highlight w:val="cyan"/>
      </w:rPr>
      <w:t>Espaço para preenchimento</w:t>
    </w:r>
  </w:p>
  <w:p w:rsidR="003E1540" w:rsidRPr="00232548" w:rsidRDefault="003E1540" w:rsidP="00981B71">
    <w:pPr>
      <w:pStyle w:val="Rodap"/>
      <w:rPr>
        <w:rFonts w:ascii="Times New Roman" w:hAnsi="Times New Roman" w:cs="Times New Roman"/>
        <w:sz w:val="12"/>
        <w:szCs w:val="12"/>
      </w:rPr>
    </w:pPr>
    <w:r w:rsidRPr="00232548">
      <w:rPr>
        <w:rFonts w:ascii="Times New Roman" w:hAnsi="Times New Roman" w:cs="Times New Roman"/>
        <w:sz w:val="12"/>
        <w:szCs w:val="12"/>
        <w:highlight w:val="yellow"/>
      </w:rPr>
      <w:t>Texto Informativo</w:t>
    </w:r>
  </w:p>
  <w:p w:rsidR="003E1540" w:rsidRPr="00232548" w:rsidRDefault="003E1540" w:rsidP="00981B71">
    <w:pPr>
      <w:pStyle w:val="Rodap"/>
      <w:rPr>
        <w:rFonts w:ascii="Times New Roman" w:hAnsi="Times New Roman" w:cs="Times New Roman"/>
        <w:sz w:val="12"/>
        <w:szCs w:val="12"/>
      </w:rPr>
    </w:pPr>
    <w:r w:rsidRPr="00232548">
      <w:rPr>
        <w:rFonts w:ascii="Times New Roman" w:hAnsi="Times New Roman" w:cs="Times New Roman"/>
        <w:sz w:val="12"/>
        <w:szCs w:val="12"/>
        <w:highlight w:val="green"/>
      </w:rPr>
      <w:t>Texto para definição</w:t>
    </w:r>
  </w:p>
  <w:p w:rsidR="003E1540" w:rsidRPr="00232548" w:rsidRDefault="003E1540" w:rsidP="00981B71">
    <w:pPr>
      <w:pStyle w:val="Rodap"/>
      <w:rPr>
        <w:sz w:val="12"/>
        <w:szCs w:val="12"/>
      </w:rPr>
    </w:pPr>
    <w:r w:rsidRPr="00232548">
      <w:rPr>
        <w:rFonts w:ascii="Times New Roman" w:hAnsi="Times New Roman" w:cs="Times New Roman"/>
        <w:sz w:val="12"/>
        <w:szCs w:val="12"/>
        <w:highlight w:val="magenta"/>
      </w:rPr>
      <w:t>Serviço de Engenharia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7A2" w:rsidRDefault="000667A2" w:rsidP="00E37A0D">
      <w:pPr>
        <w:spacing w:after="0" w:line="240" w:lineRule="auto"/>
      </w:pPr>
      <w:r>
        <w:separator/>
      </w:r>
    </w:p>
  </w:footnote>
  <w:footnote w:type="continuationSeparator" w:id="0">
    <w:p w:rsidR="000667A2" w:rsidRDefault="000667A2" w:rsidP="00E3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979996691"/>
      <w:docPartObj>
        <w:docPartGallery w:val="Page Numbers (Top of Page)"/>
        <w:docPartUnique/>
      </w:docPartObj>
    </w:sdtPr>
    <w:sdtContent>
      <w:p w:rsidR="003E1540" w:rsidRPr="00D5734A" w:rsidRDefault="003E1540">
        <w:pPr>
          <w:pStyle w:val="Cabealho"/>
          <w:jc w:val="right"/>
          <w:rPr>
            <w:rFonts w:ascii="Times New Roman" w:hAnsi="Times New Roman" w:cs="Times New Roman"/>
            <w:b/>
            <w:sz w:val="16"/>
            <w:szCs w:val="16"/>
          </w:rPr>
        </w:pPr>
        <w:r w:rsidRPr="00D5734A">
          <w:rPr>
            <w:noProof/>
            <w:sz w:val="16"/>
            <w:szCs w:val="16"/>
            <w:lang w:eastAsia="pt-BR"/>
          </w:rPr>
          <w:pict>
            <v:shapetype id="_x0000_t202" coordsize="21600,21600" o:spt="202" path="m,l,21600r21600,l21600,xe">
              <v:stroke joinstyle="miter"/>
              <v:path gradientshapeok="t" o:connecttype="rect"/>
            </v:shapetype>
            <v:shape id="_x0000_s2049" type="#_x0000_t202" style="position:absolute;left:0;text-align:left;margin-left:6.05pt;margin-top:-7.1pt;width:163.25pt;height:50.25pt;z-index:251660288;mso-position-horizontal-relative:text;mso-position-vertical:absolute;mso-position-vertical-relative:text;mso-width-relative:margin;mso-height-relative:margin" stroked="f">
              <v:textbox style="mso-next-textbox:#_x0000_s2049">
                <w:txbxContent>
                  <w:p w:rsidR="003E1540" w:rsidRDefault="003E1540">
                    <w:r w:rsidRPr="00981B71">
                      <w:rPr>
                        <w:noProof/>
                        <w:lang w:eastAsia="pt-BR"/>
                      </w:rPr>
                      <w:drawing>
                        <wp:inline distT="0" distB="0" distL="0" distR="0">
                          <wp:extent cx="1601680" cy="476250"/>
                          <wp:effectExtent l="19050" t="0" r="0" b="0"/>
                          <wp:docPr id="5" name="Imagem 5"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601680" cy="476250"/>
                                  </a:xfrm>
                                  <a:prstGeom prst="rect">
                                    <a:avLst/>
                                  </a:prstGeom>
                                </pic:spPr>
                              </pic:pic>
                            </a:graphicData>
                          </a:graphic>
                        </wp:inline>
                      </w:drawing>
                    </w:r>
                  </w:p>
                </w:txbxContent>
              </v:textbox>
            </v:shape>
          </w:pict>
        </w:r>
        <w:r w:rsidRPr="00D5734A">
          <w:rPr>
            <w:rFonts w:ascii="Times New Roman" w:hAnsi="Times New Roman" w:cs="Times New Roman"/>
            <w:sz w:val="16"/>
            <w:szCs w:val="16"/>
          </w:rPr>
          <w:t xml:space="preserve">Página </w:t>
        </w:r>
        <w:r w:rsidRPr="00D5734A">
          <w:rPr>
            <w:rFonts w:ascii="Times New Roman" w:hAnsi="Times New Roman" w:cs="Times New Roman"/>
            <w:b/>
            <w:sz w:val="16"/>
            <w:szCs w:val="16"/>
          </w:rPr>
          <w:fldChar w:fldCharType="begin"/>
        </w:r>
        <w:r w:rsidRPr="00D5734A">
          <w:rPr>
            <w:rFonts w:ascii="Times New Roman" w:hAnsi="Times New Roman" w:cs="Times New Roman"/>
            <w:b/>
            <w:sz w:val="16"/>
            <w:szCs w:val="16"/>
          </w:rPr>
          <w:instrText>PAGE</w:instrText>
        </w:r>
        <w:r w:rsidRPr="00D5734A">
          <w:rPr>
            <w:rFonts w:ascii="Times New Roman" w:hAnsi="Times New Roman" w:cs="Times New Roman"/>
            <w:b/>
            <w:sz w:val="16"/>
            <w:szCs w:val="16"/>
          </w:rPr>
          <w:fldChar w:fldCharType="separate"/>
        </w:r>
        <w:r w:rsidR="00232548">
          <w:rPr>
            <w:rFonts w:ascii="Times New Roman" w:hAnsi="Times New Roman" w:cs="Times New Roman"/>
            <w:b/>
            <w:noProof/>
            <w:sz w:val="16"/>
            <w:szCs w:val="16"/>
          </w:rPr>
          <w:t>27</w:t>
        </w:r>
        <w:r w:rsidRPr="00D5734A">
          <w:rPr>
            <w:rFonts w:ascii="Times New Roman" w:hAnsi="Times New Roman" w:cs="Times New Roman"/>
            <w:b/>
            <w:sz w:val="16"/>
            <w:szCs w:val="16"/>
          </w:rPr>
          <w:fldChar w:fldCharType="end"/>
        </w:r>
        <w:r w:rsidRPr="00D5734A">
          <w:rPr>
            <w:rFonts w:ascii="Times New Roman" w:hAnsi="Times New Roman" w:cs="Times New Roman"/>
            <w:sz w:val="16"/>
            <w:szCs w:val="16"/>
          </w:rPr>
          <w:t xml:space="preserve"> de </w:t>
        </w:r>
        <w:r w:rsidRPr="00D5734A">
          <w:rPr>
            <w:rFonts w:ascii="Times New Roman" w:hAnsi="Times New Roman" w:cs="Times New Roman"/>
            <w:b/>
            <w:sz w:val="16"/>
            <w:szCs w:val="16"/>
          </w:rPr>
          <w:fldChar w:fldCharType="begin"/>
        </w:r>
        <w:r w:rsidRPr="00D5734A">
          <w:rPr>
            <w:rFonts w:ascii="Times New Roman" w:hAnsi="Times New Roman" w:cs="Times New Roman"/>
            <w:b/>
            <w:sz w:val="16"/>
            <w:szCs w:val="16"/>
          </w:rPr>
          <w:instrText>NUMPAGES</w:instrText>
        </w:r>
        <w:r w:rsidRPr="00D5734A">
          <w:rPr>
            <w:rFonts w:ascii="Times New Roman" w:hAnsi="Times New Roman" w:cs="Times New Roman"/>
            <w:b/>
            <w:sz w:val="16"/>
            <w:szCs w:val="16"/>
          </w:rPr>
          <w:fldChar w:fldCharType="separate"/>
        </w:r>
        <w:r w:rsidR="00232548">
          <w:rPr>
            <w:rFonts w:ascii="Times New Roman" w:hAnsi="Times New Roman" w:cs="Times New Roman"/>
            <w:b/>
            <w:noProof/>
            <w:sz w:val="16"/>
            <w:szCs w:val="16"/>
          </w:rPr>
          <w:t>29</w:t>
        </w:r>
        <w:r w:rsidRPr="00D5734A">
          <w:rPr>
            <w:rFonts w:ascii="Times New Roman" w:hAnsi="Times New Roman" w:cs="Times New Roman"/>
            <w:b/>
            <w:sz w:val="16"/>
            <w:szCs w:val="16"/>
          </w:rPr>
          <w:fldChar w:fldCharType="end"/>
        </w:r>
      </w:p>
      <w:p w:rsidR="003E1540" w:rsidRPr="00D5734A" w:rsidRDefault="003E1540" w:rsidP="00981B71">
        <w:pPr>
          <w:pStyle w:val="Cabealho"/>
          <w:tabs>
            <w:tab w:val="clear" w:pos="4252"/>
            <w:tab w:val="clear" w:pos="8504"/>
            <w:tab w:val="center" w:pos="0"/>
            <w:tab w:val="left" w:pos="315"/>
            <w:tab w:val="right" w:pos="10205"/>
          </w:tabs>
          <w:rPr>
            <w:rFonts w:ascii="Times New Roman" w:hAnsi="Times New Roman" w:cs="Times New Roman"/>
            <w:sz w:val="16"/>
            <w:szCs w:val="16"/>
          </w:rPr>
        </w:pPr>
        <w:r w:rsidRPr="00D5734A">
          <w:rPr>
            <w:rFonts w:ascii="Times New Roman" w:hAnsi="Times New Roman" w:cs="Times New Roman"/>
            <w:sz w:val="16"/>
            <w:szCs w:val="16"/>
          </w:rPr>
          <w:tab/>
          <w:t xml:space="preserve">                                                                                                                                                                                 Processo Nº </w:t>
        </w:r>
        <w:r w:rsidRPr="00D5734A">
          <w:rPr>
            <w:rFonts w:ascii="Times New Roman" w:hAnsi="Times New Roman" w:cs="Times New Roman"/>
            <w:sz w:val="16"/>
            <w:szCs w:val="16"/>
            <w:highlight w:val="cyan"/>
          </w:rPr>
          <w:t>_____-_____</w:t>
        </w:r>
      </w:p>
      <w:p w:rsidR="003E1540" w:rsidRDefault="003E1540" w:rsidP="00981B71">
        <w:pPr>
          <w:pStyle w:val="Cabealho"/>
          <w:jc w:val="right"/>
          <w:rPr>
            <w:rFonts w:ascii="Times New Roman" w:hAnsi="Times New Roman" w:cs="Times New Roman"/>
            <w:sz w:val="16"/>
            <w:szCs w:val="16"/>
          </w:rPr>
        </w:pPr>
        <w:r w:rsidRPr="00D5734A">
          <w:rPr>
            <w:rFonts w:ascii="Times New Roman" w:hAnsi="Times New Roman" w:cs="Times New Roman"/>
            <w:sz w:val="16"/>
            <w:szCs w:val="16"/>
          </w:rPr>
          <w:t xml:space="preserve">                                                                                                                                                            Dispensa Nº</w:t>
        </w:r>
        <w:r w:rsidRPr="00D67C3B">
          <w:rPr>
            <w:rFonts w:ascii="Times New Roman" w:hAnsi="Times New Roman" w:cs="Times New Roman"/>
            <w:sz w:val="16"/>
            <w:szCs w:val="16"/>
          </w:rPr>
          <w:t xml:space="preserve"> </w:t>
        </w:r>
        <w:r w:rsidRPr="00D67C3B">
          <w:rPr>
            <w:rFonts w:ascii="Times New Roman" w:hAnsi="Times New Roman" w:cs="Times New Roman"/>
            <w:sz w:val="16"/>
            <w:szCs w:val="16"/>
            <w:highlight w:val="cyan"/>
          </w:rPr>
          <w:t>___-____</w:t>
        </w:r>
      </w:p>
      <w:p w:rsidR="003E1540" w:rsidRPr="00E95CD9" w:rsidRDefault="003E1540" w:rsidP="00D5734A">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Minuta Padrão</w:t>
        </w:r>
        <w:r>
          <w:rPr>
            <w:rFonts w:ascii="Times New Roman" w:eastAsia="Times New Roman" w:hAnsi="Times New Roman" w:cs="Times New Roman"/>
            <w:color w:val="000000"/>
            <w:sz w:val="12"/>
            <w:szCs w:val="12"/>
          </w:rPr>
          <w:t xml:space="preserve"> – DISPENSA DE LICITAÇÃO</w:t>
        </w:r>
      </w:p>
      <w:p w:rsidR="003E1540" w:rsidRDefault="003E1540" w:rsidP="00D5734A">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Empreitada por preço unitário</w:t>
        </w:r>
      </w:p>
      <w:p w:rsidR="003E1540" w:rsidRPr="00B34CD6" w:rsidRDefault="003E1540" w:rsidP="00D5734A">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B34CD6">
          <w:rPr>
            <w:rFonts w:ascii="Times New Roman" w:eastAsia="Times New Roman" w:hAnsi="Times New Roman" w:cs="Times New Roman"/>
            <w:color w:val="000000"/>
            <w:sz w:val="12"/>
            <w:szCs w:val="12"/>
          </w:rPr>
          <w:t>Serviços continuados</w:t>
        </w:r>
      </w:p>
      <w:p w:rsidR="003E1540" w:rsidRDefault="003E1540" w:rsidP="00D5734A">
        <w:pPr>
          <w:pStyle w:val="Cabealho"/>
          <w:jc w:val="right"/>
          <w:rPr>
            <w:rFonts w:ascii="Times New Roman" w:hAnsi="Times New Roman" w:cs="Times New Roman"/>
            <w:sz w:val="16"/>
            <w:szCs w:val="16"/>
          </w:rPr>
        </w:pPr>
        <w:r w:rsidRPr="00E95CD9">
          <w:rPr>
            <w:rFonts w:ascii="Times New Roman" w:eastAsia="Times New Roman" w:hAnsi="Times New Roman" w:cs="Times New Roman"/>
            <w:color w:val="000000"/>
            <w:sz w:val="12"/>
            <w:szCs w:val="12"/>
          </w:rPr>
          <w:t>Versão 2024</w:t>
        </w:r>
      </w:p>
      <w:p w:rsidR="003E1540" w:rsidRPr="00E37A0D" w:rsidRDefault="003E1540">
        <w:pPr>
          <w:pStyle w:val="Cabealho"/>
          <w:jc w:val="right"/>
          <w:rPr>
            <w:rFonts w:ascii="Times New Roman" w:hAnsi="Times New Roman" w:cs="Times New Roman"/>
            <w:sz w:val="20"/>
            <w:szCs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1196"/>
    <w:multiLevelType w:val="hybridMultilevel"/>
    <w:tmpl w:val="C1A42D4C"/>
    <w:lvl w:ilvl="0" w:tplc="18B404C2">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AA64F6"/>
    <w:multiLevelType w:val="hybridMultilevel"/>
    <w:tmpl w:val="CC382AE4"/>
    <w:lvl w:ilvl="0" w:tplc="9B84A2D4">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F07AEE"/>
    <w:multiLevelType w:val="hybridMultilevel"/>
    <w:tmpl w:val="D7AC744E"/>
    <w:lvl w:ilvl="0" w:tplc="FDB464CE">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861A7A"/>
    <w:multiLevelType w:val="multilevel"/>
    <w:tmpl w:val="F3AEE5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0B2A9E"/>
    <w:multiLevelType w:val="hybridMultilevel"/>
    <w:tmpl w:val="DD9A1AC0"/>
    <w:lvl w:ilvl="0" w:tplc="1BB2DC54">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967A9F"/>
    <w:multiLevelType w:val="multilevel"/>
    <w:tmpl w:val="F3AEE5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E25F7"/>
    <w:multiLevelType w:val="hybridMultilevel"/>
    <w:tmpl w:val="6A720ECE"/>
    <w:lvl w:ilvl="0" w:tplc="CC06ACBE">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8B5E60"/>
    <w:multiLevelType w:val="multilevel"/>
    <w:tmpl w:val="F3AEE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BE4047"/>
    <w:multiLevelType w:val="hybridMultilevel"/>
    <w:tmpl w:val="5B403040"/>
    <w:lvl w:ilvl="0" w:tplc="ABE4D1DA">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396BAB"/>
    <w:multiLevelType w:val="hybridMultilevel"/>
    <w:tmpl w:val="F318818E"/>
    <w:lvl w:ilvl="0" w:tplc="405C532A">
      <w:start w:val="1"/>
      <w:numFmt w:val="lowerLetter"/>
      <w:lvlText w:val="%1)"/>
      <w:lvlJc w:val="left"/>
      <w:pPr>
        <w:ind w:left="284"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A27B24"/>
    <w:multiLevelType w:val="hybridMultilevel"/>
    <w:tmpl w:val="F9223B52"/>
    <w:lvl w:ilvl="0" w:tplc="380A48EA">
      <w:start w:val="1"/>
      <w:numFmt w:val="lowerLetter"/>
      <w:lvlText w:val="%1)"/>
      <w:lvlJc w:val="left"/>
      <w:pPr>
        <w:ind w:left="101" w:hanging="363"/>
      </w:pPr>
      <w:rPr>
        <w:rFonts w:ascii="Arial" w:eastAsia="Arial" w:hAnsi="Arial" w:cs="Arial" w:hint="default"/>
        <w:b/>
        <w:spacing w:val="-1"/>
        <w:w w:val="100"/>
        <w:sz w:val="22"/>
        <w:szCs w:val="22"/>
      </w:rPr>
    </w:lvl>
    <w:lvl w:ilvl="1" w:tplc="9C3C11F2">
      <w:numFmt w:val="bullet"/>
      <w:lvlText w:val="•"/>
      <w:lvlJc w:val="left"/>
      <w:pPr>
        <w:ind w:left="962" w:hanging="363"/>
      </w:pPr>
      <w:rPr>
        <w:rFonts w:hint="default"/>
      </w:rPr>
    </w:lvl>
    <w:lvl w:ilvl="2" w:tplc="D408B010">
      <w:numFmt w:val="bullet"/>
      <w:lvlText w:val="•"/>
      <w:lvlJc w:val="left"/>
      <w:pPr>
        <w:ind w:left="1824" w:hanging="363"/>
      </w:pPr>
      <w:rPr>
        <w:rFonts w:hint="default"/>
      </w:rPr>
    </w:lvl>
    <w:lvl w:ilvl="3" w:tplc="0264113E">
      <w:numFmt w:val="bullet"/>
      <w:lvlText w:val="•"/>
      <w:lvlJc w:val="left"/>
      <w:pPr>
        <w:ind w:left="2686" w:hanging="363"/>
      </w:pPr>
      <w:rPr>
        <w:rFonts w:hint="default"/>
      </w:rPr>
    </w:lvl>
    <w:lvl w:ilvl="4" w:tplc="CF6E5540">
      <w:numFmt w:val="bullet"/>
      <w:lvlText w:val="•"/>
      <w:lvlJc w:val="left"/>
      <w:pPr>
        <w:ind w:left="3548" w:hanging="363"/>
      </w:pPr>
      <w:rPr>
        <w:rFonts w:hint="default"/>
      </w:rPr>
    </w:lvl>
    <w:lvl w:ilvl="5" w:tplc="F1A60C6A">
      <w:numFmt w:val="bullet"/>
      <w:lvlText w:val="•"/>
      <w:lvlJc w:val="left"/>
      <w:pPr>
        <w:ind w:left="4410" w:hanging="363"/>
      </w:pPr>
      <w:rPr>
        <w:rFonts w:hint="default"/>
      </w:rPr>
    </w:lvl>
    <w:lvl w:ilvl="6" w:tplc="B9CC6CBA">
      <w:numFmt w:val="bullet"/>
      <w:lvlText w:val="•"/>
      <w:lvlJc w:val="left"/>
      <w:pPr>
        <w:ind w:left="5272" w:hanging="363"/>
      </w:pPr>
      <w:rPr>
        <w:rFonts w:hint="default"/>
      </w:rPr>
    </w:lvl>
    <w:lvl w:ilvl="7" w:tplc="86946D32">
      <w:numFmt w:val="bullet"/>
      <w:lvlText w:val="•"/>
      <w:lvlJc w:val="left"/>
      <w:pPr>
        <w:ind w:left="6134" w:hanging="363"/>
      </w:pPr>
      <w:rPr>
        <w:rFonts w:hint="default"/>
      </w:rPr>
    </w:lvl>
    <w:lvl w:ilvl="8" w:tplc="8FDC4F66">
      <w:numFmt w:val="bullet"/>
      <w:lvlText w:val="•"/>
      <w:lvlJc w:val="left"/>
      <w:pPr>
        <w:ind w:left="6996" w:hanging="363"/>
      </w:pPr>
      <w:rPr>
        <w:rFonts w:hint="default"/>
      </w:rPr>
    </w:lvl>
  </w:abstractNum>
  <w:abstractNum w:abstractNumId="11" w15:restartNumberingAfterBreak="0">
    <w:nsid w:val="1E821A9B"/>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FB76376"/>
    <w:multiLevelType w:val="multilevel"/>
    <w:tmpl w:val="F3AEE5D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0A643D"/>
    <w:multiLevelType w:val="hybridMultilevel"/>
    <w:tmpl w:val="7C8EEE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33184C"/>
    <w:multiLevelType w:val="hybridMultilevel"/>
    <w:tmpl w:val="58C0179C"/>
    <w:lvl w:ilvl="0" w:tplc="453EC8FE">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200D2E"/>
    <w:multiLevelType w:val="hybridMultilevel"/>
    <w:tmpl w:val="62DC1B4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EC0C96"/>
    <w:multiLevelType w:val="multilevel"/>
    <w:tmpl w:val="72FA58B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0E2503"/>
    <w:multiLevelType w:val="hybridMultilevel"/>
    <w:tmpl w:val="F3E8A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FA7B3C"/>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34126236"/>
    <w:multiLevelType w:val="hybridMultilevel"/>
    <w:tmpl w:val="DD1AE8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325A85"/>
    <w:multiLevelType w:val="multilevel"/>
    <w:tmpl w:val="F3AEE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550E01"/>
    <w:multiLevelType w:val="multilevel"/>
    <w:tmpl w:val="7D547F7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i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43EC6471"/>
    <w:multiLevelType w:val="hybridMultilevel"/>
    <w:tmpl w:val="AFF83838"/>
    <w:lvl w:ilvl="0" w:tplc="1562C156">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451221"/>
    <w:multiLevelType w:val="multilevel"/>
    <w:tmpl w:val="43987A62"/>
    <w:lvl w:ilvl="0">
      <w:start w:val="17"/>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B32009C"/>
    <w:multiLevelType w:val="multilevel"/>
    <w:tmpl w:val="DC5EA4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C2A3CF2"/>
    <w:multiLevelType w:val="hybridMultilevel"/>
    <w:tmpl w:val="29B8C5F4"/>
    <w:lvl w:ilvl="0" w:tplc="54721602">
      <w:start w:val="1"/>
      <w:numFmt w:val="lowerLetter"/>
      <w:lvlText w:val="%1)"/>
      <w:lvlJc w:val="left"/>
      <w:pPr>
        <w:ind w:left="2835" w:hanging="2551"/>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6F24B1"/>
    <w:multiLevelType w:val="hybridMultilevel"/>
    <w:tmpl w:val="029C7E22"/>
    <w:lvl w:ilvl="0" w:tplc="BBDC96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2F67B5"/>
    <w:multiLevelType w:val="multilevel"/>
    <w:tmpl w:val="9874222C"/>
    <w:lvl w:ilvl="0">
      <w:start w:val="10"/>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516F9F"/>
    <w:multiLevelType w:val="hybridMultilevel"/>
    <w:tmpl w:val="89981F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4F32FA0"/>
    <w:multiLevelType w:val="multilevel"/>
    <w:tmpl w:val="F3AEE5D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777414C"/>
    <w:multiLevelType w:val="multilevel"/>
    <w:tmpl w:val="FBA22ED0"/>
    <w:lvl w:ilvl="0">
      <w:start w:val="7"/>
      <w:numFmt w:val="decimal"/>
      <w:lvlText w:val="%1."/>
      <w:lvlJc w:val="left"/>
      <w:pPr>
        <w:ind w:left="360" w:hanging="360"/>
      </w:pPr>
      <w:rPr>
        <w:b/>
        <w:i w:val="0"/>
      </w:rPr>
    </w:lvl>
    <w:lvl w:ilvl="1">
      <w:start w:val="1"/>
      <w:numFmt w:val="decimal"/>
      <w:lvlText w:val="%1.%2."/>
      <w:lvlJc w:val="left"/>
      <w:pPr>
        <w:ind w:left="360" w:hanging="360"/>
      </w:pPr>
      <w:rPr>
        <w:rFonts w:ascii="Times New Roman" w:eastAsia="Arial" w:hAnsi="Times New Roman" w:cs="Times New Roman" w:hint="default"/>
        <w:b w:val="0"/>
        <w:i w:val="0"/>
      </w:rPr>
    </w:lvl>
    <w:lvl w:ilvl="2">
      <w:start w:val="1"/>
      <w:numFmt w:val="decimal"/>
      <w:lvlText w:val="%1.%2.%3."/>
      <w:lvlJc w:val="left"/>
      <w:pPr>
        <w:ind w:left="720" w:hanging="720"/>
      </w:pPr>
      <w:rPr>
        <w:rFonts w:ascii="Times New Roman" w:eastAsia="Arial" w:hAnsi="Times New Roman" w:cs="Times New Roman" w:hint="default"/>
        <w:b w:val="0"/>
        <w:i w:val="0"/>
      </w:rPr>
    </w:lvl>
    <w:lvl w:ilvl="3">
      <w:start w:val="1"/>
      <w:numFmt w:val="decimal"/>
      <w:lvlText w:val="%1.%2.%3.%4."/>
      <w:lvlJc w:val="left"/>
      <w:pPr>
        <w:ind w:left="720" w:hanging="720"/>
      </w:pPr>
      <w:rPr>
        <w:rFonts w:ascii="Times New Roman" w:eastAsia="Arial" w:hAnsi="Times New Roman" w:cs="Times New Roman" w:hint="default"/>
        <w:b w:val="0"/>
        <w:i w:val="0"/>
      </w:rPr>
    </w:lvl>
    <w:lvl w:ilvl="4">
      <w:start w:val="1"/>
      <w:numFmt w:val="decimal"/>
      <w:lvlText w:val="%1.%2.%3.%4.%5."/>
      <w:lvlJc w:val="left"/>
      <w:pPr>
        <w:ind w:left="1080" w:hanging="1080"/>
      </w:pPr>
      <w:rPr>
        <w:rFonts w:ascii="Times New Roman" w:eastAsia="Arial" w:hAnsi="Times New Roman" w:cs="Times New Roman" w:hint="default"/>
        <w:b w:val="0"/>
        <w:i w:val="0"/>
      </w:rPr>
    </w:lvl>
    <w:lvl w:ilvl="5">
      <w:start w:val="1"/>
      <w:numFmt w:val="decimal"/>
      <w:lvlText w:val="%1.%2.%3.%4.%5.%6."/>
      <w:lvlJc w:val="left"/>
      <w:pPr>
        <w:ind w:left="1080" w:hanging="1080"/>
      </w:pPr>
      <w:rPr>
        <w:b w:val="0"/>
        <w:i w:val="0"/>
      </w:rPr>
    </w:lvl>
    <w:lvl w:ilvl="6">
      <w:start w:val="1"/>
      <w:numFmt w:val="decimal"/>
      <w:lvlText w:val="%1.%2.%3.%4.%5.%6.%7."/>
      <w:lvlJc w:val="left"/>
      <w:pPr>
        <w:ind w:left="1080" w:hanging="108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440" w:hanging="1440"/>
      </w:pPr>
      <w:rPr>
        <w:b w:val="0"/>
        <w:i w:val="0"/>
      </w:rPr>
    </w:lvl>
  </w:abstractNum>
  <w:abstractNum w:abstractNumId="31" w15:restartNumberingAfterBreak="0">
    <w:nsid w:val="57CF7012"/>
    <w:multiLevelType w:val="hybridMultilevel"/>
    <w:tmpl w:val="5FE425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7FC2B88"/>
    <w:multiLevelType w:val="multilevel"/>
    <w:tmpl w:val="6EE480B8"/>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3" w15:restartNumberingAfterBreak="0">
    <w:nsid w:val="58184B65"/>
    <w:multiLevelType w:val="multilevel"/>
    <w:tmpl w:val="7F90475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946C63"/>
    <w:multiLevelType w:val="multilevel"/>
    <w:tmpl w:val="129A1E28"/>
    <w:lvl w:ilvl="0">
      <w:start w:val="18"/>
      <w:numFmt w:val="decimal"/>
      <w:lvlText w:val="%1."/>
      <w:lvlJc w:val="left"/>
      <w:pPr>
        <w:ind w:left="405" w:hanging="405"/>
      </w:pPr>
      <w:rPr>
        <w:rFonts w:hint="default"/>
      </w:rPr>
    </w:lvl>
    <w:lvl w:ilvl="1">
      <w:start w:val="1"/>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5F1F6082"/>
    <w:multiLevelType w:val="multilevel"/>
    <w:tmpl w:val="4F3AC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5940EB"/>
    <w:multiLevelType w:val="multilevel"/>
    <w:tmpl w:val="6EE480B8"/>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7" w15:restartNumberingAfterBreak="0">
    <w:nsid w:val="673A6266"/>
    <w:multiLevelType w:val="hybridMultilevel"/>
    <w:tmpl w:val="C5AC0066"/>
    <w:lvl w:ilvl="0" w:tplc="BBDC968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A9246C"/>
    <w:multiLevelType w:val="hybridMultilevel"/>
    <w:tmpl w:val="E1587BD2"/>
    <w:lvl w:ilvl="0" w:tplc="512A0CBC">
      <w:start w:val="1"/>
      <w:numFmt w:val="lowerLetter"/>
      <w:lvlText w:val="%1)"/>
      <w:lvlJc w:val="left"/>
      <w:pPr>
        <w:ind w:left="2835"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D82649"/>
    <w:multiLevelType w:val="multilevel"/>
    <w:tmpl w:val="F3AEE5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0D5620B"/>
    <w:multiLevelType w:val="multilevel"/>
    <w:tmpl w:val="F3AEE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650308C"/>
    <w:multiLevelType w:val="hybridMultilevel"/>
    <w:tmpl w:val="DC9E3328"/>
    <w:lvl w:ilvl="0" w:tplc="04160017">
      <w:start w:val="1"/>
      <w:numFmt w:val="lowerLetter"/>
      <w:lvlText w:val="%1)"/>
      <w:lvlJc w:val="left"/>
      <w:pPr>
        <w:ind w:left="946" w:hanging="360"/>
      </w:pPr>
      <w:rPr>
        <w:rFonts w:hint="default"/>
      </w:rPr>
    </w:lvl>
    <w:lvl w:ilvl="1" w:tplc="04160019" w:tentative="1">
      <w:start w:val="1"/>
      <w:numFmt w:val="lowerLetter"/>
      <w:lvlText w:val="%2."/>
      <w:lvlJc w:val="left"/>
      <w:pPr>
        <w:ind w:left="1666" w:hanging="360"/>
      </w:pPr>
    </w:lvl>
    <w:lvl w:ilvl="2" w:tplc="0416001B" w:tentative="1">
      <w:start w:val="1"/>
      <w:numFmt w:val="lowerRoman"/>
      <w:lvlText w:val="%3."/>
      <w:lvlJc w:val="right"/>
      <w:pPr>
        <w:ind w:left="2386" w:hanging="180"/>
      </w:pPr>
    </w:lvl>
    <w:lvl w:ilvl="3" w:tplc="0416000F" w:tentative="1">
      <w:start w:val="1"/>
      <w:numFmt w:val="decimal"/>
      <w:lvlText w:val="%4."/>
      <w:lvlJc w:val="left"/>
      <w:pPr>
        <w:ind w:left="3106" w:hanging="360"/>
      </w:pPr>
    </w:lvl>
    <w:lvl w:ilvl="4" w:tplc="04160019" w:tentative="1">
      <w:start w:val="1"/>
      <w:numFmt w:val="lowerLetter"/>
      <w:lvlText w:val="%5."/>
      <w:lvlJc w:val="left"/>
      <w:pPr>
        <w:ind w:left="3826" w:hanging="360"/>
      </w:pPr>
    </w:lvl>
    <w:lvl w:ilvl="5" w:tplc="0416001B" w:tentative="1">
      <w:start w:val="1"/>
      <w:numFmt w:val="lowerRoman"/>
      <w:lvlText w:val="%6."/>
      <w:lvlJc w:val="right"/>
      <w:pPr>
        <w:ind w:left="4546" w:hanging="180"/>
      </w:pPr>
    </w:lvl>
    <w:lvl w:ilvl="6" w:tplc="0416000F" w:tentative="1">
      <w:start w:val="1"/>
      <w:numFmt w:val="decimal"/>
      <w:lvlText w:val="%7."/>
      <w:lvlJc w:val="left"/>
      <w:pPr>
        <w:ind w:left="5266" w:hanging="360"/>
      </w:pPr>
    </w:lvl>
    <w:lvl w:ilvl="7" w:tplc="04160019" w:tentative="1">
      <w:start w:val="1"/>
      <w:numFmt w:val="lowerLetter"/>
      <w:lvlText w:val="%8."/>
      <w:lvlJc w:val="left"/>
      <w:pPr>
        <w:ind w:left="5986" w:hanging="360"/>
      </w:pPr>
    </w:lvl>
    <w:lvl w:ilvl="8" w:tplc="0416001B" w:tentative="1">
      <w:start w:val="1"/>
      <w:numFmt w:val="lowerRoman"/>
      <w:lvlText w:val="%9."/>
      <w:lvlJc w:val="right"/>
      <w:pPr>
        <w:ind w:left="6706" w:hanging="180"/>
      </w:pPr>
    </w:lvl>
  </w:abstractNum>
  <w:abstractNum w:abstractNumId="42" w15:restartNumberingAfterBreak="0">
    <w:nsid w:val="76AE3806"/>
    <w:multiLevelType w:val="hybridMultilevel"/>
    <w:tmpl w:val="322C1BF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EC7C50"/>
    <w:multiLevelType w:val="multilevel"/>
    <w:tmpl w:val="DED6796A"/>
    <w:lvl w:ilvl="0">
      <w:start w:val="17"/>
      <w:numFmt w:val="decimal"/>
      <w:lvlText w:val="%1."/>
      <w:lvlJc w:val="left"/>
      <w:pPr>
        <w:ind w:left="405" w:hanging="405"/>
      </w:pPr>
    </w:lvl>
    <w:lvl w:ilvl="1">
      <w:start w:val="6"/>
      <w:numFmt w:val="decimal"/>
      <w:lvlText w:val="%1.%2."/>
      <w:lvlJc w:val="left"/>
      <w:pPr>
        <w:ind w:left="405" w:hanging="405"/>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1"/>
  </w:num>
  <w:num w:numId="2">
    <w:abstractNumId w:val="33"/>
  </w:num>
  <w:num w:numId="3">
    <w:abstractNumId w:val="35"/>
  </w:num>
  <w:num w:numId="4">
    <w:abstractNumId w:val="40"/>
  </w:num>
  <w:num w:numId="5">
    <w:abstractNumId w:val="5"/>
  </w:num>
  <w:num w:numId="6">
    <w:abstractNumId w:val="3"/>
  </w:num>
  <w:num w:numId="7">
    <w:abstractNumId w:val="39"/>
  </w:num>
  <w:num w:numId="8">
    <w:abstractNumId w:val="20"/>
  </w:num>
  <w:num w:numId="9">
    <w:abstractNumId w:val="29"/>
  </w:num>
  <w:num w:numId="10">
    <w:abstractNumId w:val="16"/>
  </w:num>
  <w:num w:numId="11">
    <w:abstractNumId w:val="7"/>
  </w:num>
  <w:num w:numId="12">
    <w:abstractNumId w:val="12"/>
  </w:num>
  <w:num w:numId="13">
    <w:abstractNumId w:val="10"/>
  </w:num>
  <w:num w:numId="14">
    <w:abstractNumId w:val="36"/>
  </w:num>
  <w:num w:numId="15">
    <w:abstractNumId w:val="9"/>
  </w:num>
  <w:num w:numId="16">
    <w:abstractNumId w:val="0"/>
  </w:num>
  <w:num w:numId="17">
    <w:abstractNumId w:val="24"/>
  </w:num>
  <w:num w:numId="18">
    <w:abstractNumId w:val="42"/>
  </w:num>
  <w:num w:numId="19">
    <w:abstractNumId w:val="19"/>
  </w:num>
  <w:num w:numId="20">
    <w:abstractNumId w:val="4"/>
  </w:num>
  <w:num w:numId="21">
    <w:abstractNumId w:val="1"/>
  </w:num>
  <w:num w:numId="22">
    <w:abstractNumId w:val="8"/>
  </w:num>
  <w:num w:numId="23">
    <w:abstractNumId w:val="2"/>
  </w:num>
  <w:num w:numId="24">
    <w:abstractNumId w:val="25"/>
  </w:num>
  <w:num w:numId="25">
    <w:abstractNumId w:val="22"/>
  </w:num>
  <w:num w:numId="26">
    <w:abstractNumId w:val="38"/>
  </w:num>
  <w:num w:numId="27">
    <w:abstractNumId w:val="14"/>
  </w:num>
  <w:num w:numId="28">
    <w:abstractNumId w:val="13"/>
  </w:num>
  <w:num w:numId="29">
    <w:abstractNumId w:val="17"/>
  </w:num>
  <w:num w:numId="30">
    <w:abstractNumId w:val="32"/>
  </w:num>
  <w:num w:numId="31">
    <w:abstractNumId w:val="27"/>
  </w:num>
  <w:num w:numId="32">
    <w:abstractNumId w:val="6"/>
  </w:num>
  <w:num w:numId="33">
    <w:abstractNumId w:val="26"/>
  </w:num>
  <w:num w:numId="34">
    <w:abstractNumId w:val="23"/>
  </w:num>
  <w:num w:numId="35">
    <w:abstractNumId w:val="18"/>
  </w:num>
  <w:num w:numId="36">
    <w:abstractNumId w:val="34"/>
  </w:num>
  <w:num w:numId="37">
    <w:abstractNumId w:val="11"/>
  </w:num>
  <w:num w:numId="38">
    <w:abstractNumId w:val="28"/>
  </w:num>
  <w:num w:numId="39">
    <w:abstractNumId w:val="37"/>
  </w:num>
  <w:num w:numId="40">
    <w:abstractNumId w:val="21"/>
  </w:num>
  <w:num w:numId="41">
    <w:abstractNumId w:val="41"/>
  </w:num>
  <w:num w:numId="42">
    <w:abstractNumId w:val="15"/>
  </w:num>
  <w:num w:numId="43">
    <w:abstractNumId w:val="30"/>
  </w:num>
  <w:num w:numId="44">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51948"/>
    <w:rsid w:val="00010565"/>
    <w:rsid w:val="000136AC"/>
    <w:rsid w:val="00020B01"/>
    <w:rsid w:val="00024BEB"/>
    <w:rsid w:val="00025EBA"/>
    <w:rsid w:val="00030BA2"/>
    <w:rsid w:val="000357C6"/>
    <w:rsid w:val="00035AD3"/>
    <w:rsid w:val="00047ACE"/>
    <w:rsid w:val="00055D84"/>
    <w:rsid w:val="000667A2"/>
    <w:rsid w:val="000677EF"/>
    <w:rsid w:val="0007262E"/>
    <w:rsid w:val="00073F49"/>
    <w:rsid w:val="00086D44"/>
    <w:rsid w:val="00087988"/>
    <w:rsid w:val="000A12C6"/>
    <w:rsid w:val="000A23BC"/>
    <w:rsid w:val="000A2768"/>
    <w:rsid w:val="000A75A5"/>
    <w:rsid w:val="000A7CB4"/>
    <w:rsid w:val="000B04C1"/>
    <w:rsid w:val="000B3659"/>
    <w:rsid w:val="000B7DA3"/>
    <w:rsid w:val="000C1C0E"/>
    <w:rsid w:val="000C2E07"/>
    <w:rsid w:val="000C3852"/>
    <w:rsid w:val="000C3D93"/>
    <w:rsid w:val="000D6E61"/>
    <w:rsid w:val="000E67B3"/>
    <w:rsid w:val="000E6D0A"/>
    <w:rsid w:val="000F550C"/>
    <w:rsid w:val="00104533"/>
    <w:rsid w:val="00113D2E"/>
    <w:rsid w:val="00114034"/>
    <w:rsid w:val="00122472"/>
    <w:rsid w:val="0012531F"/>
    <w:rsid w:val="001270F5"/>
    <w:rsid w:val="00137CBB"/>
    <w:rsid w:val="00137FBC"/>
    <w:rsid w:val="00146ECB"/>
    <w:rsid w:val="001516EF"/>
    <w:rsid w:val="00162510"/>
    <w:rsid w:val="0016372B"/>
    <w:rsid w:val="00172C5D"/>
    <w:rsid w:val="001764A4"/>
    <w:rsid w:val="00181170"/>
    <w:rsid w:val="001862A2"/>
    <w:rsid w:val="00187406"/>
    <w:rsid w:val="001900EB"/>
    <w:rsid w:val="001921ED"/>
    <w:rsid w:val="001968B8"/>
    <w:rsid w:val="001971C3"/>
    <w:rsid w:val="001A035A"/>
    <w:rsid w:val="001A2EA4"/>
    <w:rsid w:val="001A63CE"/>
    <w:rsid w:val="001A658E"/>
    <w:rsid w:val="001A6E5E"/>
    <w:rsid w:val="001B719C"/>
    <w:rsid w:val="001C67AA"/>
    <w:rsid w:val="001D3DD4"/>
    <w:rsid w:val="001E2459"/>
    <w:rsid w:val="001E24C3"/>
    <w:rsid w:val="001F7D98"/>
    <w:rsid w:val="001F7F5D"/>
    <w:rsid w:val="00205DE2"/>
    <w:rsid w:val="00206B72"/>
    <w:rsid w:val="002106BF"/>
    <w:rsid w:val="00213FCB"/>
    <w:rsid w:val="00216479"/>
    <w:rsid w:val="00216AE6"/>
    <w:rsid w:val="002214E9"/>
    <w:rsid w:val="002263B2"/>
    <w:rsid w:val="00232548"/>
    <w:rsid w:val="0023365D"/>
    <w:rsid w:val="0023749A"/>
    <w:rsid w:val="00247F24"/>
    <w:rsid w:val="00250507"/>
    <w:rsid w:val="002605AD"/>
    <w:rsid w:val="002612FF"/>
    <w:rsid w:val="00261345"/>
    <w:rsid w:val="00271AF4"/>
    <w:rsid w:val="00271AFE"/>
    <w:rsid w:val="00281B19"/>
    <w:rsid w:val="00285AE0"/>
    <w:rsid w:val="0029157D"/>
    <w:rsid w:val="00292C6A"/>
    <w:rsid w:val="002A0AD0"/>
    <w:rsid w:val="002A3CAD"/>
    <w:rsid w:val="002A600F"/>
    <w:rsid w:val="002C40F9"/>
    <w:rsid w:val="002C4D9C"/>
    <w:rsid w:val="002D4306"/>
    <w:rsid w:val="002E6E58"/>
    <w:rsid w:val="002F356D"/>
    <w:rsid w:val="002F55A7"/>
    <w:rsid w:val="003005E2"/>
    <w:rsid w:val="0030319A"/>
    <w:rsid w:val="00304E4F"/>
    <w:rsid w:val="003142DB"/>
    <w:rsid w:val="00316FA0"/>
    <w:rsid w:val="00317E5F"/>
    <w:rsid w:val="0032016F"/>
    <w:rsid w:val="003250BD"/>
    <w:rsid w:val="00327700"/>
    <w:rsid w:val="00330709"/>
    <w:rsid w:val="003317F3"/>
    <w:rsid w:val="003416E6"/>
    <w:rsid w:val="003429F3"/>
    <w:rsid w:val="00343004"/>
    <w:rsid w:val="00347939"/>
    <w:rsid w:val="0037117C"/>
    <w:rsid w:val="00375FDA"/>
    <w:rsid w:val="0037702E"/>
    <w:rsid w:val="00381D90"/>
    <w:rsid w:val="00391A54"/>
    <w:rsid w:val="00393F7C"/>
    <w:rsid w:val="003A0C9F"/>
    <w:rsid w:val="003A2129"/>
    <w:rsid w:val="003A675F"/>
    <w:rsid w:val="003B005C"/>
    <w:rsid w:val="003B3DDB"/>
    <w:rsid w:val="003B6B4E"/>
    <w:rsid w:val="003B7B69"/>
    <w:rsid w:val="003C048F"/>
    <w:rsid w:val="003C4FC1"/>
    <w:rsid w:val="003C5A27"/>
    <w:rsid w:val="003D5F65"/>
    <w:rsid w:val="003E0D8C"/>
    <w:rsid w:val="003E1540"/>
    <w:rsid w:val="003E34DB"/>
    <w:rsid w:val="003E72D7"/>
    <w:rsid w:val="003F04C1"/>
    <w:rsid w:val="003F135B"/>
    <w:rsid w:val="003F3AD2"/>
    <w:rsid w:val="003F3AE7"/>
    <w:rsid w:val="003F4692"/>
    <w:rsid w:val="003F5BEE"/>
    <w:rsid w:val="0040322A"/>
    <w:rsid w:val="00405F4F"/>
    <w:rsid w:val="004070E6"/>
    <w:rsid w:val="00407375"/>
    <w:rsid w:val="00413281"/>
    <w:rsid w:val="00413287"/>
    <w:rsid w:val="0041565B"/>
    <w:rsid w:val="004205EB"/>
    <w:rsid w:val="004218C1"/>
    <w:rsid w:val="0042342D"/>
    <w:rsid w:val="004243C1"/>
    <w:rsid w:val="0042663C"/>
    <w:rsid w:val="00437FB2"/>
    <w:rsid w:val="0044192D"/>
    <w:rsid w:val="00447FF6"/>
    <w:rsid w:val="00450283"/>
    <w:rsid w:val="0045340E"/>
    <w:rsid w:val="004757F8"/>
    <w:rsid w:val="004808BE"/>
    <w:rsid w:val="00485624"/>
    <w:rsid w:val="00493950"/>
    <w:rsid w:val="004A1096"/>
    <w:rsid w:val="004A3E41"/>
    <w:rsid w:val="004B3252"/>
    <w:rsid w:val="004B6394"/>
    <w:rsid w:val="004C2F5F"/>
    <w:rsid w:val="004C3189"/>
    <w:rsid w:val="004D10C5"/>
    <w:rsid w:val="004D2211"/>
    <w:rsid w:val="004D6BCA"/>
    <w:rsid w:val="004D6DAF"/>
    <w:rsid w:val="004E0D6C"/>
    <w:rsid w:val="004E2D1D"/>
    <w:rsid w:val="004E32C2"/>
    <w:rsid w:val="004E72EF"/>
    <w:rsid w:val="004E7383"/>
    <w:rsid w:val="004F0CDA"/>
    <w:rsid w:val="004F0D1C"/>
    <w:rsid w:val="004F4C7A"/>
    <w:rsid w:val="00503417"/>
    <w:rsid w:val="0050347F"/>
    <w:rsid w:val="00506015"/>
    <w:rsid w:val="0051136F"/>
    <w:rsid w:val="00514FB3"/>
    <w:rsid w:val="00530415"/>
    <w:rsid w:val="0054495F"/>
    <w:rsid w:val="005536F3"/>
    <w:rsid w:val="00560847"/>
    <w:rsid w:val="00562938"/>
    <w:rsid w:val="005650C1"/>
    <w:rsid w:val="00565747"/>
    <w:rsid w:val="00566E5C"/>
    <w:rsid w:val="0056789F"/>
    <w:rsid w:val="005716C5"/>
    <w:rsid w:val="00584CE8"/>
    <w:rsid w:val="00590222"/>
    <w:rsid w:val="005A2123"/>
    <w:rsid w:val="005A3B3A"/>
    <w:rsid w:val="005A5B35"/>
    <w:rsid w:val="005A6476"/>
    <w:rsid w:val="005B0C12"/>
    <w:rsid w:val="005B338D"/>
    <w:rsid w:val="005C2BB0"/>
    <w:rsid w:val="005D54FA"/>
    <w:rsid w:val="005D6DF8"/>
    <w:rsid w:val="005F0EF4"/>
    <w:rsid w:val="005F0F17"/>
    <w:rsid w:val="005F240D"/>
    <w:rsid w:val="005F3434"/>
    <w:rsid w:val="005F4465"/>
    <w:rsid w:val="005F44D1"/>
    <w:rsid w:val="005F5181"/>
    <w:rsid w:val="006174F3"/>
    <w:rsid w:val="006250B1"/>
    <w:rsid w:val="0062617F"/>
    <w:rsid w:val="00627175"/>
    <w:rsid w:val="00631642"/>
    <w:rsid w:val="006329BD"/>
    <w:rsid w:val="00636C8A"/>
    <w:rsid w:val="0064104B"/>
    <w:rsid w:val="00642200"/>
    <w:rsid w:val="0064507A"/>
    <w:rsid w:val="00646ED3"/>
    <w:rsid w:val="00653393"/>
    <w:rsid w:val="00654F9E"/>
    <w:rsid w:val="0067052F"/>
    <w:rsid w:val="006706EE"/>
    <w:rsid w:val="00671587"/>
    <w:rsid w:val="00682D3A"/>
    <w:rsid w:val="00684724"/>
    <w:rsid w:val="0069122F"/>
    <w:rsid w:val="00692410"/>
    <w:rsid w:val="00695A9A"/>
    <w:rsid w:val="00697C2B"/>
    <w:rsid w:val="006A3158"/>
    <w:rsid w:val="006B128D"/>
    <w:rsid w:val="006B2E79"/>
    <w:rsid w:val="006C113D"/>
    <w:rsid w:val="006C46AA"/>
    <w:rsid w:val="006D0B98"/>
    <w:rsid w:val="006D39B4"/>
    <w:rsid w:val="006D51F9"/>
    <w:rsid w:val="006D6B60"/>
    <w:rsid w:val="006D7707"/>
    <w:rsid w:val="006E0158"/>
    <w:rsid w:val="006F4548"/>
    <w:rsid w:val="0070353D"/>
    <w:rsid w:val="007129F1"/>
    <w:rsid w:val="00713C36"/>
    <w:rsid w:val="0071749E"/>
    <w:rsid w:val="0074139F"/>
    <w:rsid w:val="00743818"/>
    <w:rsid w:val="00743D28"/>
    <w:rsid w:val="00750DF8"/>
    <w:rsid w:val="00751066"/>
    <w:rsid w:val="00753C93"/>
    <w:rsid w:val="00756D46"/>
    <w:rsid w:val="0076506D"/>
    <w:rsid w:val="00765165"/>
    <w:rsid w:val="00767D8E"/>
    <w:rsid w:val="00767E1C"/>
    <w:rsid w:val="007747F7"/>
    <w:rsid w:val="00776237"/>
    <w:rsid w:val="00776A0F"/>
    <w:rsid w:val="00781F8E"/>
    <w:rsid w:val="00785939"/>
    <w:rsid w:val="007878C2"/>
    <w:rsid w:val="00787C3F"/>
    <w:rsid w:val="00791209"/>
    <w:rsid w:val="00795657"/>
    <w:rsid w:val="00795AE3"/>
    <w:rsid w:val="00796075"/>
    <w:rsid w:val="00797446"/>
    <w:rsid w:val="007A031C"/>
    <w:rsid w:val="007A3307"/>
    <w:rsid w:val="007A65FE"/>
    <w:rsid w:val="007B0C65"/>
    <w:rsid w:val="007B316C"/>
    <w:rsid w:val="007B3E5D"/>
    <w:rsid w:val="007C606B"/>
    <w:rsid w:val="007C69FE"/>
    <w:rsid w:val="007C75F9"/>
    <w:rsid w:val="007D7C7D"/>
    <w:rsid w:val="007E0C25"/>
    <w:rsid w:val="007F274A"/>
    <w:rsid w:val="007F3973"/>
    <w:rsid w:val="007F39F2"/>
    <w:rsid w:val="007F6AA2"/>
    <w:rsid w:val="00814529"/>
    <w:rsid w:val="008153FE"/>
    <w:rsid w:val="00815E59"/>
    <w:rsid w:val="008209B4"/>
    <w:rsid w:val="00831070"/>
    <w:rsid w:val="00836364"/>
    <w:rsid w:val="00847C0B"/>
    <w:rsid w:val="00851948"/>
    <w:rsid w:val="0085627E"/>
    <w:rsid w:val="00872147"/>
    <w:rsid w:val="0088191E"/>
    <w:rsid w:val="00886A31"/>
    <w:rsid w:val="00886FDD"/>
    <w:rsid w:val="0088786F"/>
    <w:rsid w:val="00887B50"/>
    <w:rsid w:val="00890A91"/>
    <w:rsid w:val="0089160E"/>
    <w:rsid w:val="008933E3"/>
    <w:rsid w:val="00893702"/>
    <w:rsid w:val="00895EB4"/>
    <w:rsid w:val="008A1AA1"/>
    <w:rsid w:val="008A3DB6"/>
    <w:rsid w:val="008A4258"/>
    <w:rsid w:val="008A439E"/>
    <w:rsid w:val="008A6576"/>
    <w:rsid w:val="008B1CB2"/>
    <w:rsid w:val="008B3ACE"/>
    <w:rsid w:val="008C01C9"/>
    <w:rsid w:val="008C4547"/>
    <w:rsid w:val="008D4930"/>
    <w:rsid w:val="008D5B27"/>
    <w:rsid w:val="008D5FA3"/>
    <w:rsid w:val="008D7998"/>
    <w:rsid w:val="008E08FC"/>
    <w:rsid w:val="008E38F3"/>
    <w:rsid w:val="008E3B4B"/>
    <w:rsid w:val="008E52B6"/>
    <w:rsid w:val="008F5C9A"/>
    <w:rsid w:val="008F7257"/>
    <w:rsid w:val="009009A1"/>
    <w:rsid w:val="00900AFE"/>
    <w:rsid w:val="00906DFF"/>
    <w:rsid w:val="00910397"/>
    <w:rsid w:val="00911262"/>
    <w:rsid w:val="00921AC1"/>
    <w:rsid w:val="00922317"/>
    <w:rsid w:val="00925328"/>
    <w:rsid w:val="00926DC6"/>
    <w:rsid w:val="0094269B"/>
    <w:rsid w:val="00943B42"/>
    <w:rsid w:val="00944DC9"/>
    <w:rsid w:val="00952CFC"/>
    <w:rsid w:val="0095717A"/>
    <w:rsid w:val="009633FD"/>
    <w:rsid w:val="0096602D"/>
    <w:rsid w:val="009714CA"/>
    <w:rsid w:val="00976067"/>
    <w:rsid w:val="00976B78"/>
    <w:rsid w:val="00981B71"/>
    <w:rsid w:val="00994809"/>
    <w:rsid w:val="009A1281"/>
    <w:rsid w:val="009B0EA8"/>
    <w:rsid w:val="009B5FCA"/>
    <w:rsid w:val="009D3BE7"/>
    <w:rsid w:val="009D762C"/>
    <w:rsid w:val="009E1650"/>
    <w:rsid w:val="009E271E"/>
    <w:rsid w:val="009E6E0C"/>
    <w:rsid w:val="009F7653"/>
    <w:rsid w:val="009F7D18"/>
    <w:rsid w:val="00A06D7C"/>
    <w:rsid w:val="00A1116A"/>
    <w:rsid w:val="00A14316"/>
    <w:rsid w:val="00A21ED7"/>
    <w:rsid w:val="00A2589D"/>
    <w:rsid w:val="00A31D26"/>
    <w:rsid w:val="00A3504B"/>
    <w:rsid w:val="00A35CCB"/>
    <w:rsid w:val="00A42FCB"/>
    <w:rsid w:val="00A550E3"/>
    <w:rsid w:val="00A611CD"/>
    <w:rsid w:val="00A62BCE"/>
    <w:rsid w:val="00A6591A"/>
    <w:rsid w:val="00A66236"/>
    <w:rsid w:val="00A70C29"/>
    <w:rsid w:val="00A726C8"/>
    <w:rsid w:val="00A72C87"/>
    <w:rsid w:val="00A86630"/>
    <w:rsid w:val="00A90F96"/>
    <w:rsid w:val="00A96513"/>
    <w:rsid w:val="00AA169D"/>
    <w:rsid w:val="00AA3DD8"/>
    <w:rsid w:val="00AA6487"/>
    <w:rsid w:val="00AA6A0A"/>
    <w:rsid w:val="00AB7963"/>
    <w:rsid w:val="00AC389E"/>
    <w:rsid w:val="00AC515C"/>
    <w:rsid w:val="00AC69E2"/>
    <w:rsid w:val="00AD1389"/>
    <w:rsid w:val="00AD4E9E"/>
    <w:rsid w:val="00AD7810"/>
    <w:rsid w:val="00AE1267"/>
    <w:rsid w:val="00AE4638"/>
    <w:rsid w:val="00AE5518"/>
    <w:rsid w:val="00AF1A71"/>
    <w:rsid w:val="00AF232F"/>
    <w:rsid w:val="00B16B14"/>
    <w:rsid w:val="00B21A7F"/>
    <w:rsid w:val="00B23DF0"/>
    <w:rsid w:val="00B2431C"/>
    <w:rsid w:val="00B268AA"/>
    <w:rsid w:val="00B30C3E"/>
    <w:rsid w:val="00B33340"/>
    <w:rsid w:val="00B34DBB"/>
    <w:rsid w:val="00B35947"/>
    <w:rsid w:val="00B53EBA"/>
    <w:rsid w:val="00B541B7"/>
    <w:rsid w:val="00B54670"/>
    <w:rsid w:val="00B54E1F"/>
    <w:rsid w:val="00B6096C"/>
    <w:rsid w:val="00B62805"/>
    <w:rsid w:val="00B63E02"/>
    <w:rsid w:val="00B64CC2"/>
    <w:rsid w:val="00B67321"/>
    <w:rsid w:val="00B675DE"/>
    <w:rsid w:val="00B70A42"/>
    <w:rsid w:val="00B73AE8"/>
    <w:rsid w:val="00B75B27"/>
    <w:rsid w:val="00B801FA"/>
    <w:rsid w:val="00B80449"/>
    <w:rsid w:val="00B816AF"/>
    <w:rsid w:val="00B84BA2"/>
    <w:rsid w:val="00B85890"/>
    <w:rsid w:val="00B860DF"/>
    <w:rsid w:val="00B91D96"/>
    <w:rsid w:val="00B923FD"/>
    <w:rsid w:val="00B941EB"/>
    <w:rsid w:val="00B96CEC"/>
    <w:rsid w:val="00B97C6E"/>
    <w:rsid w:val="00BA2849"/>
    <w:rsid w:val="00BA5DF5"/>
    <w:rsid w:val="00BA7A5E"/>
    <w:rsid w:val="00BB3059"/>
    <w:rsid w:val="00BB47F8"/>
    <w:rsid w:val="00BC074E"/>
    <w:rsid w:val="00BC0A04"/>
    <w:rsid w:val="00BC18B3"/>
    <w:rsid w:val="00BD04F9"/>
    <w:rsid w:val="00BD64F9"/>
    <w:rsid w:val="00BF1048"/>
    <w:rsid w:val="00BF3E01"/>
    <w:rsid w:val="00BF6220"/>
    <w:rsid w:val="00BF7E9D"/>
    <w:rsid w:val="00C00ACE"/>
    <w:rsid w:val="00C01984"/>
    <w:rsid w:val="00C03BEB"/>
    <w:rsid w:val="00C06DE5"/>
    <w:rsid w:val="00C114ED"/>
    <w:rsid w:val="00C15B07"/>
    <w:rsid w:val="00C22600"/>
    <w:rsid w:val="00C30655"/>
    <w:rsid w:val="00C31604"/>
    <w:rsid w:val="00C45053"/>
    <w:rsid w:val="00C5630F"/>
    <w:rsid w:val="00C630B9"/>
    <w:rsid w:val="00C6457C"/>
    <w:rsid w:val="00C6754C"/>
    <w:rsid w:val="00C70FB3"/>
    <w:rsid w:val="00C71940"/>
    <w:rsid w:val="00C848C5"/>
    <w:rsid w:val="00C85C98"/>
    <w:rsid w:val="00C94A27"/>
    <w:rsid w:val="00CA7E23"/>
    <w:rsid w:val="00CC1946"/>
    <w:rsid w:val="00CC5FB3"/>
    <w:rsid w:val="00CD098F"/>
    <w:rsid w:val="00CD13D4"/>
    <w:rsid w:val="00CD1BF6"/>
    <w:rsid w:val="00CD3398"/>
    <w:rsid w:val="00CD52D1"/>
    <w:rsid w:val="00CF0BFD"/>
    <w:rsid w:val="00D0000D"/>
    <w:rsid w:val="00D02B28"/>
    <w:rsid w:val="00D06101"/>
    <w:rsid w:val="00D21248"/>
    <w:rsid w:val="00D2142A"/>
    <w:rsid w:val="00D2547B"/>
    <w:rsid w:val="00D302B5"/>
    <w:rsid w:val="00D34BE9"/>
    <w:rsid w:val="00D351FB"/>
    <w:rsid w:val="00D41435"/>
    <w:rsid w:val="00D5734A"/>
    <w:rsid w:val="00D62F06"/>
    <w:rsid w:val="00D636B1"/>
    <w:rsid w:val="00D67C59"/>
    <w:rsid w:val="00D72C3F"/>
    <w:rsid w:val="00D75DD1"/>
    <w:rsid w:val="00D762E4"/>
    <w:rsid w:val="00D8686D"/>
    <w:rsid w:val="00D8688B"/>
    <w:rsid w:val="00D90A04"/>
    <w:rsid w:val="00D9341E"/>
    <w:rsid w:val="00D938E6"/>
    <w:rsid w:val="00D962DC"/>
    <w:rsid w:val="00DA0659"/>
    <w:rsid w:val="00DA4C3E"/>
    <w:rsid w:val="00DA77A5"/>
    <w:rsid w:val="00DB06BD"/>
    <w:rsid w:val="00DB23C0"/>
    <w:rsid w:val="00DB2E6E"/>
    <w:rsid w:val="00DC0305"/>
    <w:rsid w:val="00DC043E"/>
    <w:rsid w:val="00DC3812"/>
    <w:rsid w:val="00DC62B6"/>
    <w:rsid w:val="00DD3A8B"/>
    <w:rsid w:val="00DD4AF5"/>
    <w:rsid w:val="00DD5E72"/>
    <w:rsid w:val="00DE0129"/>
    <w:rsid w:val="00DE542B"/>
    <w:rsid w:val="00DF017C"/>
    <w:rsid w:val="00DF0204"/>
    <w:rsid w:val="00DF7005"/>
    <w:rsid w:val="00E01FFA"/>
    <w:rsid w:val="00E0473B"/>
    <w:rsid w:val="00E100D6"/>
    <w:rsid w:val="00E10945"/>
    <w:rsid w:val="00E10998"/>
    <w:rsid w:val="00E113A1"/>
    <w:rsid w:val="00E11BD1"/>
    <w:rsid w:val="00E13009"/>
    <w:rsid w:val="00E17E0F"/>
    <w:rsid w:val="00E209A3"/>
    <w:rsid w:val="00E21687"/>
    <w:rsid w:val="00E21D7B"/>
    <w:rsid w:val="00E2495B"/>
    <w:rsid w:val="00E3059B"/>
    <w:rsid w:val="00E33BBA"/>
    <w:rsid w:val="00E362F7"/>
    <w:rsid w:val="00E37889"/>
    <w:rsid w:val="00E37A0D"/>
    <w:rsid w:val="00E4194B"/>
    <w:rsid w:val="00E42E00"/>
    <w:rsid w:val="00E45310"/>
    <w:rsid w:val="00E46FE1"/>
    <w:rsid w:val="00E7246D"/>
    <w:rsid w:val="00E746D0"/>
    <w:rsid w:val="00E7507D"/>
    <w:rsid w:val="00E76DCD"/>
    <w:rsid w:val="00E83A7B"/>
    <w:rsid w:val="00E8699F"/>
    <w:rsid w:val="00E9413A"/>
    <w:rsid w:val="00EA438E"/>
    <w:rsid w:val="00EB7B64"/>
    <w:rsid w:val="00EC2A5D"/>
    <w:rsid w:val="00EC2FC4"/>
    <w:rsid w:val="00EC64CD"/>
    <w:rsid w:val="00ED1FDB"/>
    <w:rsid w:val="00ED24F2"/>
    <w:rsid w:val="00ED6826"/>
    <w:rsid w:val="00EE2E85"/>
    <w:rsid w:val="00EE4CCE"/>
    <w:rsid w:val="00EE71D5"/>
    <w:rsid w:val="00EE77E0"/>
    <w:rsid w:val="00F01B75"/>
    <w:rsid w:val="00F04EF2"/>
    <w:rsid w:val="00F10F56"/>
    <w:rsid w:val="00F13DB3"/>
    <w:rsid w:val="00F215F1"/>
    <w:rsid w:val="00F237C7"/>
    <w:rsid w:val="00F257A1"/>
    <w:rsid w:val="00F274F6"/>
    <w:rsid w:val="00F302D9"/>
    <w:rsid w:val="00F36B53"/>
    <w:rsid w:val="00F417F5"/>
    <w:rsid w:val="00F42097"/>
    <w:rsid w:val="00F43E5D"/>
    <w:rsid w:val="00F44E94"/>
    <w:rsid w:val="00F4525D"/>
    <w:rsid w:val="00F477AC"/>
    <w:rsid w:val="00F622DC"/>
    <w:rsid w:val="00F62CA4"/>
    <w:rsid w:val="00F734DA"/>
    <w:rsid w:val="00F73E50"/>
    <w:rsid w:val="00F74932"/>
    <w:rsid w:val="00F74F04"/>
    <w:rsid w:val="00F765F4"/>
    <w:rsid w:val="00F836E3"/>
    <w:rsid w:val="00F91809"/>
    <w:rsid w:val="00F965D3"/>
    <w:rsid w:val="00FA23C2"/>
    <w:rsid w:val="00FA28BF"/>
    <w:rsid w:val="00FA44C0"/>
    <w:rsid w:val="00FB1F46"/>
    <w:rsid w:val="00FB6F3A"/>
    <w:rsid w:val="00FC0A94"/>
    <w:rsid w:val="00FD41FF"/>
    <w:rsid w:val="00FD44A7"/>
    <w:rsid w:val="00FE769E"/>
    <w:rsid w:val="00FF117D"/>
    <w:rsid w:val="00FF3504"/>
    <w:rsid w:val="00FF74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E72CD9E6-2919-479C-885E-30095E07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51948"/>
  </w:style>
  <w:style w:type="paragraph" w:styleId="PargrafodaLista">
    <w:name w:val="List Paragraph"/>
    <w:basedOn w:val="Normal"/>
    <w:uiPriority w:val="1"/>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character" w:customStyle="1" w:styleId="RodapChar">
    <w:name w:val="Rodapé Char"/>
    <w:basedOn w:val="Fontepargpadro"/>
    <w:link w:val="Rodap"/>
    <w:uiPriority w:val="99"/>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iPriority w:val="99"/>
    <w:semiHidden/>
    <w:unhideWhenUsed/>
    <w:rsid w:val="00F73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8945">
      <w:bodyDiv w:val="1"/>
      <w:marLeft w:val="0"/>
      <w:marRight w:val="0"/>
      <w:marTop w:val="0"/>
      <w:marBottom w:val="0"/>
      <w:divBdr>
        <w:top w:val="none" w:sz="0" w:space="0" w:color="auto"/>
        <w:left w:val="none" w:sz="0" w:space="0" w:color="auto"/>
        <w:bottom w:val="none" w:sz="0" w:space="0" w:color="auto"/>
        <w:right w:val="none" w:sz="0" w:space="0" w:color="auto"/>
      </w:divBdr>
    </w:div>
    <w:div w:id="393700134">
      <w:bodyDiv w:val="1"/>
      <w:marLeft w:val="0"/>
      <w:marRight w:val="0"/>
      <w:marTop w:val="0"/>
      <w:marBottom w:val="0"/>
      <w:divBdr>
        <w:top w:val="none" w:sz="0" w:space="0" w:color="auto"/>
        <w:left w:val="none" w:sz="0" w:space="0" w:color="auto"/>
        <w:bottom w:val="none" w:sz="0" w:space="0" w:color="auto"/>
        <w:right w:val="none" w:sz="0" w:space="0" w:color="auto"/>
      </w:divBdr>
    </w:div>
    <w:div w:id="14764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13858</Words>
  <Characters>74839</Characters>
  <Application>Microsoft Office Word</Application>
  <DocSecurity>0</DocSecurity>
  <Lines>623</Lines>
  <Paragraphs>177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19</cp:revision>
  <cp:lastPrinted>2021-07-14T12:04:00Z</cp:lastPrinted>
  <dcterms:created xsi:type="dcterms:W3CDTF">2021-05-11T13:58:00Z</dcterms:created>
  <dcterms:modified xsi:type="dcterms:W3CDTF">2023-12-21T21:06:00Z</dcterms:modified>
</cp:coreProperties>
</file>