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2B" w:rsidRPr="001270F5" w:rsidRDefault="0016372B" w:rsidP="001F7F5D">
      <w:pPr>
        <w:spacing w:after="240" w:line="240" w:lineRule="auto"/>
        <w:jc w:val="both"/>
        <w:rPr>
          <w:rFonts w:ascii="Times New Roman" w:hAnsi="Times New Roman" w:cs="Times New Roman"/>
          <w:sz w:val="20"/>
          <w:szCs w:val="20"/>
        </w:rPr>
      </w:pPr>
    </w:p>
    <w:p w:rsidR="009E6E0C" w:rsidRDefault="00304E4F" w:rsidP="000F550C">
      <w:pPr>
        <w:spacing w:after="240" w:line="240" w:lineRule="auto"/>
        <w:jc w:val="center"/>
        <w:rPr>
          <w:rFonts w:ascii="Times New Roman" w:hAnsi="Times New Roman" w:cs="Times New Roman"/>
          <w:b/>
          <w:sz w:val="20"/>
          <w:szCs w:val="20"/>
        </w:rPr>
      </w:pPr>
      <w:r w:rsidRPr="001270F5">
        <w:rPr>
          <w:rFonts w:ascii="Times New Roman" w:hAnsi="Times New Roman" w:cs="Times New Roman"/>
          <w:b/>
          <w:sz w:val="20"/>
          <w:szCs w:val="20"/>
        </w:rPr>
        <w:t xml:space="preserve">ANEXO </w:t>
      </w:r>
      <w:r w:rsidR="001270F5" w:rsidRPr="001270F5">
        <w:rPr>
          <w:rFonts w:ascii="Times New Roman" w:hAnsi="Times New Roman" w:cs="Times New Roman"/>
          <w:b/>
          <w:sz w:val="20"/>
          <w:szCs w:val="20"/>
          <w:highlight w:val="cyan"/>
        </w:rPr>
        <w:t>___</w:t>
      </w:r>
      <w:r w:rsidRPr="001270F5">
        <w:rPr>
          <w:rFonts w:ascii="Times New Roman" w:hAnsi="Times New Roman" w:cs="Times New Roman"/>
          <w:b/>
          <w:sz w:val="20"/>
          <w:szCs w:val="20"/>
        </w:rPr>
        <w:t xml:space="preserve"> – MINUTA DO </w:t>
      </w:r>
      <w:r w:rsidR="00A72C87" w:rsidRPr="001270F5">
        <w:rPr>
          <w:rFonts w:ascii="Times New Roman" w:hAnsi="Times New Roman" w:cs="Times New Roman"/>
          <w:b/>
          <w:sz w:val="20"/>
          <w:szCs w:val="20"/>
        </w:rPr>
        <w:t>CONTRATO</w:t>
      </w:r>
    </w:p>
    <w:p w:rsidR="001270F5" w:rsidRDefault="001270F5" w:rsidP="001F7F5D">
      <w:pPr>
        <w:spacing w:after="240" w:line="240" w:lineRule="auto"/>
        <w:jc w:val="both"/>
        <w:rPr>
          <w:rFonts w:ascii="Times New Roman" w:hAnsi="Times New Roman" w:cs="Times New Roman"/>
          <w:b/>
          <w:sz w:val="20"/>
          <w:szCs w:val="20"/>
        </w:rPr>
      </w:pPr>
    </w:p>
    <w:p w:rsidR="001270F5" w:rsidRPr="001270F5" w:rsidRDefault="001270F5" w:rsidP="001F7F5D">
      <w:pPr>
        <w:spacing w:after="240" w:line="240" w:lineRule="auto"/>
        <w:jc w:val="both"/>
        <w:rPr>
          <w:rFonts w:ascii="Times New Roman" w:hAnsi="Times New Roman" w:cs="Times New Roman"/>
          <w:b/>
          <w:sz w:val="20"/>
          <w:szCs w:val="20"/>
        </w:rPr>
      </w:pPr>
    </w:p>
    <w:p w:rsidR="009E6E0C" w:rsidRPr="001270F5" w:rsidRDefault="00E3059B" w:rsidP="001F7F5D">
      <w:pPr>
        <w:widowControl w:val="0"/>
        <w:autoSpaceDE w:val="0"/>
        <w:autoSpaceDN w:val="0"/>
        <w:adjustRightInd w:val="0"/>
        <w:spacing w:after="240" w:line="240" w:lineRule="auto"/>
        <w:ind w:left="4536"/>
        <w:jc w:val="both"/>
        <w:rPr>
          <w:rFonts w:ascii="Times New Roman" w:hAnsi="Times New Roman" w:cs="Times New Roman"/>
          <w:sz w:val="20"/>
          <w:szCs w:val="20"/>
        </w:rPr>
      </w:pPr>
      <w:r w:rsidRPr="001270F5">
        <w:rPr>
          <w:rFonts w:ascii="Times New Roman" w:hAnsi="Times New Roman" w:cs="Times New Roman"/>
          <w:b/>
          <w:sz w:val="20"/>
          <w:szCs w:val="20"/>
        </w:rPr>
        <w:t xml:space="preserve">TERMO DE </w:t>
      </w:r>
      <w:r w:rsidR="00A72C87" w:rsidRPr="001270F5">
        <w:rPr>
          <w:rFonts w:ascii="Times New Roman" w:hAnsi="Times New Roman" w:cs="Times New Roman"/>
          <w:b/>
          <w:sz w:val="20"/>
          <w:szCs w:val="20"/>
        </w:rPr>
        <w:t>CONTRATO</w:t>
      </w:r>
      <w:r w:rsidRPr="001270F5">
        <w:rPr>
          <w:rFonts w:ascii="Times New Roman" w:hAnsi="Times New Roman" w:cs="Times New Roman"/>
          <w:b/>
          <w:sz w:val="20"/>
          <w:szCs w:val="20"/>
        </w:rPr>
        <w:t xml:space="preserve"> Nº </w:t>
      </w:r>
      <w:r w:rsidR="001270F5" w:rsidRPr="001270F5">
        <w:rPr>
          <w:rFonts w:ascii="Times New Roman" w:hAnsi="Times New Roman" w:cs="Times New Roman"/>
          <w:b/>
          <w:sz w:val="20"/>
          <w:szCs w:val="20"/>
          <w:highlight w:val="cyan"/>
        </w:rPr>
        <w:t>____</w:t>
      </w:r>
      <w:r w:rsidRPr="001270F5">
        <w:rPr>
          <w:rFonts w:ascii="Times New Roman" w:hAnsi="Times New Roman" w:cs="Times New Roman"/>
          <w:b/>
          <w:sz w:val="20"/>
          <w:szCs w:val="20"/>
          <w:highlight w:val="cyan"/>
        </w:rPr>
        <w:t>/</w:t>
      </w:r>
      <w:r w:rsidR="001270F5" w:rsidRPr="001270F5">
        <w:rPr>
          <w:rFonts w:ascii="Times New Roman" w:hAnsi="Times New Roman" w:cs="Times New Roman"/>
          <w:b/>
          <w:sz w:val="20"/>
          <w:szCs w:val="20"/>
          <w:highlight w:val="cyan"/>
        </w:rPr>
        <w:t>____</w:t>
      </w:r>
      <w:r w:rsidRPr="001270F5">
        <w:rPr>
          <w:rFonts w:ascii="Times New Roman" w:hAnsi="Times New Roman" w:cs="Times New Roman"/>
          <w:b/>
          <w:sz w:val="20"/>
          <w:szCs w:val="20"/>
        </w:rPr>
        <w:t xml:space="preserve">, SOB O REGIME DE EMPREITADA POR PREÇO </w:t>
      </w:r>
      <w:r w:rsidR="00C245AE">
        <w:rPr>
          <w:rFonts w:ascii="Times New Roman" w:hAnsi="Times New Roman" w:cs="Times New Roman"/>
          <w:b/>
          <w:sz w:val="20"/>
          <w:szCs w:val="20"/>
        </w:rPr>
        <w:t>GLOBAL</w:t>
      </w:r>
      <w:r w:rsidRPr="001270F5">
        <w:rPr>
          <w:rFonts w:ascii="Times New Roman" w:hAnsi="Times New Roman" w:cs="Times New Roman"/>
          <w:b/>
          <w:sz w:val="20"/>
          <w:szCs w:val="20"/>
        </w:rPr>
        <w:t xml:space="preserve">, QUE ENTRE SI FAZEM A COMPANHIA DE ÁGUA E ESGOTOS DA PARAÍBA - CAGEPA E A </w:t>
      </w:r>
      <w:r w:rsidRPr="001270F5">
        <w:rPr>
          <w:rFonts w:ascii="Times New Roman" w:hAnsi="Times New Roman" w:cs="Times New Roman"/>
          <w:b/>
          <w:sz w:val="20"/>
          <w:szCs w:val="20"/>
          <w:highlight w:val="cyan"/>
        </w:rPr>
        <w:t>___________</w:t>
      </w:r>
      <w:r w:rsidRPr="001270F5">
        <w:rPr>
          <w:rFonts w:ascii="Times New Roman" w:hAnsi="Times New Roman" w:cs="Times New Roman"/>
          <w:b/>
          <w:sz w:val="20"/>
          <w:szCs w:val="20"/>
        </w:rPr>
        <w:t>,</w:t>
      </w:r>
      <w:r w:rsidR="001270F5">
        <w:rPr>
          <w:rFonts w:ascii="Times New Roman" w:hAnsi="Times New Roman" w:cs="Times New Roman"/>
          <w:b/>
          <w:sz w:val="20"/>
          <w:szCs w:val="20"/>
        </w:rPr>
        <w:t xml:space="preserve"> </w:t>
      </w:r>
      <w:r w:rsidR="001270F5" w:rsidRPr="001270F5">
        <w:rPr>
          <w:rFonts w:ascii="Times New Roman" w:hAnsi="Times New Roman" w:cs="Times New Roman"/>
          <w:b/>
          <w:sz w:val="20"/>
          <w:szCs w:val="20"/>
        </w:rPr>
        <w:t>- EXECUÇÃO</w:t>
      </w:r>
      <w:r w:rsidRPr="001270F5">
        <w:rPr>
          <w:rFonts w:ascii="Times New Roman" w:hAnsi="Times New Roman" w:cs="Times New Roman"/>
          <w:b/>
          <w:sz w:val="20"/>
          <w:szCs w:val="20"/>
        </w:rPr>
        <w:t xml:space="preserve"> DAS OBRAS </w:t>
      </w:r>
      <w:r w:rsidR="001270F5" w:rsidRPr="001270F5">
        <w:rPr>
          <w:rFonts w:ascii="Times New Roman" w:hAnsi="Times New Roman" w:cs="Times New Roman"/>
          <w:b/>
          <w:sz w:val="20"/>
          <w:szCs w:val="20"/>
          <w:highlight w:val="cyan"/>
        </w:rPr>
        <w:t>________</w:t>
      </w:r>
      <w:r w:rsidRPr="001270F5">
        <w:rPr>
          <w:rFonts w:ascii="Times New Roman" w:hAnsi="Times New Roman" w:cs="Times New Roman"/>
          <w:b/>
          <w:sz w:val="20"/>
          <w:szCs w:val="20"/>
        </w:rPr>
        <w:t xml:space="preserve"> NA FORMA ABAIXO:</w:t>
      </w:r>
      <w:r w:rsidRPr="001270F5">
        <w:rPr>
          <w:rFonts w:ascii="Times New Roman" w:hAnsi="Times New Roman" w:cs="Times New Roman"/>
          <w:sz w:val="20"/>
          <w:szCs w:val="20"/>
        </w:rPr>
        <w:t> </w:t>
      </w:r>
    </w:p>
    <w:p w:rsidR="00E3059B" w:rsidRDefault="00E3059B" w:rsidP="001F7F5D">
      <w:pPr>
        <w:spacing w:after="240" w:line="240" w:lineRule="auto"/>
        <w:jc w:val="both"/>
        <w:rPr>
          <w:rFonts w:ascii="Times New Roman" w:hAnsi="Times New Roman" w:cs="Times New Roman"/>
          <w:sz w:val="20"/>
          <w:szCs w:val="20"/>
        </w:rPr>
      </w:pPr>
    </w:p>
    <w:p w:rsidR="001270F5" w:rsidRPr="001270F5" w:rsidRDefault="001270F5" w:rsidP="001F7F5D">
      <w:pPr>
        <w:spacing w:after="240" w:line="240" w:lineRule="auto"/>
        <w:jc w:val="both"/>
        <w:rPr>
          <w:rFonts w:ascii="Times New Roman" w:hAnsi="Times New Roman" w:cs="Times New Roman"/>
          <w:sz w:val="20"/>
          <w:szCs w:val="20"/>
        </w:rPr>
      </w:pPr>
    </w:p>
    <w:p w:rsidR="009E6E0C" w:rsidRPr="001270F5" w:rsidRDefault="00EE2E85"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w:t>
      </w:r>
      <w:r w:rsidR="001270F5">
        <w:rPr>
          <w:rFonts w:ascii="Times New Roman" w:hAnsi="Times New Roman" w:cs="Times New Roman"/>
          <w:sz w:val="20"/>
          <w:szCs w:val="20"/>
        </w:rPr>
        <w:t xml:space="preserve"> </w:t>
      </w:r>
      <w:r w:rsidRPr="001270F5">
        <w:rPr>
          <w:rFonts w:ascii="Times New Roman" w:hAnsi="Times New Roman" w:cs="Times New Roman"/>
          <w:sz w:val="20"/>
          <w:szCs w:val="20"/>
        </w:rPr>
        <w:t>Companhia de Ág</w:t>
      </w:r>
      <w:r w:rsidR="00AA3DD8" w:rsidRPr="001270F5">
        <w:rPr>
          <w:rFonts w:ascii="Times New Roman" w:hAnsi="Times New Roman" w:cs="Times New Roman"/>
          <w:sz w:val="20"/>
          <w:szCs w:val="20"/>
        </w:rPr>
        <w:t>ua e Esgotos da Paraíba</w:t>
      </w:r>
      <w:r w:rsidRPr="001270F5">
        <w:rPr>
          <w:rFonts w:ascii="Times New Roman" w:hAnsi="Times New Roman" w:cs="Times New Roman"/>
          <w:sz w:val="20"/>
          <w:szCs w:val="20"/>
        </w:rPr>
        <w:t>, com sede na Av. Feliciano Cirne, nº 220, Bairro de Jaguaribe,</w:t>
      </w:r>
      <w:r w:rsidR="00AA3DD8" w:rsidRPr="001270F5">
        <w:rPr>
          <w:rFonts w:ascii="Times New Roman" w:hAnsi="Times New Roman" w:cs="Times New Roman"/>
          <w:sz w:val="20"/>
          <w:szCs w:val="20"/>
        </w:rPr>
        <w:t xml:space="preserve"> João Pessoa - PB</w:t>
      </w:r>
      <w:r w:rsidR="00851948" w:rsidRPr="001270F5">
        <w:rPr>
          <w:rFonts w:ascii="Times New Roman" w:hAnsi="Times New Roman" w:cs="Times New Roman"/>
          <w:sz w:val="20"/>
          <w:szCs w:val="20"/>
        </w:rPr>
        <w:t>, inscr</w:t>
      </w:r>
      <w:r w:rsidR="00AA3DD8" w:rsidRPr="001270F5">
        <w:rPr>
          <w:rFonts w:ascii="Times New Roman" w:hAnsi="Times New Roman" w:cs="Times New Roman"/>
          <w:sz w:val="20"/>
          <w:szCs w:val="20"/>
        </w:rPr>
        <w:t>ita no CNPJ sob o nº 09.123.654/0001-87</w:t>
      </w:r>
      <w:r w:rsidR="00851948" w:rsidRPr="001270F5">
        <w:rPr>
          <w:rFonts w:ascii="Times New Roman" w:hAnsi="Times New Roman" w:cs="Times New Roman"/>
          <w:sz w:val="20"/>
          <w:szCs w:val="20"/>
        </w:rPr>
        <w:t xml:space="preserve">, aqui chamada </w:t>
      </w:r>
      <w:r w:rsidR="00137FBC" w:rsidRPr="001270F5">
        <w:rPr>
          <w:rFonts w:ascii="Times New Roman" w:hAnsi="Times New Roman" w:cs="Times New Roman"/>
          <w:sz w:val="20"/>
          <w:szCs w:val="20"/>
        </w:rPr>
        <w:t>Companhia de</w:t>
      </w:r>
      <w:r w:rsidR="00A70C29">
        <w:rPr>
          <w:rFonts w:ascii="Times New Roman" w:hAnsi="Times New Roman" w:cs="Times New Roman"/>
          <w:sz w:val="20"/>
          <w:szCs w:val="20"/>
        </w:rPr>
        <w:t xml:space="preserve"> </w:t>
      </w:r>
      <w:r w:rsidR="00137FBC" w:rsidRPr="001270F5">
        <w:rPr>
          <w:rFonts w:ascii="Times New Roman" w:hAnsi="Times New Roman" w:cs="Times New Roman"/>
          <w:sz w:val="20"/>
          <w:szCs w:val="20"/>
        </w:rPr>
        <w:t>Água e Esgotos da Paraíba</w:t>
      </w:r>
      <w:r w:rsidR="00A70C29">
        <w:rPr>
          <w:rFonts w:ascii="Times New Roman" w:hAnsi="Times New Roman" w:cs="Times New Roman"/>
          <w:sz w:val="20"/>
          <w:szCs w:val="20"/>
        </w:rPr>
        <w:t xml:space="preserve"> - CAGEPA</w:t>
      </w:r>
      <w:r w:rsidR="00137FBC" w:rsidRPr="001270F5">
        <w:rPr>
          <w:rFonts w:ascii="Times New Roman" w:hAnsi="Times New Roman" w:cs="Times New Roman"/>
          <w:sz w:val="20"/>
          <w:szCs w:val="20"/>
        </w:rPr>
        <w:t xml:space="preserve">, </w:t>
      </w:r>
      <w:r w:rsidR="004A1096" w:rsidRPr="001270F5">
        <w:rPr>
          <w:rFonts w:ascii="Times New Roman" w:hAnsi="Times New Roman" w:cs="Times New Roman"/>
          <w:sz w:val="20"/>
          <w:szCs w:val="20"/>
        </w:rPr>
        <w:t>representada pelo</w:t>
      </w:r>
      <w:r w:rsidR="00A70C29">
        <w:rPr>
          <w:rFonts w:ascii="Times New Roman" w:hAnsi="Times New Roman" w:cs="Times New Roman"/>
          <w:sz w:val="20"/>
          <w:szCs w:val="20"/>
        </w:rPr>
        <w:t xml:space="preserve"> </w:t>
      </w:r>
      <w:r w:rsidR="00137FBC" w:rsidRPr="001270F5">
        <w:rPr>
          <w:rFonts w:ascii="Times New Roman" w:hAnsi="Times New Roman" w:cs="Times New Roman"/>
          <w:sz w:val="20"/>
          <w:szCs w:val="20"/>
        </w:rPr>
        <w:t>Diretor Presidente</w:t>
      </w:r>
      <w:r w:rsidR="00A70C29">
        <w:rPr>
          <w:rFonts w:ascii="Times New Roman" w:hAnsi="Times New Roman" w:cs="Times New Roman"/>
          <w:sz w:val="20"/>
          <w:szCs w:val="20"/>
        </w:rPr>
        <w:t xml:space="preserve"> </w:t>
      </w:r>
      <w:r w:rsidR="00A70C29" w:rsidRPr="00A70C29">
        <w:rPr>
          <w:rFonts w:ascii="Times New Roman" w:hAnsi="Times New Roman" w:cs="Times New Roman"/>
          <w:sz w:val="20"/>
          <w:szCs w:val="20"/>
          <w:highlight w:val="cyan"/>
        </w:rPr>
        <w:t>_____________</w:t>
      </w:r>
      <w:r w:rsidR="00851948" w:rsidRPr="001270F5">
        <w:rPr>
          <w:rFonts w:ascii="Times New Roman" w:hAnsi="Times New Roman" w:cs="Times New Roman"/>
          <w:sz w:val="20"/>
          <w:szCs w:val="20"/>
        </w:rPr>
        <w:t xml:space="preserve"> de um lado e de o</w:t>
      </w:r>
      <w:r w:rsidR="00AA3DD8" w:rsidRPr="001270F5">
        <w:rPr>
          <w:rFonts w:ascii="Times New Roman" w:hAnsi="Times New Roman" w:cs="Times New Roman"/>
          <w:sz w:val="20"/>
          <w:szCs w:val="20"/>
        </w:rPr>
        <w:t xml:space="preserve">utro, a EMPRESA </w:t>
      </w:r>
      <w:r w:rsidR="00137FBC" w:rsidRPr="00122472">
        <w:rPr>
          <w:rFonts w:ascii="Times New Roman" w:hAnsi="Times New Roman" w:cs="Times New Roman"/>
          <w:sz w:val="20"/>
          <w:szCs w:val="20"/>
          <w:highlight w:val="cyan"/>
        </w:rPr>
        <w:t>_______________</w:t>
      </w:r>
      <w:r w:rsidR="00851948" w:rsidRPr="001270F5">
        <w:rPr>
          <w:rFonts w:ascii="Times New Roman" w:hAnsi="Times New Roman" w:cs="Times New Roman"/>
          <w:sz w:val="20"/>
          <w:szCs w:val="20"/>
        </w:rPr>
        <w:t>, pessoa jurídic</w:t>
      </w:r>
      <w:r w:rsidR="00AA3DD8" w:rsidRPr="001270F5">
        <w:rPr>
          <w:rFonts w:ascii="Times New Roman" w:hAnsi="Times New Roman" w:cs="Times New Roman"/>
          <w:sz w:val="20"/>
          <w:szCs w:val="20"/>
        </w:rPr>
        <w:t xml:space="preserve">a de direito privado, com sede </w:t>
      </w:r>
      <w:r w:rsidR="00137FBC" w:rsidRPr="00122472">
        <w:rPr>
          <w:rFonts w:ascii="Times New Roman" w:hAnsi="Times New Roman" w:cs="Times New Roman"/>
          <w:sz w:val="20"/>
          <w:szCs w:val="20"/>
          <w:highlight w:val="cyan"/>
        </w:rPr>
        <w:t>_____________</w:t>
      </w:r>
      <w:r w:rsidR="00851948" w:rsidRPr="001270F5">
        <w:rPr>
          <w:rFonts w:ascii="Times New Roman" w:hAnsi="Times New Roman" w:cs="Times New Roman"/>
          <w:sz w:val="20"/>
          <w:szCs w:val="20"/>
        </w:rPr>
        <w:t xml:space="preserve">, </w:t>
      </w:r>
      <w:r w:rsidR="00AA3DD8" w:rsidRPr="001270F5">
        <w:rPr>
          <w:rFonts w:ascii="Times New Roman" w:hAnsi="Times New Roman" w:cs="Times New Roman"/>
          <w:sz w:val="20"/>
          <w:szCs w:val="20"/>
        </w:rPr>
        <w:t xml:space="preserve">inscrito no CNPJ nº </w:t>
      </w:r>
      <w:r w:rsidR="00137FBC" w:rsidRPr="00122472">
        <w:rPr>
          <w:rFonts w:ascii="Times New Roman" w:hAnsi="Times New Roman" w:cs="Times New Roman"/>
          <w:sz w:val="20"/>
          <w:szCs w:val="20"/>
          <w:highlight w:val="cyan"/>
        </w:rPr>
        <w:t>__.___.___/____-__</w:t>
      </w:r>
      <w:r w:rsidR="00851948" w:rsidRPr="001270F5">
        <w:rPr>
          <w:rFonts w:ascii="Times New Roman" w:hAnsi="Times New Roman" w:cs="Times New Roman"/>
          <w:sz w:val="20"/>
          <w:szCs w:val="20"/>
        </w:rPr>
        <w:t xml:space="preserve"> aqui denominada </w:t>
      </w:r>
      <w:r w:rsidR="00393F7C" w:rsidRPr="001270F5">
        <w:rPr>
          <w:rFonts w:ascii="Times New Roman" w:hAnsi="Times New Roman" w:cs="Times New Roman"/>
          <w:sz w:val="20"/>
          <w:szCs w:val="20"/>
        </w:rPr>
        <w:t>CONTRATADA</w:t>
      </w:r>
      <w:r w:rsidR="00851948" w:rsidRPr="001270F5">
        <w:rPr>
          <w:rFonts w:ascii="Times New Roman" w:hAnsi="Times New Roman" w:cs="Times New Roman"/>
          <w:sz w:val="20"/>
          <w:szCs w:val="20"/>
        </w:rPr>
        <w:t>, representada pelo seu Titular</w:t>
      </w:r>
      <w:r w:rsidR="00AA3DD8" w:rsidRPr="001270F5">
        <w:rPr>
          <w:rFonts w:ascii="Times New Roman" w:hAnsi="Times New Roman" w:cs="Times New Roman"/>
          <w:sz w:val="20"/>
          <w:szCs w:val="20"/>
        </w:rPr>
        <w:t xml:space="preserve">, </w:t>
      </w:r>
      <w:r w:rsidR="00137FBC" w:rsidRPr="00122472">
        <w:rPr>
          <w:rFonts w:ascii="Times New Roman" w:hAnsi="Times New Roman" w:cs="Times New Roman"/>
          <w:sz w:val="20"/>
          <w:szCs w:val="20"/>
          <w:highlight w:val="cyan"/>
        </w:rPr>
        <w:t>_____________</w:t>
      </w:r>
      <w:r w:rsidR="00AA3DD8" w:rsidRPr="00122472">
        <w:rPr>
          <w:rFonts w:ascii="Times New Roman" w:hAnsi="Times New Roman" w:cs="Times New Roman"/>
          <w:sz w:val="20"/>
          <w:szCs w:val="20"/>
          <w:highlight w:val="cyan"/>
        </w:rPr>
        <w:t>,</w:t>
      </w:r>
      <w:r w:rsidR="004A1096" w:rsidRPr="00122472">
        <w:rPr>
          <w:rFonts w:ascii="Times New Roman" w:hAnsi="Times New Roman" w:cs="Times New Roman"/>
          <w:sz w:val="20"/>
          <w:szCs w:val="20"/>
          <w:highlight w:val="cyan"/>
        </w:rPr>
        <w:t>_________</w:t>
      </w:r>
      <w:r w:rsidR="00137FBC" w:rsidRPr="00122472">
        <w:rPr>
          <w:rFonts w:ascii="Times New Roman" w:hAnsi="Times New Roman" w:cs="Times New Roman"/>
          <w:sz w:val="20"/>
          <w:szCs w:val="20"/>
          <w:highlight w:val="cyan"/>
        </w:rPr>
        <w:t>,</w:t>
      </w:r>
      <w:r w:rsidR="008C4547" w:rsidRPr="001270F5">
        <w:rPr>
          <w:rFonts w:ascii="Times New Roman" w:hAnsi="Times New Roman" w:cs="Times New Roman"/>
          <w:sz w:val="20"/>
          <w:szCs w:val="20"/>
        </w:rPr>
        <w:t xml:space="preserve"> residente e domiciliado </w:t>
      </w:r>
      <w:r w:rsidR="00137FBC" w:rsidRPr="00122472">
        <w:rPr>
          <w:rFonts w:ascii="Times New Roman" w:hAnsi="Times New Roman" w:cs="Times New Roman"/>
          <w:sz w:val="20"/>
          <w:szCs w:val="20"/>
          <w:highlight w:val="cyan"/>
        </w:rPr>
        <w:t>________________</w:t>
      </w:r>
      <w:r w:rsidR="008F0F55">
        <w:rPr>
          <w:rFonts w:ascii="Times New Roman" w:hAnsi="Times New Roman" w:cs="Times New Roman"/>
          <w:sz w:val="20"/>
          <w:szCs w:val="20"/>
        </w:rPr>
        <w:t>,</w:t>
      </w:r>
      <w:r w:rsidR="00851948" w:rsidRPr="001270F5">
        <w:rPr>
          <w:rFonts w:ascii="Times New Roman" w:hAnsi="Times New Roman" w:cs="Times New Roman"/>
          <w:sz w:val="20"/>
          <w:szCs w:val="20"/>
        </w:rPr>
        <w:t xml:space="preserve"> </w:t>
      </w:r>
      <w:r w:rsidR="008F0F55" w:rsidRPr="008F0F55">
        <w:rPr>
          <w:rFonts w:ascii="Times New Roman" w:hAnsi="Times New Roman" w:cs="Times New Roman"/>
          <w:sz w:val="20"/>
          <w:szCs w:val="20"/>
          <w:highlight w:val="red"/>
        </w:rPr>
        <w:t>te</w:t>
      </w:r>
      <w:r w:rsidR="008F0F55">
        <w:rPr>
          <w:rFonts w:ascii="Times New Roman" w:hAnsi="Times New Roman" w:cs="Times New Roman"/>
          <w:sz w:val="20"/>
          <w:szCs w:val="20"/>
          <w:highlight w:val="red"/>
        </w:rPr>
        <w:t>ndo como</w:t>
      </w:r>
      <w:r w:rsidR="009E1178" w:rsidRPr="00962036">
        <w:rPr>
          <w:rFonts w:ascii="Times New Roman" w:hAnsi="Times New Roman" w:cs="Times New Roman"/>
          <w:sz w:val="20"/>
          <w:szCs w:val="20"/>
          <w:highlight w:val="red"/>
        </w:rPr>
        <w:t xml:space="preserve"> interveniente a </w:t>
      </w:r>
      <w:r w:rsidR="00962036" w:rsidRPr="00962036">
        <w:rPr>
          <w:rFonts w:ascii="Times New Roman" w:hAnsi="Times New Roman" w:cs="Times New Roman"/>
          <w:sz w:val="20"/>
          <w:szCs w:val="20"/>
          <w:highlight w:val="red"/>
        </w:rPr>
        <w:t>Secretária de Infraestrutura, Recursos Hídricos e do Meio Ambiente do Estado da Paraíba</w:t>
      </w:r>
      <w:r w:rsidR="002049B9">
        <w:rPr>
          <w:rFonts w:ascii="Times New Roman" w:hAnsi="Times New Roman" w:cs="Times New Roman"/>
          <w:sz w:val="20"/>
          <w:szCs w:val="20"/>
          <w:highlight w:val="red"/>
        </w:rPr>
        <w:t xml:space="preserve"> </w:t>
      </w:r>
      <w:r w:rsidR="002049B9" w:rsidRPr="002049B9">
        <w:rPr>
          <w:rFonts w:ascii="Times New Roman" w:hAnsi="Times New Roman" w:cs="Times New Roman"/>
          <w:sz w:val="20"/>
          <w:szCs w:val="20"/>
          <w:highlight w:val="red"/>
        </w:rPr>
        <w:t>(usar quando for recurso federal)</w:t>
      </w:r>
      <w:r w:rsidR="00962036">
        <w:rPr>
          <w:rFonts w:ascii="Times New Roman" w:hAnsi="Times New Roman" w:cs="Times New Roman"/>
          <w:sz w:val="20"/>
          <w:szCs w:val="20"/>
        </w:rPr>
        <w:t>,</w:t>
      </w:r>
      <w:r w:rsidR="009E1178">
        <w:rPr>
          <w:rFonts w:ascii="Times New Roman" w:hAnsi="Times New Roman" w:cs="Times New Roman"/>
          <w:sz w:val="20"/>
          <w:szCs w:val="20"/>
        </w:rPr>
        <w:t xml:space="preserve"> </w:t>
      </w:r>
      <w:r w:rsidR="00851948" w:rsidRPr="001270F5">
        <w:rPr>
          <w:rFonts w:ascii="Times New Roman" w:hAnsi="Times New Roman" w:cs="Times New Roman"/>
          <w:sz w:val="20"/>
          <w:szCs w:val="20"/>
        </w:rPr>
        <w:t>conforme documento que fica</w:t>
      </w:r>
      <w:r w:rsidR="00405F4F" w:rsidRPr="001270F5">
        <w:rPr>
          <w:rFonts w:ascii="Times New Roman" w:hAnsi="Times New Roman" w:cs="Times New Roman"/>
          <w:sz w:val="20"/>
          <w:szCs w:val="20"/>
        </w:rPr>
        <w:t xml:space="preserve"> arquivado no setor competente.</w:t>
      </w:r>
    </w:p>
    <w:p w:rsidR="009E6E0C" w:rsidRPr="001270F5" w:rsidRDefault="00851948" w:rsidP="001F7F5D">
      <w:pPr>
        <w:spacing w:after="240" w:line="240" w:lineRule="auto"/>
        <w:jc w:val="both"/>
        <w:rPr>
          <w:rFonts w:ascii="Times New Roman" w:hAnsi="Times New Roman" w:cs="Times New Roman"/>
          <w:b/>
          <w:sz w:val="20"/>
          <w:szCs w:val="20"/>
        </w:rPr>
      </w:pPr>
      <w:r w:rsidRPr="001270F5">
        <w:rPr>
          <w:rFonts w:ascii="Times New Roman" w:hAnsi="Times New Roman" w:cs="Times New Roman"/>
          <w:b/>
          <w:sz w:val="20"/>
          <w:szCs w:val="20"/>
        </w:rPr>
        <w:t xml:space="preserve">DA FUNDAMENTAÇÃO LEGAL E DA VINCULAÇÃO DO </w:t>
      </w:r>
      <w:r w:rsidR="00A72C87" w:rsidRPr="001270F5">
        <w:rPr>
          <w:rFonts w:ascii="Times New Roman" w:hAnsi="Times New Roman" w:cs="Times New Roman"/>
          <w:b/>
          <w:sz w:val="20"/>
          <w:szCs w:val="20"/>
        </w:rPr>
        <w:t>CONTRATO</w:t>
      </w:r>
    </w:p>
    <w:p w:rsidR="00815E59" w:rsidRPr="001270F5" w:rsidRDefault="00851948" w:rsidP="001F7F5D">
      <w:pPr>
        <w:pStyle w:val="Corpodetexto"/>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O presente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fundamenta-se na</w:t>
      </w:r>
      <w:r w:rsidR="00B70A42" w:rsidRPr="001270F5">
        <w:rPr>
          <w:rFonts w:ascii="Times New Roman" w:hAnsi="Times New Roman" w:cs="Times New Roman"/>
          <w:sz w:val="20"/>
          <w:szCs w:val="20"/>
        </w:rPr>
        <w:t xml:space="preserve"> Lei nº 13.303, de 01/07/2016</w:t>
      </w:r>
      <w:r w:rsidR="00ED6826" w:rsidRPr="001270F5">
        <w:rPr>
          <w:rFonts w:ascii="Times New Roman" w:hAnsi="Times New Roman" w:cs="Times New Roman"/>
          <w:sz w:val="20"/>
          <w:szCs w:val="20"/>
        </w:rPr>
        <w:t xml:space="preserve"> e </w:t>
      </w:r>
      <w:r w:rsidR="00BC074E" w:rsidRPr="001270F5">
        <w:rPr>
          <w:rFonts w:ascii="Times New Roman" w:hAnsi="Times New Roman" w:cs="Times New Roman"/>
          <w:sz w:val="20"/>
          <w:szCs w:val="20"/>
        </w:rPr>
        <w:t>n</w:t>
      </w:r>
      <w:r w:rsidR="00B70A42" w:rsidRPr="001270F5">
        <w:rPr>
          <w:rFonts w:ascii="Times New Roman" w:hAnsi="Times New Roman" w:cs="Times New Roman"/>
          <w:sz w:val="20"/>
          <w:szCs w:val="20"/>
        </w:rPr>
        <w:t xml:space="preserve">o </w:t>
      </w:r>
      <w:r w:rsidR="00A61C2B" w:rsidRPr="00821182">
        <w:rPr>
          <w:rFonts w:ascii="Times New Roman" w:eastAsia="Times New Roman" w:hAnsi="Times New Roman" w:cs="Times New Roman"/>
          <w:color w:val="FF0000"/>
          <w:sz w:val="20"/>
          <w:szCs w:val="20"/>
        </w:rPr>
        <w:t xml:space="preserve">Regulamento Interno de Licitações, </w:t>
      </w:r>
      <w:r w:rsidR="00A61C2B" w:rsidRPr="00E95CD9">
        <w:rPr>
          <w:rFonts w:ascii="Times New Roman" w:eastAsia="Times New Roman" w:hAnsi="Times New Roman" w:cs="Times New Roman"/>
          <w:color w:val="FF0000"/>
          <w:sz w:val="20"/>
          <w:szCs w:val="20"/>
        </w:rPr>
        <w:t>Contratos e Convênios da Companhia de Água e Esgotos da Paraíba - CAGEPA – RILCC REVISÃO 03</w:t>
      </w:r>
      <w:r w:rsidR="00A61C2B" w:rsidRPr="00E95CD9">
        <w:rPr>
          <w:rFonts w:ascii="Times New Roman" w:eastAsia="Times New Roman" w:hAnsi="Times New Roman" w:cs="Times New Roman"/>
          <w:color w:val="000000"/>
          <w:sz w:val="20"/>
          <w:szCs w:val="20"/>
        </w:rPr>
        <w:t xml:space="preserve"> </w:t>
      </w:r>
      <w:r w:rsidR="00B70A42" w:rsidRPr="001270F5">
        <w:rPr>
          <w:rFonts w:ascii="Times New Roman" w:hAnsi="Times New Roman" w:cs="Times New Roman"/>
          <w:sz w:val="20"/>
          <w:szCs w:val="20"/>
        </w:rPr>
        <w:t xml:space="preserve">disponível no endereço eletrônico </w:t>
      </w:r>
      <w:r w:rsidR="00B70A42" w:rsidRPr="001270F5">
        <w:rPr>
          <w:rFonts w:ascii="Times New Roman" w:hAnsi="Times New Roman" w:cs="Times New Roman"/>
          <w:i/>
          <w:sz w:val="20"/>
          <w:szCs w:val="20"/>
        </w:rPr>
        <w:t>www.cagepa.pb.gov.br</w:t>
      </w:r>
      <w:r w:rsidR="00B70A42" w:rsidRPr="001270F5">
        <w:rPr>
          <w:rFonts w:ascii="Times New Roman" w:hAnsi="Times New Roman" w:cs="Times New Roman"/>
          <w:sz w:val="20"/>
          <w:szCs w:val="20"/>
        </w:rPr>
        <w:t>,</w:t>
      </w:r>
      <w:r w:rsidRPr="001270F5">
        <w:rPr>
          <w:rFonts w:ascii="Times New Roman" w:hAnsi="Times New Roman" w:cs="Times New Roman"/>
          <w:sz w:val="20"/>
          <w:szCs w:val="20"/>
        </w:rPr>
        <w:t xml:space="preserve"> e demais legislações correlatas</w:t>
      </w:r>
      <w:r w:rsidR="00886FDD" w:rsidRPr="001270F5">
        <w:rPr>
          <w:rFonts w:ascii="Times New Roman" w:hAnsi="Times New Roman" w:cs="Times New Roman"/>
          <w:sz w:val="20"/>
          <w:szCs w:val="20"/>
        </w:rPr>
        <w:t>;</w:t>
      </w:r>
      <w:r w:rsidRPr="001270F5">
        <w:rPr>
          <w:rFonts w:ascii="Times New Roman" w:hAnsi="Times New Roman" w:cs="Times New Roman"/>
          <w:sz w:val="20"/>
          <w:szCs w:val="20"/>
        </w:rPr>
        <w:t xml:space="preserve"> e v</w:t>
      </w:r>
      <w:r w:rsidR="00815E59" w:rsidRPr="001270F5">
        <w:rPr>
          <w:rFonts w:ascii="Times New Roman" w:hAnsi="Times New Roman" w:cs="Times New Roman"/>
          <w:sz w:val="20"/>
          <w:szCs w:val="20"/>
        </w:rPr>
        <w:t xml:space="preserve">incula-se ao Edital n.º </w:t>
      </w:r>
      <w:r w:rsidR="004757F8" w:rsidRPr="004757F8">
        <w:rPr>
          <w:rFonts w:ascii="Times New Roman" w:hAnsi="Times New Roman" w:cs="Times New Roman"/>
          <w:sz w:val="20"/>
          <w:szCs w:val="20"/>
          <w:highlight w:val="cyan"/>
        </w:rPr>
        <w:t>___</w:t>
      </w:r>
      <w:r w:rsidR="009633FD" w:rsidRPr="004757F8">
        <w:rPr>
          <w:rFonts w:ascii="Times New Roman" w:hAnsi="Times New Roman" w:cs="Times New Roman"/>
          <w:sz w:val="20"/>
          <w:szCs w:val="20"/>
          <w:highlight w:val="cyan"/>
        </w:rPr>
        <w:t>/</w:t>
      </w:r>
      <w:r w:rsidR="004757F8" w:rsidRPr="004757F8">
        <w:rPr>
          <w:rFonts w:ascii="Times New Roman" w:hAnsi="Times New Roman" w:cs="Times New Roman"/>
          <w:sz w:val="20"/>
          <w:szCs w:val="20"/>
          <w:highlight w:val="cyan"/>
        </w:rPr>
        <w:t>____</w:t>
      </w:r>
      <w:r w:rsidR="004757F8">
        <w:rPr>
          <w:rFonts w:ascii="Times New Roman" w:hAnsi="Times New Roman" w:cs="Times New Roman"/>
          <w:sz w:val="20"/>
          <w:szCs w:val="20"/>
        </w:rPr>
        <w:t xml:space="preserve"> </w:t>
      </w:r>
      <w:r w:rsidRPr="001270F5">
        <w:rPr>
          <w:rFonts w:ascii="Times New Roman" w:hAnsi="Times New Roman" w:cs="Times New Roman"/>
          <w:sz w:val="20"/>
          <w:szCs w:val="20"/>
        </w:rPr>
        <w:t xml:space="preserve">e seus anexos, constante </w:t>
      </w:r>
      <w:r w:rsidR="00A1116A" w:rsidRPr="001270F5">
        <w:rPr>
          <w:rFonts w:ascii="Times New Roman" w:hAnsi="Times New Roman" w:cs="Times New Roman"/>
          <w:sz w:val="20"/>
          <w:szCs w:val="20"/>
        </w:rPr>
        <w:t xml:space="preserve">do Processo Administrativo nº </w:t>
      </w:r>
      <w:r w:rsidR="004757F8" w:rsidRPr="004757F8">
        <w:rPr>
          <w:rFonts w:ascii="Times New Roman" w:hAnsi="Times New Roman" w:cs="Times New Roman"/>
          <w:sz w:val="20"/>
          <w:szCs w:val="20"/>
          <w:highlight w:val="cyan"/>
        </w:rPr>
        <w:t>_____-_____</w:t>
      </w:r>
      <w:r w:rsidRPr="001270F5">
        <w:rPr>
          <w:rFonts w:ascii="Times New Roman" w:hAnsi="Times New Roman" w:cs="Times New Roman"/>
          <w:sz w:val="20"/>
          <w:szCs w:val="20"/>
        </w:rPr>
        <w:t xml:space="preserve"> mediante as cláusulas e condições que se seguem.</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BF7E9D" w:rsidRDefault="00851948" w:rsidP="00A61C2B">
      <w:pPr>
        <w:pStyle w:val="PargrafodaLista"/>
        <w:numPr>
          <w:ilvl w:val="1"/>
          <w:numId w:val="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F7E9D">
        <w:rPr>
          <w:rFonts w:ascii="Times New Roman" w:hAnsi="Times New Roman" w:cs="Times New Roman"/>
          <w:b/>
          <w:sz w:val="20"/>
          <w:szCs w:val="20"/>
        </w:rPr>
        <w:t>CLÁUSULA PRIMEIRA – DO OBJETO</w:t>
      </w:r>
    </w:p>
    <w:p w:rsidR="00BF7E9D" w:rsidRDefault="00851948" w:rsidP="001862A2">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F7E9D">
        <w:rPr>
          <w:rFonts w:ascii="Times New Roman" w:hAnsi="Times New Roman" w:cs="Times New Roman"/>
          <w:sz w:val="20"/>
          <w:szCs w:val="20"/>
        </w:rPr>
        <w:t>O objeto d</w:t>
      </w:r>
      <w:r w:rsidR="006706EE" w:rsidRPr="00BF7E9D">
        <w:rPr>
          <w:rFonts w:ascii="Times New Roman" w:hAnsi="Times New Roman" w:cs="Times New Roman"/>
          <w:sz w:val="20"/>
          <w:szCs w:val="20"/>
        </w:rPr>
        <w:t xml:space="preserve">este </w:t>
      </w:r>
      <w:r w:rsidR="00A72C87" w:rsidRPr="00BF7E9D">
        <w:rPr>
          <w:rFonts w:ascii="Times New Roman" w:hAnsi="Times New Roman" w:cs="Times New Roman"/>
          <w:sz w:val="20"/>
          <w:szCs w:val="20"/>
        </w:rPr>
        <w:t>Contrato</w:t>
      </w:r>
      <w:r w:rsidR="006706EE" w:rsidRPr="00BF7E9D">
        <w:rPr>
          <w:rFonts w:ascii="Times New Roman" w:hAnsi="Times New Roman" w:cs="Times New Roman"/>
          <w:sz w:val="20"/>
          <w:szCs w:val="20"/>
        </w:rPr>
        <w:t xml:space="preserve"> é </w:t>
      </w:r>
      <w:r w:rsidR="00A1116A" w:rsidRPr="00BF7E9D">
        <w:rPr>
          <w:rFonts w:ascii="Times New Roman" w:hAnsi="Times New Roman" w:cs="Times New Roman"/>
          <w:sz w:val="20"/>
          <w:szCs w:val="20"/>
        </w:rPr>
        <w:t xml:space="preserve">a Execução das Obras </w:t>
      </w:r>
      <w:r w:rsidR="003B7B69" w:rsidRPr="000C3852">
        <w:rPr>
          <w:rFonts w:ascii="Times New Roman" w:hAnsi="Times New Roman" w:cs="Times New Roman"/>
          <w:sz w:val="20"/>
          <w:szCs w:val="20"/>
          <w:highlight w:val="cyan"/>
        </w:rPr>
        <w:t>_________</w:t>
      </w:r>
      <w:r w:rsidR="00A1116A" w:rsidRPr="00BF7E9D">
        <w:rPr>
          <w:rFonts w:ascii="Times New Roman" w:hAnsi="Times New Roman" w:cs="Times New Roman"/>
          <w:sz w:val="20"/>
          <w:szCs w:val="20"/>
        </w:rPr>
        <w:t xml:space="preserve">, de acordo com </w:t>
      </w:r>
      <w:r w:rsidR="00750DF8" w:rsidRPr="00BF7E9D">
        <w:rPr>
          <w:rFonts w:ascii="Times New Roman" w:hAnsi="Times New Roman" w:cs="Times New Roman"/>
          <w:sz w:val="20"/>
          <w:szCs w:val="20"/>
        </w:rPr>
        <w:t>o</w:t>
      </w:r>
      <w:r w:rsidR="00A1116A" w:rsidRPr="00BF7E9D">
        <w:rPr>
          <w:rFonts w:ascii="Times New Roman" w:hAnsi="Times New Roman" w:cs="Times New Roman"/>
          <w:sz w:val="20"/>
          <w:szCs w:val="20"/>
        </w:rPr>
        <w:t xml:space="preserve"> Projeto </w:t>
      </w:r>
      <w:r w:rsidR="00A1116A" w:rsidRPr="00BF7E9D">
        <w:rPr>
          <w:rFonts w:ascii="Times New Roman" w:hAnsi="Times New Roman" w:cs="Times New Roman"/>
          <w:sz w:val="20"/>
          <w:szCs w:val="20"/>
          <w:highlight w:val="green"/>
        </w:rPr>
        <w:t>Básico</w:t>
      </w:r>
      <w:r w:rsidR="003B7B69" w:rsidRPr="00BF7E9D">
        <w:rPr>
          <w:rFonts w:ascii="Times New Roman" w:hAnsi="Times New Roman" w:cs="Times New Roman"/>
          <w:sz w:val="20"/>
          <w:szCs w:val="20"/>
          <w:highlight w:val="green"/>
        </w:rPr>
        <w:t>_Executivo</w:t>
      </w:r>
      <w:r w:rsidR="00A1116A" w:rsidRPr="00BF7E9D">
        <w:rPr>
          <w:rFonts w:ascii="Times New Roman" w:hAnsi="Times New Roman" w:cs="Times New Roman"/>
          <w:sz w:val="20"/>
          <w:szCs w:val="20"/>
        </w:rPr>
        <w:t xml:space="preserve"> e seus anexos; </w:t>
      </w:r>
      <w:r w:rsidR="00DC0305" w:rsidRPr="00BF7E9D">
        <w:rPr>
          <w:rFonts w:ascii="Times New Roman" w:hAnsi="Times New Roman" w:cs="Times New Roman"/>
          <w:sz w:val="20"/>
          <w:szCs w:val="20"/>
        </w:rPr>
        <w:t>Termo de Referência</w:t>
      </w:r>
      <w:r w:rsidR="00DC0305" w:rsidRPr="00BF7E9D">
        <w:rPr>
          <w:rFonts w:ascii="Times New Roman" w:hAnsi="Times New Roman" w:cs="Times New Roman"/>
          <w:bCs/>
          <w:sz w:val="20"/>
          <w:szCs w:val="20"/>
          <w:lang w:val="en-US"/>
        </w:rPr>
        <w:t xml:space="preserve">, </w:t>
      </w:r>
      <w:r w:rsidR="0096602D" w:rsidRPr="00BF7E9D">
        <w:rPr>
          <w:rFonts w:ascii="Times New Roman" w:hAnsi="Times New Roman" w:cs="Times New Roman"/>
          <w:bCs/>
          <w:sz w:val="20"/>
          <w:szCs w:val="20"/>
          <w:lang w:val="en-US"/>
        </w:rPr>
        <w:t>Especificações</w:t>
      </w:r>
      <w:r w:rsidR="003B7B69" w:rsidRPr="00BF7E9D">
        <w:rPr>
          <w:rFonts w:ascii="Times New Roman" w:hAnsi="Times New Roman" w:cs="Times New Roman"/>
          <w:bCs/>
          <w:sz w:val="20"/>
          <w:szCs w:val="20"/>
          <w:lang w:val="en-US"/>
        </w:rPr>
        <w:t xml:space="preserve"> </w:t>
      </w:r>
      <w:r w:rsidR="0096602D" w:rsidRPr="00BF7E9D">
        <w:rPr>
          <w:rFonts w:ascii="Times New Roman" w:hAnsi="Times New Roman" w:cs="Times New Roman"/>
          <w:bCs/>
          <w:sz w:val="20"/>
          <w:szCs w:val="20"/>
          <w:lang w:val="en-US"/>
        </w:rPr>
        <w:t>Técnicas</w:t>
      </w:r>
      <w:r w:rsidR="00DC0305" w:rsidRPr="00BF7E9D">
        <w:rPr>
          <w:rFonts w:ascii="Times New Roman" w:hAnsi="Times New Roman" w:cs="Times New Roman"/>
          <w:bCs/>
          <w:sz w:val="20"/>
          <w:szCs w:val="20"/>
          <w:lang w:val="en-US"/>
        </w:rPr>
        <w:t xml:space="preserve"> e </w:t>
      </w:r>
      <w:r w:rsidR="0096602D" w:rsidRPr="00BF7E9D">
        <w:rPr>
          <w:rFonts w:ascii="Times New Roman" w:hAnsi="Times New Roman" w:cs="Times New Roman"/>
          <w:bCs/>
          <w:sz w:val="20"/>
          <w:szCs w:val="20"/>
          <w:lang w:val="en-US"/>
        </w:rPr>
        <w:t>Critérios</w:t>
      </w:r>
      <w:r w:rsidR="00DC0305" w:rsidRPr="00BF7E9D">
        <w:rPr>
          <w:rFonts w:ascii="Times New Roman" w:hAnsi="Times New Roman" w:cs="Times New Roman"/>
          <w:bCs/>
          <w:sz w:val="20"/>
          <w:szCs w:val="20"/>
          <w:lang w:val="en-US"/>
        </w:rPr>
        <w:t xml:space="preserve"> de </w:t>
      </w:r>
      <w:r w:rsidR="0096602D" w:rsidRPr="00BF7E9D">
        <w:rPr>
          <w:rFonts w:ascii="Times New Roman" w:hAnsi="Times New Roman" w:cs="Times New Roman"/>
          <w:bCs/>
          <w:sz w:val="20"/>
          <w:szCs w:val="20"/>
          <w:lang w:val="en-US"/>
        </w:rPr>
        <w:t>Medição</w:t>
      </w:r>
      <w:r w:rsidR="00DC0305" w:rsidRPr="00BF7E9D">
        <w:rPr>
          <w:rFonts w:ascii="Times New Roman" w:hAnsi="Times New Roman" w:cs="Times New Roman"/>
          <w:bCs/>
          <w:sz w:val="20"/>
          <w:szCs w:val="20"/>
          <w:lang w:val="en-US"/>
        </w:rPr>
        <w:t xml:space="preserve">, </w:t>
      </w:r>
      <w:r w:rsidR="00A1116A" w:rsidRPr="00BF7E9D">
        <w:rPr>
          <w:rFonts w:ascii="Times New Roman" w:hAnsi="Times New Roman" w:cs="Times New Roman"/>
          <w:bCs/>
          <w:sz w:val="20"/>
          <w:szCs w:val="20"/>
          <w:lang w:val="en-US"/>
        </w:rPr>
        <w:t>assim</w:t>
      </w:r>
      <w:r w:rsidR="003B7B69" w:rsidRPr="00BF7E9D">
        <w:rPr>
          <w:rFonts w:ascii="Times New Roman" w:hAnsi="Times New Roman" w:cs="Times New Roman"/>
          <w:bCs/>
          <w:sz w:val="20"/>
          <w:szCs w:val="20"/>
          <w:lang w:val="en-US"/>
        </w:rPr>
        <w:t xml:space="preserve"> </w:t>
      </w:r>
      <w:r w:rsidR="00A1116A" w:rsidRPr="00BF7E9D">
        <w:rPr>
          <w:rFonts w:ascii="Times New Roman" w:hAnsi="Times New Roman" w:cs="Times New Roman"/>
          <w:bCs/>
          <w:sz w:val="20"/>
          <w:szCs w:val="20"/>
          <w:lang w:val="en-US"/>
        </w:rPr>
        <w:t>como</w:t>
      </w:r>
      <w:r w:rsidR="003B7B69" w:rsidRPr="00BF7E9D">
        <w:rPr>
          <w:rFonts w:ascii="Times New Roman" w:hAnsi="Times New Roman" w:cs="Times New Roman"/>
          <w:bCs/>
          <w:sz w:val="20"/>
          <w:szCs w:val="20"/>
          <w:lang w:val="en-US"/>
        </w:rPr>
        <w:t xml:space="preserve"> </w:t>
      </w:r>
      <w:r w:rsidR="00AA169D" w:rsidRPr="00BF7E9D">
        <w:rPr>
          <w:rFonts w:ascii="Times New Roman" w:hAnsi="Times New Roman" w:cs="Times New Roman"/>
          <w:bCs/>
          <w:sz w:val="20"/>
          <w:szCs w:val="20"/>
          <w:lang w:val="en-US"/>
        </w:rPr>
        <w:t>a</w:t>
      </w:r>
      <w:r w:rsidR="003B7B69" w:rsidRPr="00BF7E9D">
        <w:rPr>
          <w:rFonts w:ascii="Times New Roman" w:hAnsi="Times New Roman" w:cs="Times New Roman"/>
          <w:bCs/>
          <w:sz w:val="20"/>
          <w:szCs w:val="20"/>
          <w:lang w:val="en-US"/>
        </w:rPr>
        <w:t xml:space="preserve"> </w:t>
      </w:r>
      <w:r w:rsidR="00A1116A" w:rsidRPr="00BF7E9D">
        <w:rPr>
          <w:rFonts w:ascii="Times New Roman" w:hAnsi="Times New Roman" w:cs="Times New Roman"/>
          <w:bCs/>
          <w:sz w:val="20"/>
          <w:szCs w:val="20"/>
          <w:lang w:val="en-US"/>
        </w:rPr>
        <w:t xml:space="preserve">Licença de Instalação nº </w:t>
      </w:r>
      <w:r w:rsidR="003B7B69" w:rsidRPr="00BF7E9D">
        <w:rPr>
          <w:rFonts w:ascii="Times New Roman" w:hAnsi="Times New Roman" w:cs="Times New Roman"/>
          <w:bCs/>
          <w:sz w:val="20"/>
          <w:szCs w:val="20"/>
          <w:highlight w:val="cyan"/>
          <w:lang w:val="en-US"/>
        </w:rPr>
        <w:t>______</w:t>
      </w:r>
      <w:r w:rsidR="00A1116A" w:rsidRPr="00BF7E9D">
        <w:rPr>
          <w:rFonts w:ascii="Times New Roman" w:hAnsi="Times New Roman" w:cs="Times New Roman"/>
          <w:bCs/>
          <w:sz w:val="20"/>
          <w:szCs w:val="20"/>
          <w:lang w:val="en-US"/>
        </w:rPr>
        <w:t>,</w:t>
      </w:r>
      <w:r w:rsidR="003B7B69" w:rsidRPr="00BF7E9D">
        <w:rPr>
          <w:rFonts w:ascii="Times New Roman" w:hAnsi="Times New Roman" w:cs="Times New Roman"/>
          <w:bCs/>
          <w:sz w:val="20"/>
          <w:szCs w:val="20"/>
          <w:lang w:val="en-US"/>
        </w:rPr>
        <w:t xml:space="preserve"> </w:t>
      </w:r>
      <w:r w:rsidR="00750DF8" w:rsidRPr="00BF7E9D">
        <w:rPr>
          <w:rFonts w:ascii="Times New Roman" w:hAnsi="Times New Roman" w:cs="Times New Roman"/>
          <w:sz w:val="20"/>
          <w:szCs w:val="20"/>
        </w:rPr>
        <w:t xml:space="preserve">Normas da Associação Brasileira de Normas Técnicas – ABNT, </w:t>
      </w:r>
      <w:r w:rsidR="0096602D" w:rsidRPr="00BF7E9D">
        <w:rPr>
          <w:rFonts w:ascii="Times New Roman" w:hAnsi="Times New Roman" w:cs="Times New Roman"/>
          <w:bCs/>
          <w:sz w:val="20"/>
          <w:szCs w:val="20"/>
          <w:lang w:val="en-US"/>
        </w:rPr>
        <w:t>Proposta</w:t>
      </w:r>
      <w:r w:rsidR="004E0D6C" w:rsidRPr="00BF7E9D">
        <w:rPr>
          <w:rFonts w:ascii="Times New Roman" w:hAnsi="Times New Roman" w:cs="Times New Roman"/>
          <w:bCs/>
          <w:sz w:val="20"/>
          <w:szCs w:val="20"/>
          <w:lang w:val="en-US"/>
        </w:rPr>
        <w:t xml:space="preserve"> da </w:t>
      </w:r>
      <w:r w:rsidR="00393F7C" w:rsidRPr="00BF7E9D">
        <w:rPr>
          <w:rFonts w:ascii="Times New Roman" w:hAnsi="Times New Roman" w:cs="Times New Roman"/>
          <w:bCs/>
          <w:sz w:val="20"/>
          <w:szCs w:val="20"/>
          <w:lang w:val="en-US"/>
        </w:rPr>
        <w:t>CONTRATADA</w:t>
      </w:r>
      <w:r w:rsidR="003B7B69" w:rsidRPr="00BF7E9D">
        <w:rPr>
          <w:rFonts w:ascii="Times New Roman" w:hAnsi="Times New Roman" w:cs="Times New Roman"/>
          <w:bCs/>
          <w:sz w:val="20"/>
          <w:szCs w:val="20"/>
          <w:lang w:val="en-US"/>
        </w:rPr>
        <w:t xml:space="preserve"> </w:t>
      </w:r>
      <w:r w:rsidRPr="00BF7E9D">
        <w:rPr>
          <w:rFonts w:ascii="Times New Roman" w:hAnsi="Times New Roman" w:cs="Times New Roman"/>
          <w:sz w:val="20"/>
          <w:szCs w:val="20"/>
        </w:rPr>
        <w:t>e demais element</w:t>
      </w:r>
      <w:r w:rsidR="00F765F4" w:rsidRPr="00BF7E9D">
        <w:rPr>
          <w:rFonts w:ascii="Times New Roman" w:hAnsi="Times New Roman" w:cs="Times New Roman"/>
          <w:sz w:val="20"/>
          <w:szCs w:val="20"/>
        </w:rPr>
        <w:t>os técnico</w:t>
      </w:r>
      <w:r w:rsidR="00872147" w:rsidRPr="00BF7E9D">
        <w:rPr>
          <w:rFonts w:ascii="Times New Roman" w:hAnsi="Times New Roman" w:cs="Times New Roman"/>
          <w:sz w:val="20"/>
          <w:szCs w:val="20"/>
        </w:rPr>
        <w:t xml:space="preserve"> administrativos</w:t>
      </w:r>
      <w:r w:rsidR="008E3B4B" w:rsidRPr="00BF7E9D">
        <w:rPr>
          <w:rFonts w:ascii="Times New Roman" w:hAnsi="Times New Roman" w:cs="Times New Roman"/>
          <w:sz w:val="20"/>
          <w:szCs w:val="20"/>
        </w:rPr>
        <w:t xml:space="preserve"> que integram este Contrato</w:t>
      </w:r>
      <w:r w:rsidR="00F765F4" w:rsidRPr="00BF7E9D">
        <w:rPr>
          <w:rFonts w:ascii="Times New Roman" w:hAnsi="Times New Roman" w:cs="Times New Roman"/>
          <w:sz w:val="20"/>
          <w:szCs w:val="20"/>
        </w:rPr>
        <w:t>.</w:t>
      </w:r>
    </w:p>
    <w:p w:rsidR="00BF7E9D" w:rsidRDefault="00DE0129" w:rsidP="001862A2">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F7E9D">
        <w:rPr>
          <w:rFonts w:ascii="Times New Roman" w:hAnsi="Times New Roman" w:cs="Times New Roman"/>
          <w:sz w:val="20"/>
          <w:szCs w:val="20"/>
        </w:rPr>
        <w:t>A elaboração do projeto executivo constituirá encargo do CONTRATADO, consoante preço fixado neste Contrato</w:t>
      </w:r>
      <w:r w:rsidR="001F7F5D" w:rsidRPr="00BF7E9D">
        <w:rPr>
          <w:rFonts w:ascii="Times New Roman" w:hAnsi="Times New Roman" w:cs="Times New Roman"/>
          <w:sz w:val="20"/>
          <w:szCs w:val="20"/>
        </w:rPr>
        <w:t>.</w:t>
      </w:r>
    </w:p>
    <w:p w:rsidR="00BF7E9D" w:rsidRDefault="00DE0129" w:rsidP="00A61C2B">
      <w:pPr>
        <w:pStyle w:val="PargrafodaLista"/>
        <w:rPr>
          <w:rFonts w:ascii="Times New Roman" w:hAnsi="Times New Roman" w:cs="Times New Roman"/>
          <w:sz w:val="20"/>
          <w:szCs w:val="20"/>
        </w:rPr>
      </w:pPr>
      <w:r w:rsidRPr="00BF7E9D">
        <w:rPr>
          <w:rFonts w:ascii="Times New Roman" w:hAnsi="Times New Roman" w:cs="Times New Roman"/>
          <w:sz w:val="20"/>
          <w:szCs w:val="20"/>
        </w:rPr>
        <w:t>O projeto executivo de etapa posterior poderá ser desenvolvido concomitantemente com a execução das obras e serviços de etapa anterior, desde que autorizado pela CAGEPA.</w:t>
      </w:r>
    </w:p>
    <w:p w:rsidR="00DE0129" w:rsidRPr="00BF7E9D" w:rsidRDefault="00DE0129" w:rsidP="001862A2">
      <w:pPr>
        <w:pStyle w:val="PargrafodaLista"/>
        <w:widowControl w:val="0"/>
        <w:numPr>
          <w:ilvl w:val="2"/>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BF7E9D">
        <w:rPr>
          <w:rFonts w:ascii="Times New Roman" w:hAnsi="Times New Roman" w:cs="Times New Roman"/>
          <w:sz w:val="20"/>
          <w:szCs w:val="20"/>
        </w:rPr>
        <w:t>A execução de cada etapa das Obras será precedida de projeto executivo para a etapa e da conclusão e aprovação, pela CAGEPA, dos trabalhos relativos às etapas anteriores.</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BF7E9D" w:rsidRDefault="00851948" w:rsidP="001862A2">
      <w:pPr>
        <w:pStyle w:val="PargrafodaLista"/>
        <w:numPr>
          <w:ilvl w:val="0"/>
          <w:numId w:val="3"/>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F7E9D">
        <w:rPr>
          <w:rFonts w:ascii="Times New Roman" w:hAnsi="Times New Roman" w:cs="Times New Roman"/>
          <w:b/>
          <w:sz w:val="20"/>
          <w:szCs w:val="20"/>
        </w:rPr>
        <w:lastRenderedPageBreak/>
        <w:t>CLÁUSULA SEGUNDA - DA DOTAÇÃO ORÇAMENTÁRIA</w:t>
      </w:r>
    </w:p>
    <w:p w:rsidR="00A1116A" w:rsidRPr="00C5630F" w:rsidRDefault="00851948" w:rsidP="001862A2">
      <w:pPr>
        <w:pStyle w:val="PargrafodaLista"/>
        <w:numPr>
          <w:ilvl w:val="1"/>
          <w:numId w:val="3"/>
        </w:numPr>
        <w:spacing w:after="240" w:line="240" w:lineRule="auto"/>
        <w:ind w:left="0" w:firstLine="0"/>
        <w:contextualSpacing w:val="0"/>
        <w:jc w:val="both"/>
        <w:rPr>
          <w:rFonts w:ascii="Times New Roman" w:hAnsi="Times New Roman" w:cs="Times New Roman"/>
          <w:sz w:val="20"/>
          <w:szCs w:val="20"/>
        </w:rPr>
      </w:pPr>
      <w:r w:rsidRPr="00C5630F">
        <w:rPr>
          <w:rFonts w:ascii="Times New Roman" w:hAnsi="Times New Roman" w:cs="Times New Roman"/>
          <w:sz w:val="20"/>
          <w:szCs w:val="20"/>
        </w:rPr>
        <w:t xml:space="preserve">As </w:t>
      </w:r>
      <w:r w:rsidR="00A1116A" w:rsidRPr="00C5630F">
        <w:rPr>
          <w:rFonts w:ascii="Times New Roman" w:hAnsi="Times New Roman" w:cs="Times New Roman"/>
          <w:sz w:val="20"/>
          <w:szCs w:val="20"/>
        </w:rPr>
        <w:t>despesas decorrentes dest</w:t>
      </w:r>
      <w:r w:rsidR="00BA2849" w:rsidRPr="00C5630F">
        <w:rPr>
          <w:rFonts w:ascii="Times New Roman" w:hAnsi="Times New Roman" w:cs="Times New Roman"/>
          <w:sz w:val="20"/>
          <w:szCs w:val="20"/>
        </w:rPr>
        <w:t>e</w:t>
      </w:r>
      <w:r w:rsidR="00C5630F" w:rsidRPr="00C5630F">
        <w:rPr>
          <w:rFonts w:ascii="Times New Roman" w:hAnsi="Times New Roman" w:cs="Times New Roman"/>
          <w:sz w:val="20"/>
          <w:szCs w:val="20"/>
        </w:rPr>
        <w:t xml:space="preserve"> </w:t>
      </w:r>
      <w:r w:rsidR="00A72C87" w:rsidRPr="00C5630F">
        <w:rPr>
          <w:rFonts w:ascii="Times New Roman" w:hAnsi="Times New Roman" w:cs="Times New Roman"/>
          <w:sz w:val="20"/>
          <w:szCs w:val="20"/>
        </w:rPr>
        <w:t>Contrato</w:t>
      </w:r>
      <w:r w:rsidR="00C5630F" w:rsidRPr="00C5630F">
        <w:rPr>
          <w:rFonts w:ascii="Times New Roman" w:hAnsi="Times New Roman" w:cs="Times New Roman"/>
          <w:sz w:val="20"/>
          <w:szCs w:val="20"/>
        </w:rPr>
        <w:t xml:space="preserve"> </w:t>
      </w:r>
      <w:r w:rsidR="00A1116A" w:rsidRPr="00C5630F">
        <w:rPr>
          <w:rFonts w:ascii="Times New Roman" w:hAnsi="Times New Roman" w:cs="Times New Roman"/>
          <w:sz w:val="20"/>
          <w:szCs w:val="20"/>
        </w:rPr>
        <w:t xml:space="preserve">correrão à conta de recursos específicos provenientes do </w:t>
      </w:r>
      <w:r w:rsidR="00C5630F" w:rsidRPr="00C5630F">
        <w:rPr>
          <w:rFonts w:ascii="Times New Roman" w:hAnsi="Times New Roman" w:cs="Times New Roman"/>
          <w:sz w:val="20"/>
          <w:szCs w:val="20"/>
          <w:highlight w:val="cyan"/>
        </w:rPr>
        <w:t>_______</w:t>
      </w:r>
      <w:r w:rsidR="00C5630F">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8209B4" w:rsidRDefault="00851948" w:rsidP="00F14947">
      <w:pPr>
        <w:pStyle w:val="PargrafodaLista"/>
        <w:numPr>
          <w:ilvl w:val="0"/>
          <w:numId w:val="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8209B4">
        <w:rPr>
          <w:rFonts w:ascii="Times New Roman" w:hAnsi="Times New Roman" w:cs="Times New Roman"/>
          <w:b/>
          <w:sz w:val="20"/>
          <w:szCs w:val="20"/>
        </w:rPr>
        <w:t xml:space="preserve">CLÁUSULA TERCEIRA – DO </w:t>
      </w:r>
      <w:r w:rsidR="005A2123" w:rsidRPr="008209B4">
        <w:rPr>
          <w:rFonts w:ascii="Times New Roman" w:hAnsi="Times New Roman" w:cs="Times New Roman"/>
          <w:b/>
          <w:sz w:val="20"/>
          <w:szCs w:val="20"/>
        </w:rPr>
        <w:t xml:space="preserve">VALOR, DO </w:t>
      </w:r>
      <w:r w:rsidRPr="008209B4">
        <w:rPr>
          <w:rFonts w:ascii="Times New Roman" w:hAnsi="Times New Roman" w:cs="Times New Roman"/>
          <w:b/>
          <w:sz w:val="20"/>
          <w:szCs w:val="20"/>
        </w:rPr>
        <w:t>PREÇO E DO REGIME DE EXECUÇÃO</w:t>
      </w:r>
    </w:p>
    <w:p w:rsidR="000F550C" w:rsidRDefault="00851948"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valor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xml:space="preserve"> à base dos preços propostos e </w:t>
      </w:r>
      <w:r w:rsidR="006706EE" w:rsidRPr="000F550C">
        <w:rPr>
          <w:rFonts w:ascii="Times New Roman" w:hAnsi="Times New Roman" w:cs="Times New Roman"/>
          <w:sz w:val="20"/>
          <w:szCs w:val="20"/>
        </w:rPr>
        <w:t xml:space="preserve">aprovados é de R$ </w:t>
      </w:r>
      <w:r w:rsidR="00F765F4" w:rsidRPr="000F550C">
        <w:rPr>
          <w:rFonts w:ascii="Times New Roman" w:hAnsi="Times New Roman" w:cs="Times New Roman"/>
          <w:sz w:val="20"/>
          <w:szCs w:val="20"/>
          <w:highlight w:val="cyan"/>
        </w:rPr>
        <w:t>___. ___.___,__</w:t>
      </w:r>
      <w:r w:rsidR="00671587" w:rsidRPr="000F550C">
        <w:rPr>
          <w:rFonts w:ascii="Times New Roman" w:hAnsi="Times New Roman" w:cs="Times New Roman"/>
          <w:sz w:val="20"/>
          <w:szCs w:val="20"/>
        </w:rPr>
        <w:t xml:space="preserve">, referido a data </w:t>
      </w:r>
      <w:r w:rsidR="00E01FFA" w:rsidRPr="000F550C">
        <w:rPr>
          <w:rFonts w:ascii="Times New Roman" w:hAnsi="Times New Roman" w:cs="Times New Roman"/>
          <w:sz w:val="20"/>
          <w:szCs w:val="20"/>
        </w:rPr>
        <w:t>de referência dos preços (</w:t>
      </w:r>
      <w:r w:rsidR="00671587" w:rsidRPr="000F550C">
        <w:rPr>
          <w:rFonts w:ascii="Times New Roman" w:hAnsi="Times New Roman" w:cs="Times New Roman"/>
          <w:sz w:val="20"/>
          <w:szCs w:val="20"/>
        </w:rPr>
        <w:t>base adotada</w:t>
      </w:r>
      <w:r w:rsidR="00E01FFA" w:rsidRPr="000F550C">
        <w:rPr>
          <w:rFonts w:ascii="Times New Roman" w:hAnsi="Times New Roman" w:cs="Times New Roman"/>
          <w:sz w:val="20"/>
          <w:szCs w:val="20"/>
        </w:rPr>
        <w:t>)</w:t>
      </w:r>
      <w:r w:rsidR="00671587" w:rsidRPr="000F550C">
        <w:rPr>
          <w:rFonts w:ascii="Times New Roman" w:hAnsi="Times New Roman" w:cs="Times New Roman"/>
          <w:sz w:val="20"/>
          <w:szCs w:val="20"/>
        </w:rPr>
        <w:t xml:space="preserve">: </w:t>
      </w:r>
      <w:r w:rsidR="000F550C" w:rsidRPr="000F550C">
        <w:rPr>
          <w:rFonts w:ascii="Times New Roman" w:hAnsi="Times New Roman" w:cs="Times New Roman"/>
          <w:sz w:val="20"/>
          <w:szCs w:val="20"/>
          <w:highlight w:val="cyan"/>
        </w:rPr>
        <w:t>__</w:t>
      </w:r>
      <w:r w:rsidR="00E01FFA" w:rsidRPr="000F550C">
        <w:rPr>
          <w:rFonts w:ascii="Times New Roman" w:hAnsi="Times New Roman" w:cs="Times New Roman"/>
          <w:sz w:val="20"/>
          <w:szCs w:val="20"/>
          <w:highlight w:val="cyan"/>
        </w:rPr>
        <w:t>/</w:t>
      </w:r>
      <w:r w:rsidR="000F550C" w:rsidRPr="000F550C">
        <w:rPr>
          <w:rFonts w:ascii="Times New Roman" w:hAnsi="Times New Roman" w:cs="Times New Roman"/>
          <w:sz w:val="20"/>
          <w:szCs w:val="20"/>
          <w:highlight w:val="cyan"/>
        </w:rPr>
        <w:t>__</w:t>
      </w:r>
      <w:r w:rsidR="00E01FFA" w:rsidRPr="000F550C">
        <w:rPr>
          <w:rFonts w:ascii="Times New Roman" w:hAnsi="Times New Roman" w:cs="Times New Roman"/>
          <w:sz w:val="20"/>
          <w:szCs w:val="20"/>
          <w:highlight w:val="cyan"/>
        </w:rPr>
        <w:t>/</w:t>
      </w:r>
      <w:r w:rsidR="000F550C" w:rsidRPr="000F550C">
        <w:rPr>
          <w:rFonts w:ascii="Times New Roman" w:hAnsi="Times New Roman" w:cs="Times New Roman"/>
          <w:sz w:val="20"/>
          <w:szCs w:val="20"/>
          <w:highlight w:val="cyan"/>
        </w:rPr>
        <w:t>____</w:t>
      </w:r>
      <w:r w:rsidR="00E01FFA" w:rsidRPr="000F550C">
        <w:rPr>
          <w:rFonts w:ascii="Times New Roman" w:hAnsi="Times New Roman" w:cs="Times New Roman"/>
          <w:sz w:val="20"/>
          <w:szCs w:val="20"/>
        </w:rPr>
        <w:t>.</w:t>
      </w:r>
    </w:p>
    <w:p w:rsidR="000F550C" w:rsidRPr="00C245AE" w:rsidRDefault="00BA2849"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Os preços unitários sob o </w:t>
      </w:r>
      <w:r w:rsidR="00A72C87" w:rsidRPr="000F550C">
        <w:rPr>
          <w:rFonts w:ascii="Times New Roman" w:hAnsi="Times New Roman" w:cs="Times New Roman"/>
          <w:sz w:val="20"/>
          <w:szCs w:val="20"/>
        </w:rPr>
        <w:t>Contrato</w:t>
      </w:r>
      <w:r w:rsidR="000F550C">
        <w:rPr>
          <w:rFonts w:ascii="Times New Roman" w:hAnsi="Times New Roman" w:cs="Times New Roman"/>
          <w:sz w:val="20"/>
          <w:szCs w:val="20"/>
        </w:rPr>
        <w:t xml:space="preserve"> </w:t>
      </w:r>
      <w:r w:rsidR="001C67AA" w:rsidRPr="000F550C">
        <w:rPr>
          <w:rFonts w:ascii="Times New Roman" w:hAnsi="Times New Roman" w:cs="Times New Roman"/>
          <w:sz w:val="20"/>
          <w:szCs w:val="20"/>
        </w:rPr>
        <w:t xml:space="preserve">assim como </w:t>
      </w:r>
      <w:r w:rsidR="00E01FFA" w:rsidRPr="000F550C">
        <w:rPr>
          <w:rFonts w:ascii="Times New Roman" w:hAnsi="Times New Roman" w:cs="Times New Roman"/>
          <w:sz w:val="20"/>
          <w:szCs w:val="20"/>
        </w:rPr>
        <w:t>o</w:t>
      </w:r>
      <w:r w:rsidR="001C67AA" w:rsidRPr="000F550C">
        <w:rPr>
          <w:rFonts w:ascii="Times New Roman" w:hAnsi="Times New Roman" w:cs="Times New Roman"/>
          <w:sz w:val="20"/>
          <w:szCs w:val="20"/>
        </w:rPr>
        <w:t xml:space="preserve"> valor globa</w:t>
      </w:r>
      <w:r w:rsidR="00E01FFA" w:rsidRPr="000F550C">
        <w:rPr>
          <w:rFonts w:ascii="Times New Roman" w:hAnsi="Times New Roman" w:cs="Times New Roman"/>
          <w:sz w:val="20"/>
          <w:szCs w:val="20"/>
        </w:rPr>
        <w:t>l</w:t>
      </w:r>
      <w:r w:rsidR="000F550C">
        <w:rPr>
          <w:rFonts w:ascii="Times New Roman" w:hAnsi="Times New Roman" w:cs="Times New Roman"/>
          <w:sz w:val="20"/>
          <w:szCs w:val="20"/>
        </w:rPr>
        <w:t xml:space="preserve"> </w:t>
      </w:r>
      <w:r w:rsidR="00E01FFA" w:rsidRPr="000F550C">
        <w:rPr>
          <w:rFonts w:ascii="Times New Roman" w:hAnsi="Times New Roman" w:cs="Times New Roman"/>
          <w:sz w:val="20"/>
          <w:szCs w:val="20"/>
        </w:rPr>
        <w:t xml:space="preserve">das Obras </w:t>
      </w:r>
      <w:r w:rsidRPr="000F550C">
        <w:rPr>
          <w:rFonts w:ascii="Times New Roman" w:hAnsi="Times New Roman" w:cs="Times New Roman"/>
          <w:sz w:val="20"/>
          <w:szCs w:val="20"/>
        </w:rPr>
        <w:t xml:space="preserve">compõem a </w:t>
      </w:r>
      <w:r w:rsidRPr="000F550C">
        <w:rPr>
          <w:rFonts w:ascii="Times New Roman" w:eastAsia="Calibri" w:hAnsi="Times New Roman" w:cs="Times New Roman"/>
          <w:sz w:val="20"/>
          <w:szCs w:val="20"/>
        </w:rPr>
        <w:t>Planilha de</w:t>
      </w:r>
      <w:r w:rsidRPr="000F550C">
        <w:rPr>
          <w:rFonts w:ascii="Times New Roman" w:hAnsi="Times New Roman" w:cs="Times New Roman"/>
          <w:sz w:val="20"/>
          <w:szCs w:val="20"/>
        </w:rPr>
        <w:t xml:space="preserve"> Quantidades e Preços</w:t>
      </w:r>
      <w:r w:rsidR="000F550C">
        <w:rPr>
          <w:rFonts w:ascii="Times New Roman" w:hAnsi="Times New Roman" w:cs="Times New Roman"/>
          <w:sz w:val="20"/>
          <w:szCs w:val="20"/>
        </w:rPr>
        <w:t xml:space="preserve"> –</w:t>
      </w:r>
      <w:r w:rsidRPr="000F550C">
        <w:rPr>
          <w:rFonts w:ascii="Times New Roman" w:hAnsi="Times New Roman" w:cs="Times New Roman"/>
          <w:sz w:val="20"/>
          <w:szCs w:val="20"/>
        </w:rPr>
        <w:t xml:space="preserve"> </w:t>
      </w:r>
      <w:r w:rsidRPr="000F550C">
        <w:rPr>
          <w:rFonts w:ascii="Times New Roman" w:eastAsia="Calibri" w:hAnsi="Times New Roman" w:cs="Times New Roman"/>
          <w:sz w:val="20"/>
          <w:szCs w:val="20"/>
        </w:rPr>
        <w:t>ANEXO</w:t>
      </w:r>
      <w:r w:rsidR="000F550C">
        <w:rPr>
          <w:rFonts w:ascii="Times New Roman" w:eastAsia="Calibri" w:hAnsi="Times New Roman" w:cs="Times New Roman"/>
          <w:sz w:val="20"/>
          <w:szCs w:val="20"/>
        </w:rPr>
        <w:t xml:space="preserve"> </w:t>
      </w:r>
      <w:r w:rsidRPr="000F550C">
        <w:rPr>
          <w:rFonts w:ascii="Times New Roman" w:eastAsia="Calibri" w:hAnsi="Times New Roman" w:cs="Times New Roman"/>
          <w:sz w:val="20"/>
          <w:szCs w:val="20"/>
        </w:rPr>
        <w:t>I a este instrumento.</w:t>
      </w:r>
    </w:p>
    <w:p w:rsidR="00C245AE" w:rsidRPr="00C245AE" w:rsidRDefault="00C245AE" w:rsidP="00C245AE">
      <w:pPr>
        <w:pStyle w:val="PargrafodaLista"/>
        <w:numPr>
          <w:ilvl w:val="2"/>
          <w:numId w:val="4"/>
        </w:numPr>
        <w:spacing w:after="240" w:line="240" w:lineRule="auto"/>
        <w:ind w:left="0" w:firstLine="0"/>
        <w:contextualSpacing w:val="0"/>
        <w:jc w:val="both"/>
        <w:rPr>
          <w:rFonts w:ascii="Times New Roman" w:hAnsi="Times New Roman" w:cs="Times New Roman"/>
          <w:sz w:val="20"/>
          <w:szCs w:val="20"/>
        </w:rPr>
      </w:pPr>
      <w:r w:rsidRPr="00DB501D">
        <w:rPr>
          <w:rFonts w:ascii="Times New Roman" w:eastAsia="Calibri" w:hAnsi="Times New Roman" w:cs="Times New Roman"/>
          <w:sz w:val="20"/>
          <w:szCs w:val="20"/>
        </w:rPr>
        <w:t>Os preços unitários destinam-se exclusivamente a eventuais e futuros aditivos não se prestando a cálculo de medição ou pagamento.</w:t>
      </w:r>
    </w:p>
    <w:p w:rsidR="00C245AE" w:rsidRPr="000F550C" w:rsidRDefault="00C245AE" w:rsidP="00C245AE">
      <w:pPr>
        <w:pStyle w:val="PargrafodaLista"/>
        <w:numPr>
          <w:ilvl w:val="2"/>
          <w:numId w:val="4"/>
        </w:numPr>
        <w:spacing w:after="240" w:line="240" w:lineRule="auto"/>
        <w:ind w:left="0" w:firstLine="0"/>
        <w:contextualSpacing w:val="0"/>
        <w:jc w:val="both"/>
        <w:rPr>
          <w:rFonts w:ascii="Times New Roman" w:hAnsi="Times New Roman" w:cs="Times New Roman"/>
          <w:sz w:val="20"/>
          <w:szCs w:val="20"/>
        </w:rPr>
      </w:pPr>
      <w:r w:rsidRPr="00DB501D">
        <w:rPr>
          <w:rFonts w:ascii="Times New Roman" w:eastAsia="Calibri" w:hAnsi="Times New Roman" w:cs="Times New Roman"/>
          <w:sz w:val="20"/>
          <w:szCs w:val="20"/>
        </w:rPr>
        <w:t xml:space="preserve">Os </w:t>
      </w:r>
      <w:r w:rsidRPr="00DB501D">
        <w:rPr>
          <w:rFonts w:ascii="Times New Roman" w:hAnsi="Times New Roman" w:cs="Times New Roman"/>
          <w:sz w:val="20"/>
          <w:szCs w:val="20"/>
        </w:rPr>
        <w:t>valores das etapas são as únicas referenciais para o cálculo dos pagamentos quer mensais quer pontuais em suas correspondentes datas marco.</w:t>
      </w:r>
    </w:p>
    <w:p w:rsidR="000F550C" w:rsidRDefault="005A2123"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A </w:t>
      </w:r>
      <w:r w:rsidR="00393F7C" w:rsidRPr="000F550C">
        <w:rPr>
          <w:rFonts w:ascii="Times New Roman" w:hAnsi="Times New Roman" w:cs="Times New Roman"/>
          <w:sz w:val="20"/>
          <w:szCs w:val="20"/>
        </w:rPr>
        <w:t>CONTRATADA</w:t>
      </w:r>
      <w:r w:rsidRPr="000F550C">
        <w:rPr>
          <w:rFonts w:ascii="Times New Roman" w:hAnsi="Times New Roman" w:cs="Times New Roman"/>
          <w:sz w:val="20"/>
          <w:szCs w:val="20"/>
        </w:rPr>
        <w:t xml:space="preserve"> obriga-se a executar as obras e/ou serviços, objeto deste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pelos preços</w:t>
      </w:r>
      <w:r w:rsidR="00BA2849" w:rsidRPr="000F550C">
        <w:rPr>
          <w:rFonts w:ascii="Times New Roman" w:hAnsi="Times New Roman" w:cs="Times New Roman"/>
          <w:sz w:val="20"/>
          <w:szCs w:val="20"/>
        </w:rPr>
        <w:t xml:space="preserve"> unitários</w:t>
      </w:r>
      <w:r w:rsidRPr="000F550C">
        <w:rPr>
          <w:rFonts w:ascii="Times New Roman" w:hAnsi="Times New Roman" w:cs="Times New Roman"/>
          <w:sz w:val="20"/>
          <w:szCs w:val="20"/>
        </w:rPr>
        <w:t xml:space="preserve"> constantes da </w:t>
      </w:r>
      <w:r w:rsidR="00BA2849" w:rsidRPr="000F550C">
        <w:rPr>
          <w:rFonts w:ascii="Times New Roman" w:eastAsia="Calibri" w:hAnsi="Times New Roman" w:cs="Times New Roman"/>
          <w:sz w:val="20"/>
          <w:szCs w:val="20"/>
        </w:rPr>
        <w:t xml:space="preserve">Planilha de </w:t>
      </w:r>
      <w:r w:rsidR="00BA2849" w:rsidRPr="000F550C">
        <w:rPr>
          <w:rFonts w:ascii="Times New Roman" w:hAnsi="Times New Roman" w:cs="Times New Roman"/>
          <w:sz w:val="20"/>
          <w:szCs w:val="20"/>
        </w:rPr>
        <w:t xml:space="preserve">Quantidades e Preços </w:t>
      </w:r>
      <w:r w:rsidR="000F550C">
        <w:rPr>
          <w:rFonts w:ascii="Times New Roman" w:hAnsi="Times New Roman" w:cs="Times New Roman"/>
          <w:sz w:val="20"/>
          <w:szCs w:val="20"/>
        </w:rPr>
        <w:t>–</w:t>
      </w:r>
      <w:r w:rsidR="00BA2849" w:rsidRPr="000F550C">
        <w:rPr>
          <w:rFonts w:ascii="Times New Roman" w:eastAsia="Calibri" w:hAnsi="Times New Roman" w:cs="Times New Roman"/>
          <w:sz w:val="20"/>
          <w:szCs w:val="20"/>
        </w:rPr>
        <w:t xml:space="preserve"> ANEXO</w:t>
      </w:r>
      <w:r w:rsidR="000F550C">
        <w:rPr>
          <w:rFonts w:ascii="Times New Roman" w:eastAsia="Calibri" w:hAnsi="Times New Roman" w:cs="Times New Roman"/>
          <w:sz w:val="20"/>
          <w:szCs w:val="20"/>
        </w:rPr>
        <w:t xml:space="preserve"> </w:t>
      </w:r>
      <w:r w:rsidR="00BA2849" w:rsidRPr="000F550C">
        <w:rPr>
          <w:rFonts w:ascii="Times New Roman" w:eastAsia="Calibri" w:hAnsi="Times New Roman" w:cs="Times New Roman"/>
          <w:sz w:val="20"/>
          <w:szCs w:val="20"/>
        </w:rPr>
        <w:t>I a este instrumento</w:t>
      </w:r>
      <w:r w:rsidRPr="000F550C">
        <w:rPr>
          <w:rFonts w:ascii="Times New Roman" w:hAnsi="Times New Roman" w:cs="Times New Roman"/>
          <w:sz w:val="20"/>
          <w:szCs w:val="20"/>
        </w:rPr>
        <w:t>, nos quais estão incluídos todos os custos diretos e indiretos, bem como os encargos, benefícios e despesas indiretas (BDI) e demais despesas de qualquer natureza.</w:t>
      </w:r>
    </w:p>
    <w:p w:rsidR="001F7D98" w:rsidRPr="000F550C" w:rsidRDefault="00BB1615"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 xml:space="preserve">Os serviços objeto deste Contrato serão executados pelo regime de Empreitada por Preço Global, pelo qual se </w:t>
      </w:r>
      <w:r w:rsidRPr="00DB501D">
        <w:rPr>
          <w:rFonts w:ascii="Times New Roman" w:hAnsi="Times New Roman" w:cs="Times New Roman"/>
          <w:sz w:val="20"/>
          <w:szCs w:val="20"/>
          <w:lang w:val="pt-PT"/>
        </w:rPr>
        <w:t>contrata a execução da obra e dos serviços por preço certo e total</w:t>
      </w:r>
      <w:r w:rsidR="00851948" w:rsidRPr="000F550C">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1F7D98" w:rsidRPr="00C15B07" w:rsidRDefault="00851948" w:rsidP="001862A2">
      <w:pPr>
        <w:pStyle w:val="PargrafodaLista"/>
        <w:numPr>
          <w:ilvl w:val="0"/>
          <w:numId w:val="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C15B07">
        <w:rPr>
          <w:rFonts w:ascii="Times New Roman" w:hAnsi="Times New Roman" w:cs="Times New Roman"/>
          <w:b/>
          <w:sz w:val="20"/>
          <w:szCs w:val="20"/>
        </w:rPr>
        <w:t>CLÁUSULA QUARTA – DOS PRAZOS E DO LOCAL DOS SERVIÇOS</w:t>
      </w:r>
    </w:p>
    <w:p w:rsidR="000F550C" w:rsidRDefault="00A1116A"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prazo de execução do objeto será contado a partir da </w:t>
      </w:r>
      <w:r w:rsidR="00AA6487" w:rsidRPr="000F550C">
        <w:rPr>
          <w:rFonts w:ascii="Times New Roman" w:hAnsi="Times New Roman" w:cs="Times New Roman"/>
          <w:sz w:val="20"/>
          <w:szCs w:val="20"/>
        </w:rPr>
        <w:t xml:space="preserve">assinatura da </w:t>
      </w:r>
      <w:r w:rsidRPr="000F550C">
        <w:rPr>
          <w:rFonts w:ascii="Times New Roman" w:hAnsi="Times New Roman" w:cs="Times New Roman"/>
          <w:sz w:val="20"/>
          <w:szCs w:val="20"/>
        </w:rPr>
        <w:t>Ordem de Serviços e prazo contratual será contado da sua assinatura, podendo esse prazo contratual ser prorrogado desde que observados o</w:t>
      </w:r>
      <w:r w:rsidR="00BA2849" w:rsidRPr="000F550C">
        <w:rPr>
          <w:rFonts w:ascii="Times New Roman" w:hAnsi="Times New Roman" w:cs="Times New Roman"/>
          <w:sz w:val="20"/>
          <w:szCs w:val="20"/>
        </w:rPr>
        <w:t>s</w:t>
      </w:r>
      <w:r w:rsidR="000F550C">
        <w:rPr>
          <w:rFonts w:ascii="Times New Roman" w:hAnsi="Times New Roman" w:cs="Times New Roman"/>
          <w:sz w:val="20"/>
          <w:szCs w:val="20"/>
        </w:rPr>
        <w:t xml:space="preserve"> </w:t>
      </w:r>
      <w:r w:rsidR="00BA2849" w:rsidRPr="000F550C">
        <w:rPr>
          <w:rFonts w:ascii="Times New Roman" w:hAnsi="Times New Roman" w:cs="Times New Roman"/>
          <w:sz w:val="20"/>
          <w:szCs w:val="20"/>
        </w:rPr>
        <w:t>artigos</w:t>
      </w:r>
      <w:r w:rsidRPr="000F550C">
        <w:rPr>
          <w:rFonts w:ascii="Times New Roman" w:hAnsi="Times New Roman" w:cs="Times New Roman"/>
          <w:sz w:val="20"/>
          <w:szCs w:val="20"/>
        </w:rPr>
        <w:t xml:space="preserve"> 16</w:t>
      </w:r>
      <w:r w:rsidR="00671587" w:rsidRPr="000F550C">
        <w:rPr>
          <w:rFonts w:ascii="Times New Roman" w:hAnsi="Times New Roman" w:cs="Times New Roman"/>
          <w:sz w:val="20"/>
          <w:szCs w:val="20"/>
        </w:rPr>
        <w:t xml:space="preserve">5 </w:t>
      </w:r>
      <w:r w:rsidR="00261345" w:rsidRPr="000F550C">
        <w:rPr>
          <w:rFonts w:ascii="Times New Roman" w:hAnsi="Times New Roman" w:cs="Times New Roman"/>
          <w:sz w:val="20"/>
          <w:szCs w:val="20"/>
        </w:rPr>
        <w:t>a</w:t>
      </w:r>
      <w:r w:rsidR="000F550C">
        <w:rPr>
          <w:rFonts w:ascii="Times New Roman" w:hAnsi="Times New Roman" w:cs="Times New Roman"/>
          <w:sz w:val="20"/>
          <w:szCs w:val="20"/>
        </w:rPr>
        <w:t xml:space="preserve"> </w:t>
      </w:r>
      <w:r w:rsidR="00EC2FC4" w:rsidRPr="000F550C">
        <w:rPr>
          <w:rFonts w:ascii="Times New Roman" w:hAnsi="Times New Roman" w:cs="Times New Roman"/>
          <w:sz w:val="20"/>
          <w:szCs w:val="20"/>
        </w:rPr>
        <w:t>170</w:t>
      </w:r>
      <w:r w:rsidR="00671587" w:rsidRPr="000F550C">
        <w:rPr>
          <w:rFonts w:ascii="Times New Roman" w:hAnsi="Times New Roman" w:cs="Times New Roman"/>
          <w:sz w:val="20"/>
          <w:szCs w:val="20"/>
        </w:rPr>
        <w:t xml:space="preserve"> do RILCC. </w:t>
      </w:r>
    </w:p>
    <w:p w:rsidR="000F550C" w:rsidRDefault="002A600F"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Fica estabelecido o prazo de </w:t>
      </w:r>
      <w:r w:rsidR="000F550C" w:rsidRPr="000F550C">
        <w:rPr>
          <w:rFonts w:ascii="Times New Roman" w:hAnsi="Times New Roman" w:cs="Times New Roman"/>
          <w:sz w:val="20"/>
          <w:szCs w:val="20"/>
          <w:highlight w:val="cyan"/>
        </w:rPr>
        <w:t>__</w:t>
      </w:r>
      <w:r w:rsidRPr="000F550C">
        <w:rPr>
          <w:rFonts w:ascii="Times New Roman" w:hAnsi="Times New Roman" w:cs="Times New Roman"/>
          <w:sz w:val="20"/>
          <w:szCs w:val="20"/>
          <w:highlight w:val="cyan"/>
        </w:rPr>
        <w:t xml:space="preserve"> (</w:t>
      </w:r>
      <w:r w:rsidR="000F550C" w:rsidRPr="000F550C">
        <w:rPr>
          <w:rFonts w:ascii="Times New Roman" w:hAnsi="Times New Roman" w:cs="Times New Roman"/>
          <w:sz w:val="20"/>
          <w:szCs w:val="20"/>
          <w:highlight w:val="cyan"/>
        </w:rPr>
        <w:t>______</w:t>
      </w:r>
      <w:r w:rsidRPr="000F550C">
        <w:rPr>
          <w:rFonts w:ascii="Times New Roman" w:hAnsi="Times New Roman" w:cs="Times New Roman"/>
          <w:sz w:val="20"/>
          <w:szCs w:val="20"/>
          <w:highlight w:val="cyan"/>
        </w:rPr>
        <w:t>)</w:t>
      </w:r>
      <w:r w:rsidRPr="000F550C">
        <w:rPr>
          <w:rFonts w:ascii="Times New Roman" w:hAnsi="Times New Roman" w:cs="Times New Roman"/>
          <w:sz w:val="20"/>
          <w:szCs w:val="20"/>
        </w:rPr>
        <w:t xml:space="preserve"> meses como prazo de execução do objeto. </w:t>
      </w:r>
    </w:p>
    <w:p w:rsidR="000F550C" w:rsidRDefault="002A600F" w:rsidP="001862A2">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O</w:t>
      </w:r>
      <w:r w:rsidR="00851948" w:rsidRPr="000F550C">
        <w:rPr>
          <w:rFonts w:ascii="Times New Roman" w:hAnsi="Times New Roman" w:cs="Times New Roman"/>
          <w:sz w:val="20"/>
          <w:szCs w:val="20"/>
        </w:rPr>
        <w:t xml:space="preserve"> prazo de vigência do </w:t>
      </w:r>
      <w:r w:rsidR="00A72C87" w:rsidRPr="000F550C">
        <w:rPr>
          <w:rFonts w:ascii="Times New Roman" w:hAnsi="Times New Roman" w:cs="Times New Roman"/>
          <w:sz w:val="20"/>
          <w:szCs w:val="20"/>
        </w:rPr>
        <w:t>Contrato</w:t>
      </w:r>
      <w:r w:rsidR="00851948" w:rsidRPr="000F550C">
        <w:rPr>
          <w:rFonts w:ascii="Times New Roman" w:hAnsi="Times New Roman" w:cs="Times New Roman"/>
          <w:sz w:val="20"/>
          <w:szCs w:val="20"/>
        </w:rPr>
        <w:t xml:space="preserve"> dec</w:t>
      </w:r>
      <w:r w:rsidR="006706EE" w:rsidRPr="000F550C">
        <w:rPr>
          <w:rFonts w:ascii="Times New Roman" w:hAnsi="Times New Roman" w:cs="Times New Roman"/>
          <w:sz w:val="20"/>
          <w:szCs w:val="20"/>
        </w:rPr>
        <w:t xml:space="preserve">orrente deste </w:t>
      </w:r>
      <w:r w:rsidR="00A72C87" w:rsidRPr="000F550C">
        <w:rPr>
          <w:rFonts w:ascii="Times New Roman" w:hAnsi="Times New Roman" w:cs="Times New Roman"/>
          <w:sz w:val="20"/>
          <w:szCs w:val="20"/>
        </w:rPr>
        <w:t>Contrato</w:t>
      </w:r>
      <w:r w:rsidR="006706EE" w:rsidRPr="000F550C">
        <w:rPr>
          <w:rFonts w:ascii="Times New Roman" w:hAnsi="Times New Roman" w:cs="Times New Roman"/>
          <w:sz w:val="20"/>
          <w:szCs w:val="20"/>
        </w:rPr>
        <w:t xml:space="preserve"> será de </w:t>
      </w:r>
      <w:r w:rsidR="000F550C" w:rsidRPr="000F550C">
        <w:rPr>
          <w:rFonts w:ascii="Times New Roman" w:hAnsi="Times New Roman" w:cs="Times New Roman"/>
          <w:sz w:val="20"/>
          <w:szCs w:val="20"/>
          <w:highlight w:val="cyan"/>
        </w:rPr>
        <w:t>___</w:t>
      </w:r>
      <w:r w:rsidR="006706EE" w:rsidRPr="000F550C">
        <w:rPr>
          <w:rFonts w:ascii="Times New Roman" w:hAnsi="Times New Roman" w:cs="Times New Roman"/>
          <w:sz w:val="20"/>
          <w:szCs w:val="20"/>
          <w:highlight w:val="cyan"/>
        </w:rPr>
        <w:t xml:space="preserve"> (</w:t>
      </w:r>
      <w:r w:rsidR="000F550C" w:rsidRPr="000F550C">
        <w:rPr>
          <w:rFonts w:ascii="Times New Roman" w:hAnsi="Times New Roman" w:cs="Times New Roman"/>
          <w:sz w:val="20"/>
          <w:szCs w:val="20"/>
          <w:highlight w:val="cyan"/>
        </w:rPr>
        <w:t>_____</w:t>
      </w:r>
      <w:r w:rsidR="00851948" w:rsidRPr="000F550C">
        <w:rPr>
          <w:rFonts w:ascii="Times New Roman" w:hAnsi="Times New Roman" w:cs="Times New Roman"/>
          <w:sz w:val="20"/>
          <w:szCs w:val="20"/>
          <w:highlight w:val="cyan"/>
        </w:rPr>
        <w:t>)</w:t>
      </w:r>
      <w:r w:rsidR="00851948" w:rsidRPr="000F550C">
        <w:rPr>
          <w:rFonts w:ascii="Times New Roman" w:hAnsi="Times New Roman" w:cs="Times New Roman"/>
          <w:sz w:val="20"/>
          <w:szCs w:val="20"/>
        </w:rPr>
        <w:t xml:space="preserve"> </w:t>
      </w:r>
      <w:r w:rsidR="00B80449" w:rsidRPr="000F550C">
        <w:rPr>
          <w:rFonts w:ascii="Times New Roman" w:hAnsi="Times New Roman" w:cs="Times New Roman"/>
          <w:sz w:val="20"/>
          <w:szCs w:val="20"/>
        </w:rPr>
        <w:t>meses</w:t>
      </w:r>
      <w:r w:rsidR="00851948" w:rsidRPr="000F550C">
        <w:rPr>
          <w:rFonts w:ascii="Times New Roman" w:hAnsi="Times New Roman" w:cs="Times New Roman"/>
          <w:sz w:val="20"/>
          <w:szCs w:val="20"/>
        </w:rPr>
        <w:t xml:space="preserve"> corridos, contados da sua assinatura</w:t>
      </w:r>
      <w:r w:rsidR="004243C1" w:rsidRPr="000F550C">
        <w:rPr>
          <w:rFonts w:ascii="Times New Roman" w:hAnsi="Times New Roman" w:cs="Times New Roman"/>
          <w:sz w:val="20"/>
          <w:szCs w:val="20"/>
        </w:rPr>
        <w:t>.</w:t>
      </w:r>
    </w:p>
    <w:p w:rsidR="00137CBB" w:rsidRDefault="00851948"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A expedição da Ordem de Serviço</w:t>
      </w:r>
      <w:r w:rsidR="00EC2FC4" w:rsidRPr="000F550C">
        <w:rPr>
          <w:rFonts w:ascii="Times New Roman" w:hAnsi="Times New Roman" w:cs="Times New Roman"/>
          <w:sz w:val="20"/>
          <w:szCs w:val="20"/>
        </w:rPr>
        <w:t>s</w:t>
      </w:r>
      <w:r w:rsidRPr="000F550C">
        <w:rPr>
          <w:rFonts w:ascii="Times New Roman" w:hAnsi="Times New Roman" w:cs="Times New Roman"/>
          <w:sz w:val="20"/>
          <w:szCs w:val="20"/>
        </w:rPr>
        <w:t xml:space="preserve"> somente se efetivará após a publicação do extrato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xml:space="preserve"> no Diário Oficial </w:t>
      </w:r>
      <w:r w:rsidR="00EE4CCE" w:rsidRPr="000F550C">
        <w:rPr>
          <w:rFonts w:ascii="Times New Roman" w:hAnsi="Times New Roman" w:cs="Times New Roman"/>
          <w:sz w:val="20"/>
          <w:szCs w:val="20"/>
        </w:rPr>
        <w:t>do Estado da Paraíba</w:t>
      </w:r>
      <w:r w:rsidR="002A600F" w:rsidRPr="000F550C">
        <w:rPr>
          <w:rFonts w:ascii="Times New Roman" w:hAnsi="Times New Roman" w:cs="Times New Roman"/>
          <w:sz w:val="20"/>
          <w:szCs w:val="20"/>
        </w:rPr>
        <w:t>.</w:t>
      </w:r>
    </w:p>
    <w:p w:rsidR="003331FC" w:rsidRPr="000F550C" w:rsidRDefault="003331FC"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 xml:space="preserve">O desenvolvimento das obras e/ou serviços obedecerá ao </w:t>
      </w:r>
      <w:r w:rsidRPr="00DB501D">
        <w:rPr>
          <w:rFonts w:ascii="Times New Roman" w:eastAsia="Calibri" w:hAnsi="Times New Roman" w:cs="Times New Roman"/>
          <w:sz w:val="20"/>
          <w:szCs w:val="20"/>
        </w:rPr>
        <w:t xml:space="preserve">ANEXO II -  </w:t>
      </w:r>
      <w:r w:rsidRPr="00DB501D">
        <w:rPr>
          <w:rFonts w:ascii="Times New Roman" w:hAnsi="Times New Roman" w:cs="Times New Roman"/>
          <w:sz w:val="20"/>
          <w:szCs w:val="20"/>
        </w:rPr>
        <w:t>Cronograma Físico-Financeiro</w:t>
      </w:r>
      <w:r>
        <w:rPr>
          <w:rFonts w:ascii="Times New Roman" w:hAnsi="Times New Roman" w:cs="Times New Roman"/>
          <w:sz w:val="20"/>
          <w:szCs w:val="20"/>
        </w:rPr>
        <w:t>.</w:t>
      </w:r>
    </w:p>
    <w:p w:rsidR="00EC2FC4" w:rsidRPr="001270F5" w:rsidRDefault="00EC2FC4" w:rsidP="001F7F5D">
      <w:pPr>
        <w:spacing w:after="240" w:line="240" w:lineRule="auto"/>
        <w:jc w:val="both"/>
        <w:rPr>
          <w:rFonts w:ascii="Times New Roman" w:hAnsi="Times New Roman" w:cs="Times New Roman"/>
          <w:sz w:val="20"/>
          <w:szCs w:val="20"/>
        </w:rPr>
      </w:pPr>
    </w:p>
    <w:p w:rsidR="001F7D98" w:rsidRPr="00C15B07" w:rsidRDefault="00851948" w:rsidP="001862A2">
      <w:pPr>
        <w:pStyle w:val="PargrafodaLista"/>
        <w:numPr>
          <w:ilvl w:val="0"/>
          <w:numId w:val="6"/>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C15B07">
        <w:rPr>
          <w:rFonts w:ascii="Times New Roman" w:hAnsi="Times New Roman" w:cs="Times New Roman"/>
          <w:b/>
          <w:sz w:val="20"/>
          <w:szCs w:val="20"/>
        </w:rPr>
        <w:t>CLÁUSULA QUINTA – DA EXECUÇÃO DO OBJETO</w:t>
      </w:r>
    </w:p>
    <w:p w:rsidR="000F550C"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w:t>
      </w:r>
      <w:r w:rsidR="00AD7810" w:rsidRPr="000F550C">
        <w:rPr>
          <w:rFonts w:ascii="Times New Roman" w:hAnsi="Times New Roman" w:cs="Times New Roman"/>
          <w:sz w:val="20"/>
          <w:szCs w:val="20"/>
        </w:rPr>
        <w:t>Cronograma Físico-Financeiro</w:t>
      </w:r>
      <w:r w:rsidRPr="000F550C">
        <w:rPr>
          <w:rFonts w:ascii="Times New Roman" w:hAnsi="Times New Roman" w:cs="Times New Roman"/>
          <w:sz w:val="20"/>
          <w:szCs w:val="20"/>
        </w:rPr>
        <w:t xml:space="preserve">, apresentado pela </w:t>
      </w:r>
      <w:r w:rsidR="00393F7C" w:rsidRPr="000F550C">
        <w:rPr>
          <w:rFonts w:ascii="Times New Roman" w:hAnsi="Times New Roman" w:cs="Times New Roman"/>
          <w:sz w:val="20"/>
          <w:szCs w:val="20"/>
        </w:rPr>
        <w:t>CONTRATADA</w:t>
      </w:r>
      <w:r w:rsidR="000F550C">
        <w:rPr>
          <w:rFonts w:ascii="Times New Roman" w:hAnsi="Times New Roman" w:cs="Times New Roman"/>
          <w:sz w:val="20"/>
          <w:szCs w:val="20"/>
        </w:rPr>
        <w:t xml:space="preserve"> </w:t>
      </w:r>
      <w:r w:rsidR="004B3252" w:rsidRPr="000F550C">
        <w:rPr>
          <w:rFonts w:ascii="Times New Roman" w:hAnsi="Times New Roman" w:cs="Times New Roman"/>
          <w:sz w:val="20"/>
          <w:szCs w:val="20"/>
        </w:rPr>
        <w:t>(</w:t>
      </w:r>
      <w:r w:rsidR="009A1281" w:rsidRPr="000F550C">
        <w:rPr>
          <w:rFonts w:ascii="Times New Roman" w:hAnsi="Times New Roman" w:cs="Times New Roman"/>
          <w:sz w:val="20"/>
          <w:szCs w:val="20"/>
        </w:rPr>
        <w:t xml:space="preserve">ajustado após a fase de negociação) </w:t>
      </w:r>
      <w:r w:rsidRPr="000F550C">
        <w:rPr>
          <w:rFonts w:ascii="Times New Roman" w:hAnsi="Times New Roman" w:cs="Times New Roman"/>
          <w:sz w:val="20"/>
          <w:szCs w:val="20"/>
        </w:rPr>
        <w:t xml:space="preserve">e aprovado pela </w:t>
      </w:r>
      <w:r w:rsidR="00AD7810" w:rsidRPr="000F550C">
        <w:rPr>
          <w:rFonts w:ascii="Times New Roman" w:hAnsi="Times New Roman" w:cs="Times New Roman"/>
          <w:sz w:val="20"/>
          <w:szCs w:val="20"/>
        </w:rPr>
        <w:t>Fiscalização</w:t>
      </w:r>
      <w:r w:rsidRPr="000F550C">
        <w:rPr>
          <w:rFonts w:ascii="Times New Roman" w:hAnsi="Times New Roman" w:cs="Times New Roman"/>
          <w:sz w:val="20"/>
          <w:szCs w:val="20"/>
        </w:rPr>
        <w:t xml:space="preserve">, constitui-se parte integrante deste </w:t>
      </w:r>
      <w:r w:rsidR="00A72C87" w:rsidRPr="000F550C">
        <w:rPr>
          <w:rFonts w:ascii="Times New Roman" w:hAnsi="Times New Roman" w:cs="Times New Roman"/>
          <w:sz w:val="20"/>
          <w:szCs w:val="20"/>
        </w:rPr>
        <w:t>Contrato</w:t>
      </w:r>
      <w:r w:rsidR="00E548D9">
        <w:rPr>
          <w:rFonts w:ascii="Times New Roman" w:hAnsi="Times New Roman" w:cs="Times New Roman"/>
          <w:sz w:val="20"/>
          <w:szCs w:val="20"/>
        </w:rPr>
        <w:t xml:space="preserve"> como ANEXO II</w:t>
      </w:r>
      <w:r w:rsidRPr="000F550C">
        <w:rPr>
          <w:rFonts w:ascii="Times New Roman" w:hAnsi="Times New Roman" w:cs="Times New Roman"/>
          <w:sz w:val="20"/>
          <w:szCs w:val="20"/>
        </w:rPr>
        <w:t>.</w:t>
      </w:r>
    </w:p>
    <w:p w:rsidR="000F550C"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3331FC">
        <w:rPr>
          <w:rFonts w:ascii="Times New Roman" w:hAnsi="Times New Roman" w:cs="Times New Roman"/>
          <w:sz w:val="20"/>
          <w:szCs w:val="20"/>
        </w:rPr>
        <w:lastRenderedPageBreak/>
        <w:t>O</w:t>
      </w:r>
      <w:r w:rsidRPr="000F550C">
        <w:rPr>
          <w:rFonts w:ascii="Times New Roman" w:hAnsi="Times New Roman" w:cs="Times New Roman"/>
          <w:sz w:val="20"/>
          <w:szCs w:val="20"/>
        </w:rPr>
        <w:t xml:space="preserve"> </w:t>
      </w:r>
      <w:r w:rsidR="00AD7810" w:rsidRPr="000F550C">
        <w:rPr>
          <w:rFonts w:ascii="Times New Roman" w:hAnsi="Times New Roman" w:cs="Times New Roman"/>
          <w:sz w:val="20"/>
          <w:szCs w:val="20"/>
        </w:rPr>
        <w:t xml:space="preserve">Cronograma Físico-Financeiro </w:t>
      </w:r>
      <w:r w:rsidRPr="000F550C">
        <w:rPr>
          <w:rFonts w:ascii="Times New Roman" w:hAnsi="Times New Roman" w:cs="Times New Roman"/>
          <w:sz w:val="20"/>
          <w:szCs w:val="20"/>
        </w:rPr>
        <w:t xml:space="preserve">deverá ser ajustado ao efetivo início dos serviços, quando da emissão da </w:t>
      </w:r>
      <w:r w:rsidR="00AD7810" w:rsidRPr="000F550C">
        <w:rPr>
          <w:rFonts w:ascii="Times New Roman" w:hAnsi="Times New Roman" w:cs="Times New Roman"/>
          <w:sz w:val="20"/>
          <w:szCs w:val="20"/>
        </w:rPr>
        <w:t>Ordem de Serviços.</w:t>
      </w:r>
    </w:p>
    <w:p w:rsidR="003331FC" w:rsidRDefault="003331FC" w:rsidP="003331FC">
      <w:pPr>
        <w:pStyle w:val="PargrafodaLista"/>
        <w:numPr>
          <w:ilvl w:val="2"/>
          <w:numId w:val="6"/>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 xml:space="preserve">No prazo máximo de </w:t>
      </w:r>
      <w:r>
        <w:rPr>
          <w:rFonts w:ascii="Times New Roman" w:hAnsi="Times New Roman" w:cs="Times New Roman"/>
          <w:sz w:val="20"/>
          <w:szCs w:val="20"/>
        </w:rPr>
        <w:t>0</w:t>
      </w:r>
      <w:r w:rsidRPr="00DB501D">
        <w:rPr>
          <w:rFonts w:ascii="Times New Roman" w:hAnsi="Times New Roman" w:cs="Times New Roman"/>
          <w:sz w:val="20"/>
          <w:szCs w:val="20"/>
        </w:rPr>
        <w:t>7 (sete) dias a contar da data da emissão da Ordem de Serviços, a CONTRATADA deverá ajustar o Cronograma Físico-Financeiro, com definição das datas-marco, não implicando essa definição de datas em quaisquer alterações nos prazos anteriormente estabelecidos</w:t>
      </w:r>
    </w:p>
    <w:p w:rsidR="000F550C"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w:t>
      </w:r>
      <w:r w:rsidR="00AD7810" w:rsidRPr="000F550C">
        <w:rPr>
          <w:rFonts w:ascii="Times New Roman" w:hAnsi="Times New Roman" w:cs="Times New Roman"/>
          <w:sz w:val="20"/>
          <w:szCs w:val="20"/>
        </w:rPr>
        <w:t>Cronograma Físico-Financeiro</w:t>
      </w:r>
      <w:r w:rsidRPr="000F550C">
        <w:rPr>
          <w:rFonts w:ascii="Times New Roman" w:hAnsi="Times New Roman" w:cs="Times New Roman"/>
          <w:sz w:val="20"/>
          <w:szCs w:val="20"/>
        </w:rPr>
        <w:t xml:space="preserve">, além de expressar a programação das atividades e o correspondente desembolso mensal </w:t>
      </w:r>
      <w:r w:rsidR="00503417" w:rsidRPr="000F550C">
        <w:rPr>
          <w:rFonts w:ascii="Times New Roman" w:hAnsi="Times New Roman" w:cs="Times New Roman"/>
          <w:sz w:val="20"/>
          <w:szCs w:val="20"/>
        </w:rPr>
        <w:t xml:space="preserve">estimado </w:t>
      </w:r>
      <w:r w:rsidRPr="000F550C">
        <w:rPr>
          <w:rFonts w:ascii="Times New Roman" w:hAnsi="Times New Roman" w:cs="Times New Roman"/>
          <w:sz w:val="20"/>
          <w:szCs w:val="20"/>
        </w:rPr>
        <w:t>do presente instrumento, deverá, obrigatoriamente:</w:t>
      </w:r>
    </w:p>
    <w:p w:rsidR="000F550C" w:rsidRDefault="00851948" w:rsidP="001862A2">
      <w:pPr>
        <w:pStyle w:val="PargrafodaLista"/>
        <w:numPr>
          <w:ilvl w:val="2"/>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Identificar o Plano de Gerenciamento de Tempo necessário à execução do objeto contratado no prazo pactuado;</w:t>
      </w:r>
    </w:p>
    <w:p w:rsidR="000F550C" w:rsidRDefault="00851948" w:rsidP="001862A2">
      <w:pPr>
        <w:pStyle w:val="PargrafodaLista"/>
        <w:numPr>
          <w:ilvl w:val="2"/>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Apresentar informações suficientes e necessárias para o monitoramento e controle das etapas de execução dos serviços</w:t>
      </w:r>
      <w:r w:rsidR="001516EF" w:rsidRPr="000F550C">
        <w:rPr>
          <w:rFonts w:ascii="Times New Roman" w:hAnsi="Times New Roman" w:cs="Times New Roman"/>
          <w:sz w:val="20"/>
          <w:szCs w:val="20"/>
        </w:rPr>
        <w:t xml:space="preserve"> assim como os trabalhos identificados mês a mês</w:t>
      </w:r>
      <w:r w:rsidRPr="000F550C">
        <w:rPr>
          <w:rFonts w:ascii="Times New Roman" w:hAnsi="Times New Roman" w:cs="Times New Roman"/>
          <w:sz w:val="20"/>
          <w:szCs w:val="20"/>
        </w:rPr>
        <w:t>, sobretudo do caminho crítico.</w:t>
      </w:r>
    </w:p>
    <w:p w:rsidR="000F550C" w:rsidRDefault="00851948" w:rsidP="001862A2">
      <w:pPr>
        <w:pStyle w:val="PargrafodaLista"/>
        <w:numPr>
          <w:ilvl w:val="3"/>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caminho crítico é a </w:t>
      </w:r>
      <w:r w:rsidR="00450283" w:rsidRPr="000F550C">
        <w:rPr>
          <w:rFonts w:ascii="Times New Roman" w:hAnsi="Times New Roman" w:cs="Times New Roman"/>
          <w:sz w:val="20"/>
          <w:szCs w:val="20"/>
        </w:rPr>
        <w:t>sequência</w:t>
      </w:r>
      <w:r w:rsidRPr="000F550C">
        <w:rPr>
          <w:rFonts w:ascii="Times New Roman" w:hAnsi="Times New Roman" w:cs="Times New Roman"/>
          <w:sz w:val="20"/>
          <w:szCs w:val="20"/>
        </w:rPr>
        <w:t xml:space="preserve"> de atividades que devem ser concluídas nas datas programadas para que a obra possa ser concluída dentro do prazo final estabelecido.</w:t>
      </w:r>
    </w:p>
    <w:p w:rsidR="00CC1946"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w:t>
      </w:r>
      <w:r w:rsidR="00503417" w:rsidRPr="000F550C">
        <w:rPr>
          <w:rFonts w:ascii="Times New Roman" w:hAnsi="Times New Roman" w:cs="Times New Roman"/>
          <w:sz w:val="20"/>
          <w:szCs w:val="20"/>
        </w:rPr>
        <w:t>Cronograma Físico-Financeiro</w:t>
      </w:r>
      <w:r w:rsidRPr="000F550C">
        <w:rPr>
          <w:rFonts w:ascii="Times New Roman" w:hAnsi="Times New Roman" w:cs="Times New Roman"/>
          <w:sz w:val="20"/>
          <w:szCs w:val="20"/>
        </w:rPr>
        <w:t xml:space="preserve">, parte integrante deste </w:t>
      </w:r>
      <w:r w:rsidR="00A72C87" w:rsidRPr="000F550C">
        <w:rPr>
          <w:rFonts w:ascii="Times New Roman" w:hAnsi="Times New Roman" w:cs="Times New Roman"/>
          <w:sz w:val="20"/>
          <w:szCs w:val="20"/>
        </w:rPr>
        <w:t>Contrato</w:t>
      </w:r>
      <w:r w:rsidR="00AF232F" w:rsidRPr="000F550C">
        <w:rPr>
          <w:rFonts w:ascii="Times New Roman" w:hAnsi="Times New Roman" w:cs="Times New Roman"/>
          <w:sz w:val="20"/>
          <w:szCs w:val="20"/>
        </w:rPr>
        <w:t xml:space="preserve"> como </w:t>
      </w:r>
      <w:r w:rsidR="00AF232F" w:rsidRPr="000F550C">
        <w:rPr>
          <w:rFonts w:ascii="Times New Roman" w:eastAsia="Calibri" w:hAnsi="Times New Roman" w:cs="Times New Roman"/>
          <w:sz w:val="20"/>
          <w:szCs w:val="20"/>
        </w:rPr>
        <w:t>ANEXO II</w:t>
      </w:r>
      <w:r w:rsidRPr="000F550C">
        <w:rPr>
          <w:rFonts w:ascii="Times New Roman" w:hAnsi="Times New Roman" w:cs="Times New Roman"/>
          <w:sz w:val="20"/>
          <w:szCs w:val="20"/>
        </w:rPr>
        <w:t xml:space="preserve">, deverá representar todo o caminho crítico do projeto/empreendimento, os quais não poderão ser alterados sem motivação circunstanciada e sem o correspondente aditamento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independente da não alteração do prazo final.</w:t>
      </w:r>
    </w:p>
    <w:p w:rsidR="00CC1946"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CC1946">
        <w:rPr>
          <w:rFonts w:ascii="Times New Roman" w:hAnsi="Times New Roman" w:cs="Times New Roman"/>
          <w:sz w:val="20"/>
          <w:szCs w:val="20"/>
        </w:rPr>
        <w:t>O cronograma deverá representar o integral planejamento do empreendimento, inclusive das suas etapas, de modo a permitir o fiel acompanhamento dos prazos avençados, bem ainda, a aplicação das sanções previstas neste instrumento, em caso de seu inadimplemento.</w:t>
      </w:r>
    </w:p>
    <w:p w:rsidR="00CC1946" w:rsidRPr="00CC1946" w:rsidRDefault="00851948" w:rsidP="001862A2">
      <w:pPr>
        <w:pStyle w:val="PargrafodaLista"/>
        <w:numPr>
          <w:ilvl w:val="2"/>
          <w:numId w:val="6"/>
        </w:numPr>
        <w:spacing w:after="240" w:line="240" w:lineRule="auto"/>
        <w:ind w:left="0" w:firstLine="0"/>
        <w:contextualSpacing w:val="0"/>
        <w:jc w:val="both"/>
        <w:rPr>
          <w:rFonts w:ascii="Times New Roman" w:hAnsi="Times New Roman" w:cs="Times New Roman"/>
          <w:sz w:val="20"/>
          <w:szCs w:val="20"/>
          <w:highlight w:val="red"/>
        </w:rPr>
      </w:pPr>
      <w:r w:rsidRPr="00CC1946">
        <w:rPr>
          <w:rFonts w:ascii="Times New Roman" w:hAnsi="Times New Roman" w:cs="Times New Roman"/>
          <w:sz w:val="20"/>
          <w:szCs w:val="20"/>
          <w:highlight w:val="red"/>
        </w:rPr>
        <w:t>Os relatórios de gerenciamento e/ou cronogramas deverão ser compatíveis com o MS PROJE</w:t>
      </w:r>
      <w:r w:rsidR="003B3DDB" w:rsidRPr="00CC1946">
        <w:rPr>
          <w:rFonts w:ascii="Times New Roman" w:hAnsi="Times New Roman" w:cs="Times New Roman"/>
          <w:sz w:val="20"/>
          <w:szCs w:val="20"/>
          <w:highlight w:val="red"/>
        </w:rPr>
        <w:t>C</w:t>
      </w:r>
      <w:r w:rsidRPr="00CC1946">
        <w:rPr>
          <w:rFonts w:ascii="Times New Roman" w:hAnsi="Times New Roman" w:cs="Times New Roman"/>
          <w:sz w:val="20"/>
          <w:szCs w:val="20"/>
          <w:highlight w:val="red"/>
        </w:rPr>
        <w:t>T ou outro aplicativo similar, aprovad</w:t>
      </w:r>
      <w:r w:rsidR="00D9341E" w:rsidRPr="00CC1946">
        <w:rPr>
          <w:rFonts w:ascii="Times New Roman" w:hAnsi="Times New Roman" w:cs="Times New Roman"/>
          <w:sz w:val="20"/>
          <w:szCs w:val="20"/>
          <w:highlight w:val="red"/>
        </w:rPr>
        <w:t>o</w:t>
      </w:r>
      <w:r w:rsidRPr="00CC1946">
        <w:rPr>
          <w:rFonts w:ascii="Times New Roman" w:hAnsi="Times New Roman" w:cs="Times New Roman"/>
          <w:sz w:val="20"/>
          <w:szCs w:val="20"/>
          <w:highlight w:val="red"/>
        </w:rPr>
        <w:t xml:space="preserve"> pel</w:t>
      </w:r>
      <w:r w:rsidR="00D9341E" w:rsidRPr="00CC1946">
        <w:rPr>
          <w:rFonts w:ascii="Times New Roman" w:hAnsi="Times New Roman" w:cs="Times New Roman"/>
          <w:sz w:val="20"/>
          <w:szCs w:val="20"/>
          <w:highlight w:val="red"/>
        </w:rPr>
        <w:t>a</w:t>
      </w:r>
      <w:r w:rsidR="00CC1946" w:rsidRPr="00CC1946">
        <w:rPr>
          <w:rFonts w:ascii="Times New Roman" w:hAnsi="Times New Roman" w:cs="Times New Roman"/>
          <w:sz w:val="20"/>
          <w:szCs w:val="20"/>
          <w:highlight w:val="red"/>
        </w:rPr>
        <w:t xml:space="preserve"> </w:t>
      </w:r>
      <w:r w:rsidR="00D9341E" w:rsidRPr="00CC1946">
        <w:rPr>
          <w:rFonts w:ascii="Times New Roman" w:hAnsi="Times New Roman" w:cs="Times New Roman"/>
          <w:sz w:val="20"/>
          <w:szCs w:val="20"/>
          <w:highlight w:val="red"/>
        </w:rPr>
        <w:t>CAGEPA</w:t>
      </w:r>
      <w:r w:rsidRPr="00CC1946">
        <w:rPr>
          <w:rFonts w:ascii="Times New Roman" w:hAnsi="Times New Roman" w:cs="Times New Roman"/>
          <w:sz w:val="20"/>
          <w:szCs w:val="20"/>
          <w:highlight w:val="red"/>
        </w:rPr>
        <w:t>.</w:t>
      </w:r>
    </w:p>
    <w:p w:rsidR="00CC1946"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CC1946">
        <w:rPr>
          <w:rFonts w:ascii="Times New Roman" w:hAnsi="Times New Roman" w:cs="Times New Roman"/>
          <w:sz w:val="20"/>
          <w:szCs w:val="20"/>
        </w:rPr>
        <w:t xml:space="preserve">A </w:t>
      </w:r>
      <w:r w:rsidR="00393F7C" w:rsidRPr="00CC1946">
        <w:rPr>
          <w:rFonts w:ascii="Times New Roman" w:hAnsi="Times New Roman" w:cs="Times New Roman"/>
          <w:sz w:val="20"/>
          <w:szCs w:val="20"/>
        </w:rPr>
        <w:t>CONTRATADA</w:t>
      </w:r>
      <w:r w:rsidRPr="00CC1946">
        <w:rPr>
          <w:rFonts w:ascii="Times New Roman" w:hAnsi="Times New Roman" w:cs="Times New Roman"/>
          <w:sz w:val="20"/>
          <w:szCs w:val="20"/>
        </w:rPr>
        <w:t xml:space="preserve"> deverá manter as entregas de cada etapa do </w:t>
      </w:r>
      <w:r w:rsidR="00A72C87" w:rsidRPr="00CC1946">
        <w:rPr>
          <w:rFonts w:ascii="Times New Roman" w:hAnsi="Times New Roman" w:cs="Times New Roman"/>
          <w:sz w:val="20"/>
          <w:szCs w:val="20"/>
        </w:rPr>
        <w:t>Contrato</w:t>
      </w:r>
      <w:r w:rsidRPr="00CC1946">
        <w:rPr>
          <w:rFonts w:ascii="Times New Roman" w:hAnsi="Times New Roman" w:cs="Times New Roman"/>
          <w:sz w:val="20"/>
          <w:szCs w:val="20"/>
        </w:rPr>
        <w:t xml:space="preserve">, </w:t>
      </w:r>
      <w:r w:rsidR="00CC1946" w:rsidRPr="00CC1946">
        <w:rPr>
          <w:rFonts w:ascii="Times New Roman" w:hAnsi="Times New Roman" w:cs="Times New Roman"/>
          <w:sz w:val="20"/>
          <w:szCs w:val="20"/>
        </w:rPr>
        <w:t>estabelecida</w:t>
      </w:r>
      <w:r w:rsidRPr="00CC1946">
        <w:rPr>
          <w:rFonts w:ascii="Times New Roman" w:hAnsi="Times New Roman" w:cs="Times New Roman"/>
          <w:sz w:val="20"/>
          <w:szCs w:val="20"/>
        </w:rPr>
        <w:t xml:space="preserve"> no </w:t>
      </w:r>
      <w:r w:rsidR="00250507" w:rsidRPr="00CC1946">
        <w:rPr>
          <w:rFonts w:ascii="Times New Roman" w:hAnsi="Times New Roman" w:cs="Times New Roman"/>
          <w:sz w:val="20"/>
          <w:szCs w:val="20"/>
        </w:rPr>
        <w:t>Cronograma Físico-Financeiro</w:t>
      </w:r>
      <w:r w:rsidRPr="00CC1946">
        <w:rPr>
          <w:rFonts w:ascii="Times New Roman" w:hAnsi="Times New Roman" w:cs="Times New Roman"/>
          <w:sz w:val="20"/>
          <w:szCs w:val="20"/>
        </w:rPr>
        <w:t xml:space="preserve">, sujeitando a </w:t>
      </w:r>
      <w:r w:rsidR="00393F7C" w:rsidRPr="00CC1946">
        <w:rPr>
          <w:rFonts w:ascii="Times New Roman" w:hAnsi="Times New Roman" w:cs="Times New Roman"/>
          <w:sz w:val="20"/>
          <w:szCs w:val="20"/>
        </w:rPr>
        <w:t>CONTRATADA</w:t>
      </w:r>
      <w:r w:rsidRPr="00CC1946">
        <w:rPr>
          <w:rFonts w:ascii="Times New Roman" w:hAnsi="Times New Roman" w:cs="Times New Roman"/>
          <w:sz w:val="20"/>
          <w:szCs w:val="20"/>
        </w:rPr>
        <w:t xml:space="preserve"> a penalidades a título de multa, incidente</w:t>
      </w:r>
      <w:r w:rsidR="00AF232F" w:rsidRPr="00CC1946">
        <w:rPr>
          <w:rFonts w:ascii="Times New Roman" w:hAnsi="Times New Roman" w:cs="Times New Roman"/>
          <w:sz w:val="20"/>
          <w:szCs w:val="20"/>
        </w:rPr>
        <w:t>s</w:t>
      </w:r>
      <w:r w:rsidR="00CC1946">
        <w:rPr>
          <w:rFonts w:ascii="Times New Roman" w:hAnsi="Times New Roman" w:cs="Times New Roman"/>
          <w:sz w:val="20"/>
          <w:szCs w:val="20"/>
        </w:rPr>
        <w:t xml:space="preserve"> </w:t>
      </w:r>
      <w:r w:rsidR="00D9341E" w:rsidRPr="00CC1946">
        <w:rPr>
          <w:rFonts w:ascii="Times New Roman" w:hAnsi="Times New Roman" w:cs="Times New Roman"/>
          <w:sz w:val="20"/>
          <w:szCs w:val="20"/>
        </w:rPr>
        <w:t xml:space="preserve">quando de eventuais atrasos de </w:t>
      </w:r>
      <w:r w:rsidR="00AF232F" w:rsidRPr="00CC1946">
        <w:rPr>
          <w:rFonts w:ascii="Times New Roman" w:hAnsi="Times New Roman" w:cs="Times New Roman"/>
          <w:sz w:val="20"/>
          <w:szCs w:val="20"/>
        </w:rPr>
        <w:t xml:space="preserve">sua </w:t>
      </w:r>
      <w:r w:rsidR="00D9341E" w:rsidRPr="00CC1946">
        <w:rPr>
          <w:rFonts w:ascii="Times New Roman" w:hAnsi="Times New Roman" w:cs="Times New Roman"/>
          <w:sz w:val="20"/>
          <w:szCs w:val="20"/>
        </w:rPr>
        <w:t>responsabilidade</w:t>
      </w:r>
      <w:r w:rsidRPr="00CC1946">
        <w:rPr>
          <w:rFonts w:ascii="Times New Roman" w:hAnsi="Times New Roman" w:cs="Times New Roman"/>
          <w:sz w:val="20"/>
          <w:szCs w:val="20"/>
        </w:rPr>
        <w:t xml:space="preserve">, conforme cláusula deste </w:t>
      </w:r>
      <w:r w:rsidR="00AF232F" w:rsidRPr="00CC1946">
        <w:rPr>
          <w:rFonts w:ascii="Times New Roman" w:hAnsi="Times New Roman" w:cs="Times New Roman"/>
          <w:sz w:val="20"/>
          <w:szCs w:val="20"/>
        </w:rPr>
        <w:t>C</w:t>
      </w:r>
      <w:r w:rsidRPr="00CC1946">
        <w:rPr>
          <w:rFonts w:ascii="Times New Roman" w:hAnsi="Times New Roman" w:cs="Times New Roman"/>
          <w:sz w:val="20"/>
          <w:szCs w:val="20"/>
        </w:rPr>
        <w:t>ontrato que trata das sanções administrativas</w:t>
      </w:r>
      <w:r w:rsidR="00CC1946">
        <w:rPr>
          <w:rFonts w:ascii="Times New Roman" w:hAnsi="Times New Roman" w:cs="Times New Roman"/>
          <w:sz w:val="20"/>
          <w:szCs w:val="20"/>
        </w:rPr>
        <w:t xml:space="preserve"> – </w:t>
      </w:r>
      <w:r w:rsidR="00AF232F" w:rsidRPr="00CC1946">
        <w:rPr>
          <w:rFonts w:ascii="Times New Roman" w:hAnsi="Times New Roman" w:cs="Times New Roman"/>
          <w:sz w:val="20"/>
          <w:szCs w:val="20"/>
        </w:rPr>
        <w:t>Cláusula</w:t>
      </w:r>
      <w:r w:rsidR="00CC1946">
        <w:rPr>
          <w:rFonts w:ascii="Times New Roman" w:hAnsi="Times New Roman" w:cs="Times New Roman"/>
          <w:sz w:val="20"/>
          <w:szCs w:val="20"/>
        </w:rPr>
        <w:t xml:space="preserve"> </w:t>
      </w:r>
      <w:r w:rsidR="00AF232F" w:rsidRPr="00CC1946">
        <w:rPr>
          <w:rFonts w:ascii="Times New Roman" w:hAnsi="Times New Roman" w:cs="Times New Roman"/>
          <w:sz w:val="20"/>
          <w:szCs w:val="20"/>
        </w:rPr>
        <w:t>Décima Segunda</w:t>
      </w:r>
      <w:r w:rsidR="007B0C65" w:rsidRPr="00CC1946">
        <w:rPr>
          <w:rFonts w:ascii="Times New Roman" w:hAnsi="Times New Roman" w:cs="Times New Roman"/>
          <w:sz w:val="20"/>
          <w:szCs w:val="20"/>
        </w:rPr>
        <w:t>.</w:t>
      </w:r>
    </w:p>
    <w:p w:rsidR="00F74F04"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CC1946">
        <w:rPr>
          <w:rFonts w:ascii="Times New Roman" w:hAnsi="Times New Roman" w:cs="Times New Roman"/>
          <w:sz w:val="20"/>
          <w:szCs w:val="20"/>
        </w:rPr>
        <w:t xml:space="preserve">O </w:t>
      </w:r>
      <w:r w:rsidR="00250507" w:rsidRPr="00CC1946">
        <w:rPr>
          <w:rFonts w:ascii="Times New Roman" w:hAnsi="Times New Roman" w:cs="Times New Roman"/>
          <w:sz w:val="20"/>
          <w:szCs w:val="20"/>
        </w:rPr>
        <w:t>Cronograma Físico-Financeiro</w:t>
      </w:r>
      <w:r w:rsidRPr="00CC1946">
        <w:rPr>
          <w:rFonts w:ascii="Times New Roman" w:hAnsi="Times New Roman" w:cs="Times New Roman"/>
          <w:sz w:val="20"/>
          <w:szCs w:val="20"/>
        </w:rPr>
        <w:t xml:space="preserve"> deverá representar todas as </w:t>
      </w:r>
      <w:r w:rsidR="00B30C3E" w:rsidRPr="00CC1946">
        <w:rPr>
          <w:rFonts w:ascii="Times New Roman" w:hAnsi="Times New Roman" w:cs="Times New Roman"/>
          <w:sz w:val="20"/>
          <w:szCs w:val="20"/>
        </w:rPr>
        <w:t xml:space="preserve">atividades </w:t>
      </w:r>
      <w:r w:rsidRPr="00CC1946">
        <w:rPr>
          <w:rFonts w:ascii="Times New Roman" w:hAnsi="Times New Roman" w:cs="Times New Roman"/>
          <w:sz w:val="20"/>
          <w:szCs w:val="20"/>
        </w:rPr>
        <w:t xml:space="preserve">da planilha orçamentária, com grau de detalhamento compatível com o planejamento de execução da </w:t>
      </w:r>
      <w:r w:rsidR="00393F7C" w:rsidRPr="00CC1946">
        <w:rPr>
          <w:rFonts w:ascii="Times New Roman" w:hAnsi="Times New Roman" w:cs="Times New Roman"/>
          <w:sz w:val="20"/>
          <w:szCs w:val="20"/>
        </w:rPr>
        <w:t>CONTRATADA</w:t>
      </w:r>
      <w:r w:rsidRPr="00CC1946">
        <w:rPr>
          <w:rFonts w:ascii="Times New Roman" w:hAnsi="Times New Roman" w:cs="Times New Roman"/>
          <w:sz w:val="20"/>
          <w:szCs w:val="20"/>
        </w:rPr>
        <w:t>.</w:t>
      </w:r>
    </w:p>
    <w:p w:rsidR="00F74F04" w:rsidRPr="00FD374B"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F74F04">
        <w:rPr>
          <w:rFonts w:ascii="Times New Roman" w:hAnsi="Times New Roman" w:cs="Times New Roman"/>
          <w:sz w:val="20"/>
          <w:szCs w:val="20"/>
        </w:rPr>
        <w:t xml:space="preserve">Além das obrigações descritas na cláusula deste instrumento que trata das </w:t>
      </w:r>
      <w:r w:rsidR="006B2E79" w:rsidRPr="00F74F04">
        <w:rPr>
          <w:rFonts w:ascii="Times New Roman" w:hAnsi="Times New Roman" w:cs="Times New Roman"/>
          <w:sz w:val="20"/>
          <w:szCs w:val="20"/>
        </w:rPr>
        <w:t xml:space="preserve">OBRIGAÇÕES DA </w:t>
      </w:r>
      <w:r w:rsidR="00393F7C" w:rsidRPr="00F74F04">
        <w:rPr>
          <w:rFonts w:ascii="Times New Roman" w:hAnsi="Times New Roman" w:cs="Times New Roman"/>
          <w:sz w:val="20"/>
          <w:szCs w:val="20"/>
        </w:rPr>
        <w:t>CONTRATADA</w:t>
      </w:r>
      <w:r w:rsidRPr="00F74F04">
        <w:rPr>
          <w:rFonts w:ascii="Times New Roman" w:hAnsi="Times New Roman" w:cs="Times New Roman"/>
          <w:sz w:val="20"/>
          <w:szCs w:val="20"/>
        </w:rPr>
        <w:t xml:space="preserve">, compete à </w:t>
      </w:r>
      <w:r w:rsidR="00393F7C" w:rsidRPr="00F74F04">
        <w:rPr>
          <w:rFonts w:ascii="Times New Roman" w:hAnsi="Times New Roman" w:cs="Times New Roman"/>
          <w:sz w:val="20"/>
          <w:szCs w:val="20"/>
        </w:rPr>
        <w:t>CONTRATADA</w:t>
      </w:r>
      <w:r w:rsidRPr="00F74F04">
        <w:rPr>
          <w:rFonts w:ascii="Times New Roman" w:hAnsi="Times New Roman" w:cs="Times New Roman"/>
          <w:sz w:val="20"/>
          <w:szCs w:val="20"/>
        </w:rPr>
        <w:t xml:space="preserve"> cumprir fielmente os prazos de término de cada etapa, de acordo com o </w:t>
      </w:r>
      <w:r w:rsidR="00250507" w:rsidRPr="00FD374B">
        <w:rPr>
          <w:rFonts w:ascii="Times New Roman" w:hAnsi="Times New Roman" w:cs="Times New Roman"/>
          <w:sz w:val="20"/>
          <w:szCs w:val="20"/>
        </w:rPr>
        <w:t>Cronograma Físico-Financeiro</w:t>
      </w:r>
      <w:r w:rsidRPr="00FD374B">
        <w:rPr>
          <w:rFonts w:ascii="Times New Roman" w:hAnsi="Times New Roman" w:cs="Times New Roman"/>
          <w:sz w:val="20"/>
          <w:szCs w:val="20"/>
        </w:rPr>
        <w:t>.</w:t>
      </w:r>
    </w:p>
    <w:p w:rsidR="00F74F04"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FD374B">
        <w:rPr>
          <w:rFonts w:ascii="Times New Roman" w:hAnsi="Times New Roman" w:cs="Times New Roman"/>
          <w:sz w:val="20"/>
          <w:szCs w:val="20"/>
        </w:rPr>
        <w:t xml:space="preserve">O período de avaliação dos serviços executados relacionado ao cumprimento do </w:t>
      </w:r>
      <w:r w:rsidR="00250507" w:rsidRPr="00FD374B">
        <w:rPr>
          <w:rFonts w:ascii="Times New Roman" w:hAnsi="Times New Roman" w:cs="Times New Roman"/>
          <w:sz w:val="20"/>
          <w:szCs w:val="20"/>
        </w:rPr>
        <w:t>Cronograma Físico-Financeiro</w:t>
      </w:r>
      <w:r w:rsidRPr="00FD374B">
        <w:rPr>
          <w:rFonts w:ascii="Times New Roman" w:hAnsi="Times New Roman" w:cs="Times New Roman"/>
          <w:sz w:val="20"/>
          <w:szCs w:val="20"/>
        </w:rPr>
        <w:t xml:space="preserve"> tomará como base o primeiro e o último dia do mês em que o </w:t>
      </w:r>
      <w:r w:rsidR="00F01B75" w:rsidRPr="00FD374B">
        <w:rPr>
          <w:rFonts w:ascii="Times New Roman" w:hAnsi="Times New Roman" w:cs="Times New Roman"/>
          <w:sz w:val="20"/>
          <w:szCs w:val="20"/>
        </w:rPr>
        <w:t xml:space="preserve">serviço </w:t>
      </w:r>
      <w:r w:rsidRPr="00FD374B">
        <w:rPr>
          <w:rFonts w:ascii="Times New Roman" w:hAnsi="Times New Roman" w:cs="Times New Roman"/>
          <w:sz w:val="20"/>
          <w:szCs w:val="20"/>
        </w:rPr>
        <w:t xml:space="preserve">foi prestado pela </w:t>
      </w:r>
      <w:r w:rsidR="00393F7C" w:rsidRPr="00FD374B">
        <w:rPr>
          <w:rFonts w:ascii="Times New Roman" w:hAnsi="Times New Roman" w:cs="Times New Roman"/>
          <w:sz w:val="20"/>
          <w:szCs w:val="20"/>
        </w:rPr>
        <w:t>CONTRATADA</w:t>
      </w:r>
      <w:r w:rsidRPr="00FD374B">
        <w:rPr>
          <w:rFonts w:ascii="Times New Roman" w:hAnsi="Times New Roman" w:cs="Times New Roman"/>
          <w:sz w:val="20"/>
          <w:szCs w:val="20"/>
        </w:rPr>
        <w:t xml:space="preserve"> e recebido pela</w:t>
      </w:r>
      <w:r w:rsidRPr="00F74F04">
        <w:rPr>
          <w:rFonts w:ascii="Times New Roman" w:hAnsi="Times New Roman" w:cs="Times New Roman"/>
          <w:sz w:val="20"/>
          <w:szCs w:val="20"/>
        </w:rPr>
        <w:t xml:space="preserve"> </w:t>
      </w:r>
      <w:r w:rsidR="0088191E" w:rsidRPr="00F74F04">
        <w:rPr>
          <w:rFonts w:ascii="Times New Roman" w:hAnsi="Times New Roman" w:cs="Times New Roman"/>
          <w:sz w:val="20"/>
          <w:szCs w:val="20"/>
        </w:rPr>
        <w:t>Fiscalização</w:t>
      </w:r>
      <w:r w:rsidR="00367504">
        <w:rPr>
          <w:rFonts w:ascii="Times New Roman" w:hAnsi="Times New Roman" w:cs="Times New Roman"/>
          <w:sz w:val="20"/>
          <w:szCs w:val="20"/>
        </w:rPr>
        <w:t xml:space="preserve"> </w:t>
      </w:r>
      <w:r w:rsidR="00367504" w:rsidRPr="00DB501D">
        <w:rPr>
          <w:rFonts w:ascii="Times New Roman" w:hAnsi="Times New Roman" w:cs="Times New Roman"/>
          <w:sz w:val="20"/>
          <w:szCs w:val="20"/>
        </w:rPr>
        <w:t>assim como observará as datas-marco estabelecidas para conclusão das etapas/eventos</w:t>
      </w:r>
      <w:r w:rsidRPr="00F74F04">
        <w:rPr>
          <w:rFonts w:ascii="Times New Roman" w:hAnsi="Times New Roman" w:cs="Times New Roman"/>
          <w:sz w:val="20"/>
          <w:szCs w:val="20"/>
        </w:rPr>
        <w:t>.</w:t>
      </w:r>
    </w:p>
    <w:p w:rsidR="00213FCB" w:rsidRPr="00F74F04" w:rsidRDefault="00851948" w:rsidP="001862A2">
      <w:pPr>
        <w:pStyle w:val="PargrafodaLista"/>
        <w:numPr>
          <w:ilvl w:val="1"/>
          <w:numId w:val="6"/>
        </w:numPr>
        <w:spacing w:after="240" w:line="240" w:lineRule="auto"/>
        <w:ind w:left="0" w:firstLine="0"/>
        <w:contextualSpacing w:val="0"/>
        <w:jc w:val="both"/>
        <w:rPr>
          <w:rFonts w:ascii="Times New Roman" w:hAnsi="Times New Roman" w:cs="Times New Roman"/>
          <w:sz w:val="20"/>
          <w:szCs w:val="20"/>
        </w:rPr>
      </w:pPr>
      <w:r w:rsidRPr="00F74F04">
        <w:rPr>
          <w:rFonts w:ascii="Times New Roman" w:hAnsi="Times New Roman" w:cs="Times New Roman"/>
          <w:sz w:val="20"/>
          <w:szCs w:val="20"/>
        </w:rPr>
        <w:t xml:space="preserve">A </w:t>
      </w:r>
      <w:r w:rsidR="006B2E79" w:rsidRPr="00F74F04">
        <w:rPr>
          <w:rFonts w:ascii="Times New Roman" w:hAnsi="Times New Roman" w:cs="Times New Roman"/>
          <w:sz w:val="20"/>
          <w:szCs w:val="20"/>
        </w:rPr>
        <w:t xml:space="preserve">CAGEPA </w:t>
      </w:r>
      <w:r w:rsidRPr="00F74F04">
        <w:rPr>
          <w:rFonts w:ascii="Times New Roman" w:hAnsi="Times New Roman" w:cs="Times New Roman"/>
          <w:sz w:val="20"/>
          <w:szCs w:val="20"/>
        </w:rPr>
        <w:t>poderá, respeitadas outras condições contratuais, tendo presente o seu fluxo/disponibilidade de caixa, acelerar ou desacelerar o cumprimento do cronograma físico-financeiro dos serviços.</w:t>
      </w:r>
    </w:p>
    <w:p w:rsidR="00AA6487" w:rsidRPr="001270F5" w:rsidRDefault="00AA6487" w:rsidP="001F7F5D">
      <w:pPr>
        <w:spacing w:after="240" w:line="240" w:lineRule="auto"/>
        <w:jc w:val="both"/>
        <w:rPr>
          <w:rFonts w:ascii="Times New Roman" w:hAnsi="Times New Roman" w:cs="Times New Roman"/>
          <w:sz w:val="20"/>
          <w:szCs w:val="20"/>
        </w:rPr>
      </w:pPr>
    </w:p>
    <w:p w:rsidR="00213FCB" w:rsidRPr="00C15B07" w:rsidRDefault="00851948" w:rsidP="001862A2">
      <w:pPr>
        <w:pStyle w:val="PargrafodaLista"/>
        <w:numPr>
          <w:ilvl w:val="0"/>
          <w:numId w:val="7"/>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C15B07">
        <w:rPr>
          <w:rFonts w:ascii="Times New Roman" w:hAnsi="Times New Roman" w:cs="Times New Roman"/>
          <w:b/>
          <w:sz w:val="20"/>
          <w:szCs w:val="20"/>
        </w:rPr>
        <w:t>CLÁUSULA SEXTA – DAS CONDIÇÕES DE PAGAMENTO</w:t>
      </w:r>
    </w:p>
    <w:p w:rsidR="00C15B07" w:rsidRDefault="00851948" w:rsidP="001862A2">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C15B07">
        <w:rPr>
          <w:rFonts w:ascii="Times New Roman" w:hAnsi="Times New Roman" w:cs="Times New Roman"/>
          <w:sz w:val="20"/>
          <w:szCs w:val="20"/>
        </w:rPr>
        <w:lastRenderedPageBreak/>
        <w:t xml:space="preserve">Somente serão efetuados os pagamentos referentes </w:t>
      </w:r>
      <w:r w:rsidR="00FD374B" w:rsidRPr="00DB501D">
        <w:rPr>
          <w:rFonts w:ascii="Times New Roman" w:hAnsi="Times New Roman" w:cs="Times New Roman"/>
          <w:sz w:val="20"/>
          <w:szCs w:val="20"/>
        </w:rPr>
        <w:t>ao percentual dos serviços executados dentro de cada etapa e aprovados, desde que cumpridas todas as exigências contratuais, cujos pagamentos somente serão devidos quando previstos no cronograma físico-financeiro da obra, mensais e/ou</w:t>
      </w:r>
      <w:r w:rsidR="00FD374B">
        <w:rPr>
          <w:rFonts w:ascii="Times New Roman" w:hAnsi="Times New Roman" w:cs="Times New Roman"/>
          <w:sz w:val="20"/>
          <w:szCs w:val="20"/>
        </w:rPr>
        <w:t xml:space="preserve"> </w:t>
      </w:r>
      <w:r w:rsidR="00FD374B" w:rsidRPr="00DB501D">
        <w:rPr>
          <w:rFonts w:ascii="Times New Roman" w:hAnsi="Times New Roman" w:cs="Times New Roman"/>
          <w:sz w:val="20"/>
          <w:szCs w:val="20"/>
        </w:rPr>
        <w:t>após cada etapa conclusa do empreendimento</w:t>
      </w:r>
      <w:r w:rsidRPr="00F74F04">
        <w:rPr>
          <w:rFonts w:ascii="Times New Roman" w:hAnsi="Times New Roman" w:cs="Times New Roman"/>
          <w:sz w:val="20"/>
          <w:szCs w:val="20"/>
        </w:rPr>
        <w:t>.</w:t>
      </w:r>
    </w:p>
    <w:p w:rsidR="00FD374B" w:rsidRDefault="00FD374B" w:rsidP="00FD374B">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O Cronograma físico-financeiro estabelece os percentuais de desembolso demonstrando</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Pelo sistema de barras, a evolução física ao longo do tempo, da execução de cada etapa mês a mês e datas-marco consideradas eventos finais para o pagamento completo de uma dada etapa</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Percentagens entre o valor global de cada etapa e o valor correspondente ao período de execução da etapa, compatibilizados com o cronograma físico</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Valores mensais do faturamento previsto e em cada final de etapa considerada como datas-marco</w:t>
      </w:r>
      <w:r>
        <w:rPr>
          <w:rFonts w:ascii="Times New Roman" w:hAnsi="Times New Roman" w:cs="Times New Roman"/>
          <w:sz w:val="20"/>
          <w:szCs w:val="20"/>
        </w:rPr>
        <w:t>.</w:t>
      </w:r>
    </w:p>
    <w:p w:rsidR="00FD374B" w:rsidRDefault="00FD374B" w:rsidP="00FD374B">
      <w:pPr>
        <w:pStyle w:val="PargrafodaLista"/>
        <w:numPr>
          <w:ilvl w:val="3"/>
          <w:numId w:val="7"/>
        </w:numPr>
        <w:spacing w:after="240" w:line="240" w:lineRule="auto"/>
        <w:ind w:left="0" w:firstLine="0"/>
        <w:contextualSpacing w:val="0"/>
        <w:jc w:val="both"/>
        <w:rPr>
          <w:rFonts w:ascii="Times New Roman" w:hAnsi="Times New Roman" w:cs="Times New Roman"/>
          <w:sz w:val="20"/>
          <w:szCs w:val="20"/>
        </w:rPr>
      </w:pPr>
      <w:r w:rsidRPr="00DB501D">
        <w:rPr>
          <w:rFonts w:ascii="Times New Roman" w:hAnsi="Times New Roman" w:cs="Times New Roman"/>
          <w:sz w:val="20"/>
          <w:szCs w:val="20"/>
        </w:rPr>
        <w:t>Valores acumulados do faturamento previsto, ao longo da execução da obra</w:t>
      </w:r>
      <w:r>
        <w:rPr>
          <w:rFonts w:ascii="Times New Roman" w:hAnsi="Times New Roman" w:cs="Times New Roman"/>
          <w:sz w:val="20"/>
          <w:szCs w:val="20"/>
        </w:rPr>
        <w:t>.</w:t>
      </w:r>
    </w:p>
    <w:p w:rsidR="00C15B07" w:rsidRDefault="00851948" w:rsidP="00FD374B">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C15B07">
        <w:rPr>
          <w:rFonts w:ascii="Times New Roman" w:hAnsi="Times New Roman" w:cs="Times New Roman"/>
          <w:sz w:val="20"/>
          <w:szCs w:val="20"/>
        </w:rPr>
        <w:t xml:space="preserve">Os valores referentes às </w:t>
      </w:r>
      <w:r w:rsidR="00FD374B">
        <w:rPr>
          <w:rFonts w:ascii="Times New Roman" w:hAnsi="Times New Roman" w:cs="Times New Roman"/>
          <w:sz w:val="20"/>
          <w:szCs w:val="20"/>
        </w:rPr>
        <w:t xml:space="preserve">parcelas das </w:t>
      </w:r>
      <w:r w:rsidRPr="00C15B07">
        <w:rPr>
          <w:rFonts w:ascii="Times New Roman" w:hAnsi="Times New Roman" w:cs="Times New Roman"/>
          <w:sz w:val="20"/>
          <w:szCs w:val="20"/>
        </w:rPr>
        <w:t xml:space="preserve">obras/serviços que forem rejeitados, relativos a uma medição, serão retidos e somente pagos após a </w:t>
      </w:r>
      <w:r w:rsidR="00393F7C" w:rsidRPr="00C15B07">
        <w:rPr>
          <w:rFonts w:ascii="Times New Roman" w:hAnsi="Times New Roman" w:cs="Times New Roman"/>
          <w:sz w:val="20"/>
          <w:szCs w:val="20"/>
        </w:rPr>
        <w:t>CONTRATADA</w:t>
      </w:r>
      <w:r w:rsidRPr="00C15B07">
        <w:rPr>
          <w:rFonts w:ascii="Times New Roman" w:hAnsi="Times New Roman" w:cs="Times New Roman"/>
          <w:sz w:val="20"/>
          <w:szCs w:val="20"/>
        </w:rPr>
        <w:t xml:space="preserve"> refazê-los e a </w:t>
      </w:r>
      <w:r w:rsidR="0088191E" w:rsidRPr="00C15B07">
        <w:rPr>
          <w:rFonts w:ascii="Times New Roman" w:hAnsi="Times New Roman" w:cs="Times New Roman"/>
          <w:sz w:val="20"/>
          <w:szCs w:val="20"/>
        </w:rPr>
        <w:t>Fiscalização</w:t>
      </w:r>
      <w:r w:rsidRPr="00C15B07">
        <w:rPr>
          <w:rFonts w:ascii="Times New Roman" w:hAnsi="Times New Roman" w:cs="Times New Roman"/>
          <w:sz w:val="20"/>
          <w:szCs w:val="20"/>
        </w:rPr>
        <w:t xml:space="preserve"> recebê-los.</w:t>
      </w:r>
    </w:p>
    <w:p w:rsidR="00DD5E72" w:rsidRDefault="00851948" w:rsidP="00FD374B">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C15B07">
        <w:rPr>
          <w:rFonts w:ascii="Times New Roman" w:hAnsi="Times New Roman" w:cs="Times New Roman"/>
          <w:sz w:val="20"/>
          <w:szCs w:val="20"/>
        </w:rPr>
        <w:t xml:space="preserve">O </w:t>
      </w:r>
      <w:r w:rsidR="00216479" w:rsidRPr="00C15B07">
        <w:rPr>
          <w:rFonts w:ascii="Times New Roman" w:hAnsi="Times New Roman" w:cs="Times New Roman"/>
          <w:sz w:val="20"/>
          <w:szCs w:val="20"/>
        </w:rPr>
        <w:t xml:space="preserve">Boletim </w:t>
      </w:r>
      <w:r w:rsidRPr="00C15B07">
        <w:rPr>
          <w:rFonts w:ascii="Times New Roman" w:hAnsi="Times New Roman" w:cs="Times New Roman"/>
          <w:sz w:val="20"/>
          <w:szCs w:val="20"/>
        </w:rPr>
        <w:t xml:space="preserve">de </w:t>
      </w:r>
      <w:r w:rsidR="00216479" w:rsidRPr="00C15B07">
        <w:rPr>
          <w:rFonts w:ascii="Times New Roman" w:hAnsi="Times New Roman" w:cs="Times New Roman"/>
          <w:sz w:val="20"/>
          <w:szCs w:val="20"/>
        </w:rPr>
        <w:t>Medição</w:t>
      </w:r>
      <w:r w:rsidRPr="00C15B07">
        <w:rPr>
          <w:rFonts w:ascii="Times New Roman" w:hAnsi="Times New Roman" w:cs="Times New Roman"/>
          <w:sz w:val="20"/>
          <w:szCs w:val="20"/>
        </w:rPr>
        <w:t xml:space="preserve">, assinado pelo Eng.º Fiscal e pelo Responsável Técnico da </w:t>
      </w:r>
      <w:r w:rsidR="00393F7C" w:rsidRPr="00C15B07">
        <w:rPr>
          <w:rFonts w:ascii="Times New Roman" w:hAnsi="Times New Roman" w:cs="Times New Roman"/>
          <w:sz w:val="20"/>
          <w:szCs w:val="20"/>
        </w:rPr>
        <w:t>CONTRATADA</w:t>
      </w:r>
      <w:r w:rsidRPr="00C15B07">
        <w:rPr>
          <w:rFonts w:ascii="Times New Roman" w:hAnsi="Times New Roman" w:cs="Times New Roman"/>
          <w:sz w:val="20"/>
          <w:szCs w:val="20"/>
        </w:rPr>
        <w:t xml:space="preserve">, será, obrigatória e formalmente, revisado pelo Coordenador da área de execução de </w:t>
      </w:r>
      <w:r w:rsidR="00A72C87" w:rsidRPr="00C15B07">
        <w:rPr>
          <w:rFonts w:ascii="Times New Roman" w:hAnsi="Times New Roman" w:cs="Times New Roman"/>
          <w:sz w:val="20"/>
          <w:szCs w:val="20"/>
        </w:rPr>
        <w:t>Contrato</w:t>
      </w:r>
      <w:r w:rsidRPr="00C15B07">
        <w:rPr>
          <w:rFonts w:ascii="Times New Roman" w:hAnsi="Times New Roman" w:cs="Times New Roman"/>
          <w:sz w:val="20"/>
          <w:szCs w:val="20"/>
        </w:rPr>
        <w:t xml:space="preserve">s ou de obras e pelo </w:t>
      </w:r>
      <w:r w:rsidR="00776237" w:rsidRPr="00C15B07">
        <w:rPr>
          <w:rFonts w:ascii="Times New Roman" w:hAnsi="Times New Roman" w:cs="Times New Roman"/>
          <w:sz w:val="20"/>
          <w:szCs w:val="20"/>
        </w:rPr>
        <w:t>D</w:t>
      </w:r>
      <w:r w:rsidRPr="00C15B07">
        <w:rPr>
          <w:rFonts w:ascii="Times New Roman" w:hAnsi="Times New Roman" w:cs="Times New Roman"/>
          <w:sz w:val="20"/>
          <w:szCs w:val="20"/>
        </w:rPr>
        <w:t xml:space="preserve">iretor da </w:t>
      </w:r>
      <w:r w:rsidR="00776237" w:rsidRPr="00C15B07">
        <w:rPr>
          <w:rFonts w:ascii="Times New Roman" w:hAnsi="Times New Roman" w:cs="Times New Roman"/>
          <w:sz w:val="20"/>
          <w:szCs w:val="20"/>
        </w:rPr>
        <w:t>Á</w:t>
      </w:r>
      <w:r w:rsidRPr="00C15B07">
        <w:rPr>
          <w:rFonts w:ascii="Times New Roman" w:hAnsi="Times New Roman" w:cs="Times New Roman"/>
          <w:sz w:val="20"/>
          <w:szCs w:val="20"/>
        </w:rPr>
        <w:t xml:space="preserve">rea </w:t>
      </w:r>
      <w:r w:rsidR="00776237" w:rsidRPr="00C15B07">
        <w:rPr>
          <w:rFonts w:ascii="Times New Roman" w:hAnsi="Times New Roman" w:cs="Times New Roman"/>
          <w:sz w:val="20"/>
          <w:szCs w:val="20"/>
        </w:rPr>
        <w:t>T</w:t>
      </w:r>
      <w:r w:rsidRPr="00C15B07">
        <w:rPr>
          <w:rFonts w:ascii="Times New Roman" w:hAnsi="Times New Roman" w:cs="Times New Roman"/>
          <w:sz w:val="20"/>
          <w:szCs w:val="20"/>
        </w:rPr>
        <w:t>écnica, que assinarão o</w:t>
      </w:r>
      <w:r w:rsidR="00684724" w:rsidRPr="00C15B07">
        <w:rPr>
          <w:rFonts w:ascii="Times New Roman" w:hAnsi="Times New Roman" w:cs="Times New Roman"/>
          <w:sz w:val="20"/>
          <w:szCs w:val="20"/>
        </w:rPr>
        <w:t>s</w:t>
      </w:r>
      <w:r w:rsidRPr="00C15B07">
        <w:rPr>
          <w:rFonts w:ascii="Times New Roman" w:hAnsi="Times New Roman" w:cs="Times New Roman"/>
          <w:sz w:val="20"/>
          <w:szCs w:val="20"/>
        </w:rPr>
        <w:t xml:space="preserve"> mesmo</w:t>
      </w:r>
      <w:r w:rsidR="00684724" w:rsidRPr="00C15B07">
        <w:rPr>
          <w:rFonts w:ascii="Times New Roman" w:hAnsi="Times New Roman" w:cs="Times New Roman"/>
          <w:sz w:val="20"/>
          <w:szCs w:val="20"/>
        </w:rPr>
        <w:t>s</w:t>
      </w:r>
      <w:r w:rsidRPr="00C15B07">
        <w:rPr>
          <w:rFonts w:ascii="Times New Roman" w:hAnsi="Times New Roman" w:cs="Times New Roman"/>
          <w:sz w:val="20"/>
          <w:szCs w:val="20"/>
        </w:rPr>
        <w:t xml:space="preserve"> como revisores.</w:t>
      </w:r>
    </w:p>
    <w:p w:rsidR="00DD5E72"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D5E72">
        <w:rPr>
          <w:rFonts w:ascii="Times New Roman" w:hAnsi="Times New Roman" w:cs="Times New Roman"/>
          <w:sz w:val="20"/>
          <w:szCs w:val="20"/>
        </w:rPr>
        <w:t>Devem ser identificados no Boletim de Medição os assinantes e os revisores do boletim pelo nome completo, título profissional, nº do CREA e cargo que ocupa.</w:t>
      </w:r>
    </w:p>
    <w:p w:rsidR="00DD5E72"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D5E72">
        <w:rPr>
          <w:rFonts w:ascii="Times New Roman" w:hAnsi="Times New Roman" w:cs="Times New Roman"/>
          <w:sz w:val="20"/>
          <w:szCs w:val="20"/>
        </w:rPr>
        <w:t xml:space="preserve">As medições serão mensais com intervalos </w:t>
      </w:r>
      <w:r w:rsidR="00AA6487" w:rsidRPr="00DD5E72">
        <w:rPr>
          <w:rFonts w:ascii="Times New Roman" w:hAnsi="Times New Roman" w:cs="Times New Roman"/>
          <w:sz w:val="20"/>
          <w:szCs w:val="20"/>
        </w:rPr>
        <w:t>de</w:t>
      </w:r>
      <w:r w:rsidR="00DD5E72">
        <w:rPr>
          <w:rFonts w:ascii="Times New Roman" w:hAnsi="Times New Roman" w:cs="Times New Roman"/>
          <w:sz w:val="20"/>
          <w:szCs w:val="20"/>
        </w:rPr>
        <w:t xml:space="preserve"> 0</w:t>
      </w:r>
      <w:r w:rsidR="00AE1267" w:rsidRPr="00DD5E72">
        <w:rPr>
          <w:rFonts w:ascii="Times New Roman" w:hAnsi="Times New Roman" w:cs="Times New Roman"/>
          <w:sz w:val="20"/>
          <w:szCs w:val="20"/>
        </w:rPr>
        <w:t>1(um) mês</w:t>
      </w:r>
      <w:r w:rsidRPr="00DD5E72">
        <w:rPr>
          <w:rFonts w:ascii="Times New Roman" w:hAnsi="Times New Roman" w:cs="Times New Roman"/>
          <w:sz w:val="20"/>
          <w:szCs w:val="20"/>
        </w:rPr>
        <w:t xml:space="preserve">, excetuando-se </w:t>
      </w:r>
      <w:r w:rsidR="00DD5E72" w:rsidRPr="00DD5E72">
        <w:rPr>
          <w:rFonts w:ascii="Times New Roman" w:hAnsi="Times New Roman" w:cs="Times New Roman"/>
          <w:sz w:val="20"/>
          <w:szCs w:val="20"/>
        </w:rPr>
        <w:t>a medição inicial e final</w:t>
      </w:r>
      <w:r w:rsidRPr="00DD5E72">
        <w:rPr>
          <w:rFonts w:ascii="Times New Roman" w:hAnsi="Times New Roman" w:cs="Times New Roman"/>
          <w:sz w:val="20"/>
          <w:szCs w:val="20"/>
        </w:rPr>
        <w:t>.</w:t>
      </w:r>
    </w:p>
    <w:p w:rsidR="00213FCB" w:rsidRPr="00DD5E72"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DD5E72">
        <w:rPr>
          <w:rFonts w:ascii="Times New Roman" w:hAnsi="Times New Roman" w:cs="Times New Roman"/>
          <w:sz w:val="20"/>
          <w:szCs w:val="20"/>
        </w:rPr>
        <w:t>No Boletim de Medição devem constar:</w:t>
      </w:r>
    </w:p>
    <w:p w:rsidR="00FD374B" w:rsidRDefault="00FD374B"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R</w:t>
      </w:r>
      <w:r w:rsidRPr="00FD374B">
        <w:rPr>
          <w:rFonts w:ascii="Times New Roman" w:hAnsi="Times New Roman" w:cs="Times New Roman"/>
          <w:sz w:val="20"/>
          <w:szCs w:val="20"/>
        </w:rPr>
        <w:t>efletir o Cronograma físico-financeiro para o período considerado desde que os trabalhos tenham sido cumpridos e aprovados;</w:t>
      </w:r>
    </w:p>
    <w:p w:rsidR="00FD374B" w:rsidRDefault="00FD374B"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I</w:t>
      </w:r>
      <w:r w:rsidRPr="00FD374B">
        <w:rPr>
          <w:rFonts w:ascii="Times New Roman" w:hAnsi="Times New Roman" w:cs="Times New Roman"/>
          <w:sz w:val="20"/>
          <w:szCs w:val="20"/>
        </w:rPr>
        <w:t xml:space="preserve">dentificar a evolução física ao longo do período considerado, da execução da etapa do mês e datas-marco consideradas eventos finais para o pagamento completo de uma dada etapa. </w:t>
      </w:r>
    </w:p>
    <w:p w:rsidR="00D60CDE" w:rsidRDefault="00FD374B"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I</w:t>
      </w:r>
      <w:r w:rsidRPr="00FD374B">
        <w:rPr>
          <w:rFonts w:ascii="Times New Roman" w:hAnsi="Times New Roman" w:cs="Times New Roman"/>
          <w:sz w:val="20"/>
          <w:szCs w:val="20"/>
        </w:rPr>
        <w:t>dentificar o valor correspondente ao período considerado de execução da etapa, compatibilizados com o cronograma físico.</w:t>
      </w:r>
    </w:p>
    <w:p w:rsidR="00D60CDE" w:rsidRDefault="00D60CDE"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O</w:t>
      </w:r>
      <w:r w:rsidR="00FD374B" w:rsidRPr="00D60CDE">
        <w:rPr>
          <w:rFonts w:ascii="Times New Roman" w:hAnsi="Times New Roman" w:cs="Times New Roman"/>
          <w:sz w:val="20"/>
          <w:szCs w:val="20"/>
        </w:rPr>
        <w:t xml:space="preserve"> número do Contrato;</w:t>
      </w:r>
      <w:r w:rsidR="00FD374B" w:rsidRPr="00D60CDE">
        <w:rPr>
          <w:rFonts w:ascii="Times New Roman" w:hAnsi="Times New Roman" w:cs="Times New Roman"/>
          <w:sz w:val="20"/>
          <w:szCs w:val="20"/>
        </w:rPr>
        <w:tab/>
      </w:r>
    </w:p>
    <w:p w:rsidR="00D60CDE" w:rsidRDefault="00D60CDE" w:rsidP="00351D7D">
      <w:pPr>
        <w:pStyle w:val="PargrafodaLista"/>
        <w:numPr>
          <w:ilvl w:val="0"/>
          <w:numId w:val="40"/>
        </w:numPr>
        <w:tabs>
          <w:tab w:val="left" w:pos="284"/>
        </w:tabs>
        <w:spacing w:after="120"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O</w:t>
      </w:r>
      <w:r w:rsidR="00FD374B" w:rsidRPr="00D60CDE">
        <w:rPr>
          <w:rFonts w:ascii="Times New Roman" w:hAnsi="Times New Roman" w:cs="Times New Roman"/>
          <w:sz w:val="20"/>
          <w:szCs w:val="20"/>
        </w:rPr>
        <w:t xml:space="preserve"> número de ordem da medição;</w:t>
      </w:r>
    </w:p>
    <w:p w:rsidR="00FD374B" w:rsidRPr="00D60CDE" w:rsidRDefault="00D60CDE" w:rsidP="00351D7D">
      <w:pPr>
        <w:pStyle w:val="PargrafodaLista"/>
        <w:numPr>
          <w:ilvl w:val="0"/>
          <w:numId w:val="40"/>
        </w:numPr>
        <w:tabs>
          <w:tab w:val="left" w:pos="284"/>
        </w:tabs>
        <w:spacing w:after="240" w:line="36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FD374B" w:rsidRPr="00D60CDE">
        <w:rPr>
          <w:rFonts w:ascii="Times New Roman" w:hAnsi="Times New Roman" w:cs="Times New Roman"/>
          <w:sz w:val="20"/>
          <w:szCs w:val="20"/>
        </w:rPr>
        <w:t xml:space="preserve"> data da sua emissão e o período dos serviços medidos.</w:t>
      </w:r>
    </w:p>
    <w:p w:rsidR="00F62CA4"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rPr>
      </w:pPr>
      <w:r w:rsidRPr="00E7246D">
        <w:rPr>
          <w:rFonts w:ascii="Times New Roman" w:hAnsi="Times New Roman" w:cs="Times New Roman"/>
          <w:sz w:val="20"/>
          <w:szCs w:val="20"/>
        </w:rPr>
        <w:t xml:space="preserve">Anexo ao </w:t>
      </w:r>
      <w:r w:rsidR="00216479" w:rsidRPr="00E7246D">
        <w:rPr>
          <w:rFonts w:ascii="Times New Roman" w:hAnsi="Times New Roman" w:cs="Times New Roman"/>
          <w:sz w:val="20"/>
          <w:szCs w:val="20"/>
        </w:rPr>
        <w:t xml:space="preserve">Boletim </w:t>
      </w:r>
      <w:r w:rsidRPr="00E7246D">
        <w:rPr>
          <w:rFonts w:ascii="Times New Roman" w:hAnsi="Times New Roman" w:cs="Times New Roman"/>
          <w:sz w:val="20"/>
          <w:szCs w:val="20"/>
        </w:rPr>
        <w:t xml:space="preserve">de </w:t>
      </w:r>
      <w:r w:rsidR="00216479" w:rsidRPr="00E7246D">
        <w:rPr>
          <w:rFonts w:ascii="Times New Roman" w:hAnsi="Times New Roman" w:cs="Times New Roman"/>
          <w:sz w:val="20"/>
          <w:szCs w:val="20"/>
        </w:rPr>
        <w:t>M</w:t>
      </w:r>
      <w:r w:rsidRPr="00E7246D">
        <w:rPr>
          <w:rFonts w:ascii="Times New Roman" w:hAnsi="Times New Roman" w:cs="Times New Roman"/>
          <w:sz w:val="20"/>
          <w:szCs w:val="20"/>
        </w:rPr>
        <w:t>edição deve constar a respectiva memória de cálculo detalhada e fotos dos serviços executados. </w:t>
      </w:r>
    </w:p>
    <w:p w:rsidR="00F62CA4" w:rsidRDefault="00851948" w:rsidP="001862A2">
      <w:pPr>
        <w:pStyle w:val="PargrafodaLista"/>
        <w:numPr>
          <w:ilvl w:val="1"/>
          <w:numId w:val="9"/>
        </w:numPr>
        <w:spacing w:after="240" w:line="240" w:lineRule="auto"/>
        <w:ind w:left="0" w:firstLine="0"/>
        <w:contextualSpacing w:val="0"/>
        <w:jc w:val="both"/>
        <w:rPr>
          <w:rFonts w:ascii="Times New Roman" w:hAnsi="Times New Roman" w:cs="Times New Roman"/>
          <w:sz w:val="20"/>
          <w:szCs w:val="20"/>
        </w:rPr>
      </w:pPr>
      <w:r w:rsidRPr="00F62CA4">
        <w:rPr>
          <w:rFonts w:ascii="Times New Roman" w:hAnsi="Times New Roman" w:cs="Times New Roman"/>
          <w:sz w:val="20"/>
          <w:szCs w:val="20"/>
        </w:rPr>
        <w:t xml:space="preserve">Os serviços constantes no </w:t>
      </w:r>
      <w:r w:rsidR="00216479" w:rsidRPr="00F62CA4">
        <w:rPr>
          <w:rFonts w:ascii="Times New Roman" w:hAnsi="Times New Roman" w:cs="Times New Roman"/>
          <w:sz w:val="20"/>
          <w:szCs w:val="20"/>
        </w:rPr>
        <w:t>B</w:t>
      </w:r>
      <w:r w:rsidRPr="00F62CA4">
        <w:rPr>
          <w:rFonts w:ascii="Times New Roman" w:hAnsi="Times New Roman" w:cs="Times New Roman"/>
          <w:sz w:val="20"/>
          <w:szCs w:val="20"/>
        </w:rPr>
        <w:t xml:space="preserve">oletim de </w:t>
      </w:r>
      <w:r w:rsidR="00216479" w:rsidRPr="00F62CA4">
        <w:rPr>
          <w:rFonts w:ascii="Times New Roman" w:hAnsi="Times New Roman" w:cs="Times New Roman"/>
          <w:sz w:val="20"/>
          <w:szCs w:val="20"/>
        </w:rPr>
        <w:t>M</w:t>
      </w:r>
      <w:r w:rsidRPr="00F62CA4">
        <w:rPr>
          <w:rFonts w:ascii="Times New Roman" w:hAnsi="Times New Roman" w:cs="Times New Roman"/>
          <w:sz w:val="20"/>
          <w:szCs w:val="20"/>
        </w:rPr>
        <w:t>edição deverão ser executados em conformidade com o Cronograma Físico-Financeiro e no caso de antecipação ou retardamento da execução, o mesmo deve ser, formalmente, alterado e anexado ao boletim.</w:t>
      </w:r>
    </w:p>
    <w:p w:rsidR="001862A2" w:rsidRDefault="00851948" w:rsidP="001862A2">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F62CA4">
        <w:rPr>
          <w:rFonts w:ascii="Times New Roman" w:hAnsi="Times New Roman" w:cs="Times New Roman"/>
          <w:sz w:val="20"/>
          <w:szCs w:val="20"/>
        </w:rPr>
        <w:t xml:space="preserve">Caso tenha havido antecipações e/ou atrasos na execução de serviços, esses terão que ser justificados e aceitos pela </w:t>
      </w:r>
      <w:r w:rsidR="0088191E" w:rsidRPr="00F62CA4">
        <w:rPr>
          <w:rFonts w:ascii="Times New Roman" w:hAnsi="Times New Roman" w:cs="Times New Roman"/>
          <w:sz w:val="20"/>
          <w:szCs w:val="20"/>
        </w:rPr>
        <w:t>Fiscalização</w:t>
      </w:r>
      <w:r w:rsidR="001862A2">
        <w:rPr>
          <w:rFonts w:ascii="Times New Roman" w:hAnsi="Times New Roman" w:cs="Times New Roman"/>
          <w:sz w:val="20"/>
          <w:szCs w:val="20"/>
        </w:rPr>
        <w:t xml:space="preserve"> </w:t>
      </w:r>
      <w:r w:rsidRPr="00F62CA4">
        <w:rPr>
          <w:rFonts w:ascii="Times New Roman" w:hAnsi="Times New Roman" w:cs="Times New Roman"/>
          <w:sz w:val="20"/>
          <w:szCs w:val="20"/>
        </w:rPr>
        <w:t>e as razões dos mesmos devem estar registrados no Livro de Ocorrências.</w:t>
      </w:r>
    </w:p>
    <w:p w:rsidR="001862A2" w:rsidRDefault="006D39B4" w:rsidP="001862A2">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1862A2">
        <w:rPr>
          <w:rFonts w:ascii="Times New Roman" w:hAnsi="Times New Roman" w:cs="Times New Roman"/>
          <w:sz w:val="20"/>
          <w:szCs w:val="20"/>
        </w:rPr>
        <w:lastRenderedPageBreak/>
        <w:t>S</w:t>
      </w:r>
      <w:r w:rsidR="00851948" w:rsidRPr="001862A2">
        <w:rPr>
          <w:rFonts w:ascii="Times New Roman" w:hAnsi="Times New Roman" w:cs="Times New Roman"/>
          <w:sz w:val="20"/>
          <w:szCs w:val="20"/>
        </w:rPr>
        <w:t>erão pagos apenas os serviços efetivamente executados.</w:t>
      </w:r>
      <w:r w:rsidRPr="001862A2">
        <w:rPr>
          <w:rFonts w:ascii="Times New Roman" w:hAnsi="Times New Roman" w:cs="Times New Roman"/>
          <w:sz w:val="20"/>
          <w:szCs w:val="20"/>
        </w:rPr>
        <w:t xml:space="preserve"> </w:t>
      </w:r>
      <w:r w:rsidR="00D60CDE" w:rsidRPr="00DB501D">
        <w:rPr>
          <w:rFonts w:ascii="Times New Roman" w:hAnsi="Times New Roman" w:cs="Times New Roman"/>
          <w:sz w:val="20"/>
          <w:szCs w:val="20"/>
        </w:rPr>
        <w:t>O valor das medições será obtido pelo somatório</w:t>
      </w:r>
      <w:r w:rsidR="00D60CDE">
        <w:rPr>
          <w:rFonts w:ascii="Times New Roman" w:hAnsi="Times New Roman" w:cs="Times New Roman"/>
          <w:sz w:val="20"/>
          <w:szCs w:val="20"/>
        </w:rPr>
        <w:t xml:space="preserve"> </w:t>
      </w:r>
      <w:r w:rsidR="00D60CDE" w:rsidRPr="00DB501D">
        <w:rPr>
          <w:rFonts w:ascii="Times New Roman" w:hAnsi="Times New Roman" w:cs="Times New Roman"/>
          <w:sz w:val="20"/>
          <w:szCs w:val="20"/>
        </w:rPr>
        <w:t>dos percentuais correspondentes aos trabalhos realizados e aprovados aplicados ao valor global do contrato</w:t>
      </w:r>
      <w:r w:rsidRPr="001862A2">
        <w:rPr>
          <w:rFonts w:ascii="Times New Roman" w:hAnsi="Times New Roman" w:cs="Times New Roman"/>
          <w:sz w:val="20"/>
          <w:szCs w:val="20"/>
        </w:rPr>
        <w:t>.</w:t>
      </w:r>
    </w:p>
    <w:p w:rsidR="00795AE3" w:rsidRDefault="00795AE3" w:rsidP="00B6096C">
      <w:pPr>
        <w:pStyle w:val="PargrafodaLista"/>
        <w:numPr>
          <w:ilvl w:val="3"/>
          <w:numId w:val="9"/>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Em atendimento ao Acórdão nº 2622/2013 do Tribunal de Contas da União a administração </w:t>
      </w:r>
      <w:r w:rsidR="00B6096C">
        <w:rPr>
          <w:rFonts w:ascii="Times New Roman" w:hAnsi="Times New Roman" w:cs="Times New Roman"/>
          <w:sz w:val="20"/>
          <w:szCs w:val="20"/>
        </w:rPr>
        <w:t>local e os encargos complementares, serão pagos proporcionalmente ao valor da medição, referente aos serviços efetivamente executado, não sendo levado em conta na proporcionalidade o valor correspondente ao fornecimento de materiais e equip</w:t>
      </w:r>
      <w:r w:rsidR="00391A54">
        <w:rPr>
          <w:rFonts w:ascii="Times New Roman" w:hAnsi="Times New Roman" w:cs="Times New Roman"/>
          <w:sz w:val="20"/>
          <w:szCs w:val="20"/>
        </w:rPr>
        <w:t>amentos, na forma estabelecida nos critérios de medição anexo deste contrato</w:t>
      </w:r>
      <w:r w:rsidR="005C2BB0">
        <w:rPr>
          <w:rFonts w:ascii="Times New Roman" w:hAnsi="Times New Roman" w:cs="Times New Roman"/>
          <w:sz w:val="20"/>
          <w:szCs w:val="20"/>
        </w:rPr>
        <w:t>.</w:t>
      </w:r>
    </w:p>
    <w:p w:rsidR="006C46AA" w:rsidRDefault="00851948" w:rsidP="00DD0723">
      <w:pPr>
        <w:pStyle w:val="PargrafodaLista"/>
        <w:numPr>
          <w:ilvl w:val="1"/>
          <w:numId w:val="9"/>
        </w:numPr>
        <w:spacing w:after="240" w:line="240" w:lineRule="auto"/>
        <w:ind w:left="0" w:firstLine="0"/>
        <w:contextualSpacing w:val="0"/>
        <w:jc w:val="both"/>
        <w:rPr>
          <w:rFonts w:ascii="Times New Roman" w:hAnsi="Times New Roman" w:cs="Times New Roman"/>
          <w:sz w:val="20"/>
          <w:szCs w:val="20"/>
        </w:rPr>
      </w:pPr>
      <w:r w:rsidRPr="001862A2">
        <w:rPr>
          <w:rFonts w:ascii="Times New Roman" w:hAnsi="Times New Roman" w:cs="Times New Roman"/>
          <w:sz w:val="20"/>
          <w:szCs w:val="20"/>
        </w:rPr>
        <w:t xml:space="preserve">A </w:t>
      </w:r>
      <w:r w:rsidR="00393F7C" w:rsidRPr="001862A2">
        <w:rPr>
          <w:rFonts w:ascii="Times New Roman" w:hAnsi="Times New Roman" w:cs="Times New Roman"/>
          <w:sz w:val="20"/>
          <w:szCs w:val="20"/>
        </w:rPr>
        <w:t>CONTRATADA</w:t>
      </w:r>
      <w:r w:rsidR="006C46AA">
        <w:rPr>
          <w:rFonts w:ascii="Times New Roman" w:hAnsi="Times New Roman" w:cs="Times New Roman"/>
          <w:sz w:val="20"/>
          <w:szCs w:val="20"/>
        </w:rPr>
        <w:t xml:space="preserve"> </w:t>
      </w:r>
      <w:r w:rsidRPr="001862A2">
        <w:rPr>
          <w:rFonts w:ascii="Times New Roman" w:hAnsi="Times New Roman" w:cs="Times New Roman"/>
          <w:sz w:val="20"/>
          <w:szCs w:val="20"/>
        </w:rPr>
        <w:t>também apresentará, a cada medição, os documentos comprobatórios da procedência legal dos produtos e subprodutos florestais utilizados naquela etapa da execução contratual, quando for o caso.</w:t>
      </w:r>
    </w:p>
    <w:p w:rsidR="006C46AA"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A aprovação da medição </w:t>
      </w:r>
      <w:r w:rsidR="00D72C3F" w:rsidRPr="006C46AA">
        <w:rPr>
          <w:rFonts w:ascii="Times New Roman" w:hAnsi="Times New Roman" w:cs="Times New Roman"/>
          <w:sz w:val="20"/>
          <w:szCs w:val="20"/>
        </w:rPr>
        <w:t xml:space="preserve">pela CAGEPA </w:t>
      </w:r>
      <w:r w:rsidRPr="006C46AA">
        <w:rPr>
          <w:rFonts w:ascii="Times New Roman" w:hAnsi="Times New Roman" w:cs="Times New Roman"/>
          <w:sz w:val="20"/>
          <w:szCs w:val="20"/>
        </w:rPr>
        <w:t xml:space="preserve">não exime </w:t>
      </w:r>
      <w:r w:rsidR="00D72C3F" w:rsidRPr="006C46AA">
        <w:rPr>
          <w:rFonts w:ascii="Times New Roman" w:hAnsi="Times New Roman" w:cs="Times New Roman"/>
          <w:sz w:val="20"/>
          <w:szCs w:val="20"/>
        </w:rPr>
        <w:t xml:space="preserve">a CONTRATADA </w:t>
      </w:r>
      <w:r w:rsidRPr="006C46AA">
        <w:rPr>
          <w:rFonts w:ascii="Times New Roman" w:hAnsi="Times New Roman" w:cs="Times New Roman"/>
          <w:sz w:val="20"/>
          <w:szCs w:val="20"/>
        </w:rPr>
        <w:t>de qualquer das responsabilidades contratuais, nem implica aceitação definitiva dos serviços executados.</w:t>
      </w:r>
    </w:p>
    <w:p w:rsidR="006C46AA"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Após a aprovação, a </w:t>
      </w:r>
      <w:r w:rsidR="00393F7C" w:rsidRPr="006C46AA">
        <w:rPr>
          <w:rFonts w:ascii="Times New Roman" w:hAnsi="Times New Roman" w:cs="Times New Roman"/>
          <w:sz w:val="20"/>
          <w:szCs w:val="20"/>
        </w:rPr>
        <w:t>CONTRATADA</w:t>
      </w:r>
      <w:r w:rsidR="006C46AA">
        <w:rPr>
          <w:rFonts w:ascii="Times New Roman" w:hAnsi="Times New Roman" w:cs="Times New Roman"/>
          <w:sz w:val="20"/>
          <w:szCs w:val="20"/>
        </w:rPr>
        <w:t xml:space="preserve"> </w:t>
      </w:r>
      <w:r w:rsidRPr="006C46AA">
        <w:rPr>
          <w:rFonts w:ascii="Times New Roman" w:hAnsi="Times New Roman" w:cs="Times New Roman"/>
          <w:sz w:val="20"/>
          <w:szCs w:val="20"/>
        </w:rPr>
        <w:t xml:space="preserve">emitirá Nota Fiscal/Fatura no valor da medição definitiva aprovada, acompanhada da </w:t>
      </w:r>
      <w:r w:rsidR="00216479" w:rsidRPr="006C46AA">
        <w:rPr>
          <w:rFonts w:ascii="Times New Roman" w:hAnsi="Times New Roman" w:cs="Times New Roman"/>
          <w:sz w:val="20"/>
          <w:szCs w:val="20"/>
        </w:rPr>
        <w:t>P</w:t>
      </w:r>
      <w:r w:rsidRPr="006C46AA">
        <w:rPr>
          <w:rFonts w:ascii="Times New Roman" w:hAnsi="Times New Roman" w:cs="Times New Roman"/>
          <w:sz w:val="20"/>
          <w:szCs w:val="20"/>
        </w:rPr>
        <w:t xml:space="preserve">lanilha de </w:t>
      </w:r>
      <w:r w:rsidR="00216479" w:rsidRPr="006C46AA">
        <w:rPr>
          <w:rFonts w:ascii="Times New Roman" w:hAnsi="Times New Roman" w:cs="Times New Roman"/>
          <w:sz w:val="20"/>
          <w:szCs w:val="20"/>
        </w:rPr>
        <w:t>M</w:t>
      </w:r>
      <w:r w:rsidRPr="006C46AA">
        <w:rPr>
          <w:rFonts w:ascii="Times New Roman" w:hAnsi="Times New Roman" w:cs="Times New Roman"/>
          <w:sz w:val="20"/>
          <w:szCs w:val="20"/>
        </w:rPr>
        <w:t>edição de serviços e seus anexos (memória de cálculo detalhada, fotos e outros documentos que evidenciem a efetiva execução dos serviços).</w:t>
      </w:r>
    </w:p>
    <w:p w:rsidR="006C46AA"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Juntamente com a documentação de cobrança (Nota Fiscal), a </w:t>
      </w:r>
      <w:r w:rsidR="00393F7C" w:rsidRPr="006C46AA">
        <w:rPr>
          <w:rFonts w:ascii="Times New Roman" w:hAnsi="Times New Roman" w:cs="Times New Roman"/>
          <w:sz w:val="20"/>
          <w:szCs w:val="20"/>
        </w:rPr>
        <w:t>CONTRATADA</w:t>
      </w:r>
      <w:r w:rsidRPr="006C46AA">
        <w:rPr>
          <w:rFonts w:ascii="Times New Roman" w:hAnsi="Times New Roman" w:cs="Times New Roman"/>
          <w:sz w:val="20"/>
          <w:szCs w:val="20"/>
        </w:rPr>
        <w:t xml:space="preserve"> deverá apresentar, sob </w:t>
      </w:r>
      <w:r w:rsidR="009F7653" w:rsidRPr="006C46AA">
        <w:rPr>
          <w:rFonts w:ascii="Times New Roman" w:hAnsi="Times New Roman" w:cs="Times New Roman"/>
          <w:sz w:val="20"/>
          <w:szCs w:val="20"/>
        </w:rPr>
        <w:t>possibilidade de</w:t>
      </w:r>
      <w:r w:rsidR="006C46AA">
        <w:rPr>
          <w:rFonts w:ascii="Times New Roman" w:hAnsi="Times New Roman" w:cs="Times New Roman"/>
          <w:sz w:val="20"/>
          <w:szCs w:val="20"/>
        </w:rPr>
        <w:t xml:space="preserve"> </w:t>
      </w:r>
      <w:r w:rsidR="00C45053" w:rsidRPr="006C46AA">
        <w:rPr>
          <w:rFonts w:ascii="Times New Roman" w:hAnsi="Times New Roman" w:cs="Times New Roman"/>
          <w:sz w:val="20"/>
          <w:szCs w:val="20"/>
        </w:rPr>
        <w:t>não</w:t>
      </w:r>
      <w:r w:rsidRPr="006C46AA">
        <w:rPr>
          <w:rFonts w:ascii="Times New Roman" w:hAnsi="Times New Roman" w:cs="Times New Roman"/>
          <w:sz w:val="20"/>
          <w:szCs w:val="20"/>
        </w:rPr>
        <w:t xml:space="preserve"> prosseguimento do pagamento, a documentação (complementada e modificada pela legislação em vigor) discriminada nesta </w:t>
      </w:r>
      <w:r w:rsidR="00216479" w:rsidRPr="006C46AA">
        <w:rPr>
          <w:rFonts w:ascii="Times New Roman" w:hAnsi="Times New Roman" w:cs="Times New Roman"/>
          <w:sz w:val="20"/>
          <w:szCs w:val="20"/>
        </w:rPr>
        <w:t>C</w:t>
      </w:r>
      <w:r w:rsidRPr="006C46AA">
        <w:rPr>
          <w:rFonts w:ascii="Times New Roman" w:hAnsi="Times New Roman" w:cs="Times New Roman"/>
          <w:sz w:val="20"/>
          <w:szCs w:val="20"/>
        </w:rPr>
        <w:t>láusula.</w:t>
      </w:r>
    </w:p>
    <w:p w:rsidR="006C46AA" w:rsidRDefault="005F4465"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A nota fiscal deverá ser obrigatoriamente acompanhada de comprovação da regularidade fiscal, que poderá ser comprovada por meio de consulta "on-line" ao sistema de cadastramento, ou na impossibilidade de acesso ao referido sistema, mediante consulta aos sítios eletrônicos oficiais; bem como de cópia da AF- Autorização de Fornecimento, emitida pela CAGEPA, a qual viabilizará o seu pagamento.</w:t>
      </w:r>
    </w:p>
    <w:p w:rsidR="006C46AA"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Os Boletins de Medições deverão ser realizados entre os dias 25 e 30 de cada mês, sendo os pagamentos efetuados através de crédito em conta corrente, mediante AUTORIZAÇÃO DE PAGAMENTO - AP, no prazo máximo de 30 (trinta) dias, contados a partir da data final do adimplemento de cada parcela referente aos serviços </w:t>
      </w:r>
      <w:r w:rsidR="00C6457C" w:rsidRPr="006C46AA">
        <w:rPr>
          <w:rFonts w:ascii="Times New Roman" w:hAnsi="Times New Roman" w:cs="Times New Roman"/>
          <w:sz w:val="20"/>
          <w:szCs w:val="20"/>
        </w:rPr>
        <w:t xml:space="preserve">mensais </w:t>
      </w:r>
      <w:r w:rsidRPr="006C46AA">
        <w:rPr>
          <w:rFonts w:ascii="Times New Roman" w:hAnsi="Times New Roman" w:cs="Times New Roman"/>
          <w:sz w:val="20"/>
          <w:szCs w:val="20"/>
        </w:rPr>
        <w:t>executados e medidos.</w:t>
      </w:r>
    </w:p>
    <w:p w:rsidR="006C46AA"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O adimplemento de cada parcela dar-se-á quando comprovada a liquidação da parcela, ou seja, a comprovação da entrega regular de toda documentação exigida neste </w:t>
      </w:r>
      <w:r w:rsidR="00A72C87" w:rsidRPr="006C46AA">
        <w:rPr>
          <w:rFonts w:ascii="Times New Roman" w:hAnsi="Times New Roman" w:cs="Times New Roman"/>
          <w:sz w:val="20"/>
          <w:szCs w:val="20"/>
        </w:rPr>
        <w:t>Contrato</w:t>
      </w:r>
      <w:r w:rsidRPr="006C46AA">
        <w:rPr>
          <w:rFonts w:ascii="Times New Roman" w:hAnsi="Times New Roman" w:cs="Times New Roman"/>
          <w:sz w:val="20"/>
          <w:szCs w:val="20"/>
        </w:rPr>
        <w:t xml:space="preserve"> e anexos para a efetivação do pagamento.</w:t>
      </w:r>
    </w:p>
    <w:p w:rsidR="00213FCB" w:rsidRPr="006C46AA" w:rsidRDefault="00851948" w:rsidP="006C46AA">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A liquidação </w:t>
      </w:r>
      <w:r w:rsidR="00CD52D1" w:rsidRPr="006C46AA">
        <w:rPr>
          <w:rFonts w:ascii="Times New Roman" w:hAnsi="Times New Roman" w:cs="Times New Roman"/>
          <w:sz w:val="20"/>
          <w:szCs w:val="20"/>
        </w:rPr>
        <w:t xml:space="preserve">da parcela </w:t>
      </w:r>
      <w:r w:rsidRPr="006C46AA">
        <w:rPr>
          <w:rFonts w:ascii="Times New Roman" w:hAnsi="Times New Roman" w:cs="Times New Roman"/>
          <w:sz w:val="20"/>
          <w:szCs w:val="20"/>
        </w:rPr>
        <w:t xml:space="preserve">fica condicionada à verificação da conformidade da Nota Fiscal/Fatura apresentada pela </w:t>
      </w:r>
      <w:r w:rsidR="00393F7C" w:rsidRPr="006C46AA">
        <w:rPr>
          <w:rFonts w:ascii="Times New Roman" w:hAnsi="Times New Roman" w:cs="Times New Roman"/>
          <w:sz w:val="20"/>
          <w:szCs w:val="20"/>
        </w:rPr>
        <w:t>CONTRATADA</w:t>
      </w:r>
      <w:r w:rsidR="006C46AA">
        <w:rPr>
          <w:rFonts w:ascii="Times New Roman" w:hAnsi="Times New Roman" w:cs="Times New Roman"/>
          <w:sz w:val="20"/>
          <w:szCs w:val="20"/>
        </w:rPr>
        <w:t xml:space="preserve"> </w:t>
      </w:r>
      <w:r w:rsidRPr="006C46AA">
        <w:rPr>
          <w:rFonts w:ascii="Times New Roman" w:hAnsi="Times New Roman" w:cs="Times New Roman"/>
          <w:sz w:val="20"/>
          <w:szCs w:val="20"/>
        </w:rPr>
        <w:t>com os serviços efetivamente executados, bem como às seguintes comprovações, que deverão obrigatoriamente acompanhá-la: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w:t>
      </w:r>
      <w:r w:rsidR="006C46AA">
        <w:rPr>
          <w:rFonts w:ascii="Times New Roman" w:hAnsi="Times New Roman" w:cs="Times New Roman"/>
          <w:sz w:val="20"/>
          <w:szCs w:val="20"/>
        </w:rPr>
        <w:t xml:space="preserve"> </w:t>
      </w:r>
      <w:r w:rsidRPr="001270F5">
        <w:rPr>
          <w:rFonts w:ascii="Times New Roman" w:hAnsi="Times New Roman" w:cs="Times New Roman"/>
          <w:sz w:val="20"/>
          <w:szCs w:val="20"/>
        </w:rPr>
        <w:t xml:space="preserve">Na primeira medição, o comprovante de que o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teve sua Anotação de Responsabilidade Técnica - ART efetuada no CREA/CAU-PB, nos termos da Resolução 425 de 18.12.98 do CONFEA, na Lei nº 12.378/2010 e na Resolução nº 021/2012 do CAU/BR, sob pena do não recebimento da medição requerida;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w:t>
      </w:r>
      <w:r w:rsidR="006C46AA">
        <w:rPr>
          <w:rFonts w:ascii="Times New Roman" w:hAnsi="Times New Roman" w:cs="Times New Roman"/>
          <w:sz w:val="20"/>
          <w:szCs w:val="20"/>
        </w:rPr>
        <w:t xml:space="preserve"> </w:t>
      </w:r>
      <w:r w:rsidRPr="001270F5">
        <w:rPr>
          <w:rFonts w:ascii="Times New Roman" w:hAnsi="Times New Roman" w:cs="Times New Roman"/>
          <w:sz w:val="20"/>
          <w:szCs w:val="20"/>
        </w:rPr>
        <w:t>Também na primeira medição, quando for o caso, o CEI</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 xml:space="preserve">Cadastro Específico do INSS para o objeto deste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com indicação do número do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correspondente;</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c) Do cumprimento das obrigações trabalhistas e previdenciárias, correspondentes à última nota fiscal ou fatura que tenha sido paga pela </w:t>
      </w:r>
      <w:r w:rsidR="00437FB2" w:rsidRPr="001270F5">
        <w:rPr>
          <w:rFonts w:ascii="Times New Roman" w:hAnsi="Times New Roman" w:cs="Times New Roman"/>
          <w:sz w:val="20"/>
          <w:szCs w:val="20"/>
        </w:rPr>
        <w:t>CAGEPA</w:t>
      </w:r>
      <w:r w:rsidRPr="001270F5">
        <w:rPr>
          <w:rFonts w:ascii="Times New Roman" w:hAnsi="Times New Roman" w:cs="Times New Roman"/>
          <w:sz w:val="20"/>
          <w:szCs w:val="20"/>
        </w:rPr>
        <w:t xml:space="preserve">, através da cópia autenticada da folha de pagamento de </w:t>
      </w:r>
      <w:r w:rsidR="00642200" w:rsidRPr="001270F5">
        <w:rPr>
          <w:rFonts w:ascii="Times New Roman" w:hAnsi="Times New Roman" w:cs="Times New Roman"/>
          <w:sz w:val="20"/>
          <w:szCs w:val="20"/>
        </w:rPr>
        <w:t>pessoais e respectivas</w:t>
      </w:r>
      <w:r w:rsidRPr="001270F5">
        <w:rPr>
          <w:rFonts w:ascii="Times New Roman" w:hAnsi="Times New Roman" w:cs="Times New Roman"/>
          <w:sz w:val="20"/>
          <w:szCs w:val="20"/>
        </w:rPr>
        <w:t xml:space="preserve"> guias de recolhimento prévio, das contribuições previdenciárias e do fundo de garantia do tempo de serviço-FGTS, correspondentes ao mês da última nota fiscal ou fatura vencida, quanto aos empregados diretamente vinculados à execução contratual, nominalmente identificados, na forma prevista na </w:t>
      </w:r>
      <w:r w:rsidR="00437FB2" w:rsidRPr="001270F5">
        <w:rPr>
          <w:rFonts w:ascii="Times New Roman" w:hAnsi="Times New Roman" w:cs="Times New Roman"/>
          <w:sz w:val="20"/>
          <w:szCs w:val="20"/>
        </w:rPr>
        <w:t>L</w:t>
      </w:r>
      <w:r w:rsidRPr="001270F5">
        <w:rPr>
          <w:rFonts w:ascii="Times New Roman" w:hAnsi="Times New Roman" w:cs="Times New Roman"/>
          <w:sz w:val="20"/>
          <w:szCs w:val="20"/>
        </w:rPr>
        <w:t>ei 8.212/91</w:t>
      </w:r>
      <w:r w:rsidR="00437FB2" w:rsidRPr="001270F5">
        <w:rPr>
          <w:rFonts w:ascii="Times New Roman" w:hAnsi="Times New Roman" w:cs="Times New Roman"/>
          <w:sz w:val="20"/>
          <w:szCs w:val="20"/>
        </w:rPr>
        <w:t xml:space="preserve"> e</w:t>
      </w:r>
      <w:r w:rsidR="00642200">
        <w:rPr>
          <w:rFonts w:ascii="Times New Roman" w:hAnsi="Times New Roman" w:cs="Times New Roman"/>
          <w:sz w:val="20"/>
          <w:szCs w:val="20"/>
        </w:rPr>
        <w:t xml:space="preserve"> </w:t>
      </w:r>
      <w:r w:rsidR="00D34BE9" w:rsidRPr="001270F5">
        <w:rPr>
          <w:rFonts w:ascii="Times New Roman" w:hAnsi="Times New Roman" w:cs="Times New Roman"/>
          <w:sz w:val="20"/>
          <w:szCs w:val="20"/>
        </w:rPr>
        <w:t xml:space="preserve">Instrução </w:t>
      </w:r>
      <w:r w:rsidR="00D34BE9" w:rsidRPr="001270F5">
        <w:rPr>
          <w:rFonts w:ascii="Times New Roman" w:hAnsi="Times New Roman" w:cs="Times New Roman"/>
          <w:sz w:val="20"/>
          <w:szCs w:val="20"/>
        </w:rPr>
        <w:lastRenderedPageBreak/>
        <w:t>Normativa RFB nº 1234, de 11 de novembro de 2012 (alterada pela Instrução Normativa no 1.244, de 30 de janeiro de 2012)</w:t>
      </w:r>
      <w:r w:rsidRPr="001270F5">
        <w:rPr>
          <w:rFonts w:ascii="Times New Roman" w:hAnsi="Times New Roman" w:cs="Times New Roman"/>
          <w:sz w:val="20"/>
          <w:szCs w:val="20"/>
        </w:rPr>
        <w:t>, e regulamentos instituídos pelo Regime Geral de Previdência Social – RGPS;</w:t>
      </w:r>
    </w:p>
    <w:p w:rsidR="002C4D9C"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Da regularidade fiscal e trabalhista</w:t>
      </w:r>
      <w:r w:rsidR="002C4D9C" w:rsidRPr="001270F5">
        <w:rPr>
          <w:rFonts w:ascii="Times New Roman" w:hAnsi="Times New Roman" w:cs="Times New Roman"/>
          <w:sz w:val="20"/>
          <w:szCs w:val="20"/>
        </w:rPr>
        <w:t xml:space="preserve"> da </w:t>
      </w:r>
      <w:r w:rsidR="00393F7C" w:rsidRPr="001270F5">
        <w:rPr>
          <w:rFonts w:ascii="Times New Roman" w:hAnsi="Times New Roman" w:cs="Times New Roman"/>
          <w:sz w:val="20"/>
          <w:szCs w:val="20"/>
        </w:rPr>
        <w:t>CONTRATADA</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constatada através de consulta “on-line”</w:t>
      </w:r>
      <w:r w:rsidR="00D90A04" w:rsidRPr="001270F5">
        <w:rPr>
          <w:rFonts w:ascii="Times New Roman" w:hAnsi="Times New Roman" w:cs="Times New Roman"/>
          <w:sz w:val="20"/>
          <w:szCs w:val="20"/>
        </w:rPr>
        <w:t xml:space="preserve"> no sistema da GOCAF – Gerência Operacional de Cadastro de Fornecedores, da Secretaria de Estado da Administração, no Cadastro Informativo de Créditos não Quitados – CADIN e no Cadastro de Fornecedores Impedidos de Licitar e Contratar </w:t>
      </w:r>
      <w:r w:rsidR="00642200">
        <w:rPr>
          <w:rFonts w:ascii="Times New Roman" w:hAnsi="Times New Roman" w:cs="Times New Roman"/>
          <w:sz w:val="20"/>
          <w:szCs w:val="20"/>
        </w:rPr>
        <w:t xml:space="preserve">– </w:t>
      </w:r>
      <w:r w:rsidR="00D90A04" w:rsidRPr="001270F5">
        <w:rPr>
          <w:rFonts w:ascii="Times New Roman" w:hAnsi="Times New Roman" w:cs="Times New Roman"/>
          <w:sz w:val="20"/>
          <w:szCs w:val="20"/>
        </w:rPr>
        <w:t>CAFILPB</w:t>
      </w:r>
      <w:r w:rsidRPr="001270F5">
        <w:rPr>
          <w:rFonts w:ascii="Times New Roman" w:hAnsi="Times New Roman" w:cs="Times New Roman"/>
          <w:sz w:val="20"/>
          <w:szCs w:val="20"/>
        </w:rPr>
        <w:t>, devendo seu resultado ser impresso, autenticado e juntado ao processo de pagamento ou na impossibilidade de acesso ao referido Sistema, mediante consulta aos sítios eletrônicos oficiais ou à documentação mencionada no artigo</w:t>
      </w:r>
      <w:r w:rsidR="007A3307" w:rsidRPr="001270F5">
        <w:rPr>
          <w:rFonts w:ascii="Times New Roman" w:hAnsi="Times New Roman" w:cs="Times New Roman"/>
          <w:sz w:val="20"/>
          <w:szCs w:val="20"/>
        </w:rPr>
        <w:t xml:space="preserve"> 48 do </w:t>
      </w:r>
      <w:r w:rsidR="007A3307" w:rsidRPr="001270F5">
        <w:rPr>
          <w:rFonts w:ascii="Times New Roman" w:hAnsi="Times New Roman" w:cs="Times New Roman"/>
          <w:bCs/>
          <w:sz w:val="20"/>
          <w:szCs w:val="20"/>
        </w:rPr>
        <w:t xml:space="preserve">REGULAMENTO INTERNO DE LICITAÇÕES, </w:t>
      </w:r>
      <w:r w:rsidR="00A72C87" w:rsidRPr="001270F5">
        <w:rPr>
          <w:rFonts w:ascii="Times New Roman" w:hAnsi="Times New Roman" w:cs="Times New Roman"/>
          <w:bCs/>
          <w:sz w:val="20"/>
          <w:szCs w:val="20"/>
        </w:rPr>
        <w:t>CONTRATO</w:t>
      </w:r>
      <w:r w:rsidR="007A3307" w:rsidRPr="001270F5">
        <w:rPr>
          <w:rFonts w:ascii="Times New Roman" w:hAnsi="Times New Roman" w:cs="Times New Roman"/>
          <w:bCs/>
          <w:sz w:val="20"/>
          <w:szCs w:val="20"/>
        </w:rPr>
        <w:t>S E CONVÊNIOS DA COMPANHIA DE ÁGUA E ESGOTOS DA PARAÍBA - CAGEPA – RILCC</w:t>
      </w:r>
      <w:r w:rsidR="002C4D9C" w:rsidRPr="001270F5">
        <w:rPr>
          <w:rFonts w:ascii="Times New Roman" w:hAnsi="Times New Roman" w:cs="Times New Roman"/>
          <w:sz w:val="20"/>
          <w:szCs w:val="20"/>
        </w:rPr>
        <w:t>;</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e) Da não inclusão da </w:t>
      </w:r>
      <w:r w:rsidR="00393F7C" w:rsidRPr="001270F5">
        <w:rPr>
          <w:rFonts w:ascii="Times New Roman" w:hAnsi="Times New Roman" w:cs="Times New Roman"/>
          <w:sz w:val="20"/>
          <w:szCs w:val="20"/>
        </w:rPr>
        <w:t>CONTRATADA</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no Cadastro Informativo de Créditos não Quitados–CADIN</w:t>
      </w:r>
      <w:r w:rsidR="00393F7C" w:rsidRPr="001270F5">
        <w:rPr>
          <w:rFonts w:ascii="Times New Roman" w:hAnsi="Times New Roman" w:cs="Times New Roman"/>
          <w:sz w:val="20"/>
          <w:szCs w:val="20"/>
        </w:rPr>
        <w:t>-PB</w:t>
      </w:r>
      <w:r w:rsidRPr="001270F5">
        <w:rPr>
          <w:rFonts w:ascii="Times New Roman" w:hAnsi="Times New Roman" w:cs="Times New Roman"/>
          <w:sz w:val="20"/>
          <w:szCs w:val="20"/>
        </w:rPr>
        <w:t xml:space="preserve"> e no Cadastro de Fornecedores Impedidos de Licitar e Contratar com a Administração Pública Estadual-CAFILPB.</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f)</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 xml:space="preserve">Declaração de periodicidade mensal, firmada pelo representante legal da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e por seu contador, de que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possui escrituração contábil regular;</w:t>
      </w:r>
    </w:p>
    <w:p w:rsidR="00642200" w:rsidRDefault="00851948" w:rsidP="00642200">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42200">
        <w:rPr>
          <w:rFonts w:ascii="Times New Roman" w:hAnsi="Times New Roman" w:cs="Times New Roman"/>
          <w:sz w:val="20"/>
          <w:szCs w:val="20"/>
        </w:rPr>
        <w:t xml:space="preserve">Havendo erro na apresentação de qualquer dos documentos exigidos nos subitens anteriores ou circunstância que impeça a liquidação da despesa, o pagamento ficará pendente até que a </w:t>
      </w:r>
      <w:r w:rsidR="00393F7C" w:rsidRPr="00642200">
        <w:rPr>
          <w:rFonts w:ascii="Times New Roman" w:hAnsi="Times New Roman" w:cs="Times New Roman"/>
          <w:sz w:val="20"/>
          <w:szCs w:val="20"/>
        </w:rPr>
        <w:t xml:space="preserve">CONTRATADA </w:t>
      </w:r>
      <w:r w:rsidRPr="00642200">
        <w:rPr>
          <w:rFonts w:ascii="Times New Roman" w:hAnsi="Times New Roman" w:cs="Times New Roman"/>
          <w:sz w:val="20"/>
          <w:szCs w:val="20"/>
        </w:rPr>
        <w:t>providencie as medidas saneadoras. Nesta hipótese, o prazo para pagamento iniciar-se-á após a comprovação da regularização da situação, não acarretando qualquer ônus para a Contratante.</w:t>
      </w:r>
    </w:p>
    <w:p w:rsidR="00213FCB" w:rsidRPr="00642200" w:rsidRDefault="00851948" w:rsidP="00642200">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42200">
        <w:rPr>
          <w:rFonts w:ascii="Times New Roman" w:hAnsi="Times New Roman" w:cs="Times New Roman"/>
          <w:sz w:val="20"/>
          <w:szCs w:val="20"/>
        </w:rPr>
        <w:t>Será retido quando do pagamento de cada medição:</w:t>
      </w:r>
    </w:p>
    <w:p w:rsidR="00213FCB" w:rsidRPr="001270F5" w:rsidRDefault="004B6394"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a) </w:t>
      </w:r>
      <w:r w:rsidR="00642200" w:rsidRPr="00642200">
        <w:rPr>
          <w:rFonts w:ascii="Times New Roman" w:hAnsi="Times New Roman" w:cs="Times New Roman"/>
          <w:sz w:val="20"/>
          <w:szCs w:val="20"/>
          <w:highlight w:val="cyan"/>
        </w:rPr>
        <w:t>____</w:t>
      </w:r>
      <w:r w:rsidR="00E746D0" w:rsidRPr="00E746D0">
        <w:rPr>
          <w:rFonts w:ascii="Times New Roman" w:hAnsi="Times New Roman" w:cs="Times New Roman"/>
          <w:sz w:val="20"/>
          <w:szCs w:val="20"/>
          <w:highlight w:val="yellow"/>
        </w:rPr>
        <w:t>[</w:t>
      </w:r>
      <w:r w:rsidR="00D302B5" w:rsidRPr="00E746D0">
        <w:rPr>
          <w:rFonts w:ascii="Times New Roman" w:hAnsi="Times New Roman" w:cs="Times New Roman"/>
          <w:sz w:val="20"/>
          <w:szCs w:val="20"/>
          <w:highlight w:val="yellow"/>
        </w:rPr>
        <w:t>4,5</w:t>
      </w:r>
      <w:r w:rsidR="00450283" w:rsidRPr="00E746D0">
        <w:rPr>
          <w:rFonts w:ascii="Times New Roman" w:hAnsi="Times New Roman" w:cs="Times New Roman"/>
          <w:sz w:val="20"/>
          <w:szCs w:val="20"/>
          <w:highlight w:val="yellow"/>
        </w:rPr>
        <w:t>%</w:t>
      </w:r>
      <w:r w:rsidR="00E746D0" w:rsidRPr="00E746D0">
        <w:rPr>
          <w:rFonts w:ascii="Times New Roman" w:hAnsi="Times New Roman" w:cs="Times New Roman"/>
          <w:sz w:val="20"/>
          <w:szCs w:val="20"/>
          <w:highlight w:val="yellow"/>
        </w:rPr>
        <w:t>]</w:t>
      </w:r>
      <w:r w:rsidRPr="001270F5">
        <w:rPr>
          <w:rFonts w:ascii="Times New Roman" w:hAnsi="Times New Roman" w:cs="Times New Roman"/>
          <w:sz w:val="20"/>
          <w:szCs w:val="20"/>
        </w:rPr>
        <w:t xml:space="preserve"> </w:t>
      </w:r>
      <w:r w:rsidRPr="00642200">
        <w:rPr>
          <w:rFonts w:ascii="Times New Roman" w:hAnsi="Times New Roman" w:cs="Times New Roman"/>
          <w:sz w:val="20"/>
          <w:szCs w:val="20"/>
        </w:rPr>
        <w:t>(</w:t>
      </w:r>
      <w:r w:rsidR="00642200" w:rsidRPr="00642200">
        <w:rPr>
          <w:rFonts w:ascii="Times New Roman" w:hAnsi="Times New Roman" w:cs="Times New Roman"/>
          <w:sz w:val="20"/>
          <w:szCs w:val="20"/>
        </w:rPr>
        <w:t>_____ por ce</w:t>
      </w:r>
      <w:r w:rsidR="00642200">
        <w:rPr>
          <w:rFonts w:ascii="Times New Roman" w:hAnsi="Times New Roman" w:cs="Times New Roman"/>
          <w:sz w:val="20"/>
          <w:szCs w:val="20"/>
        </w:rPr>
        <w:t>n</w:t>
      </w:r>
      <w:r w:rsidR="00642200" w:rsidRPr="00642200">
        <w:rPr>
          <w:rFonts w:ascii="Times New Roman" w:hAnsi="Times New Roman" w:cs="Times New Roman"/>
          <w:sz w:val="20"/>
          <w:szCs w:val="20"/>
        </w:rPr>
        <w:t>to</w:t>
      </w:r>
      <w:r w:rsidR="00851948" w:rsidRPr="00642200">
        <w:rPr>
          <w:rFonts w:ascii="Times New Roman" w:hAnsi="Times New Roman" w:cs="Times New Roman"/>
          <w:sz w:val="20"/>
          <w:szCs w:val="20"/>
        </w:rPr>
        <w:t>)</w:t>
      </w:r>
      <w:r w:rsidR="00851948" w:rsidRPr="001270F5">
        <w:rPr>
          <w:rFonts w:ascii="Times New Roman" w:hAnsi="Times New Roman" w:cs="Times New Roman"/>
          <w:sz w:val="20"/>
          <w:szCs w:val="20"/>
        </w:rPr>
        <w:t xml:space="preserve"> sobre o valor da fatura, referente apenas ao serviço (mão de obra), em atendimento ao §6º do art. 7º da Lei nº 12.546/11</w:t>
      </w:r>
      <w:r w:rsidR="00B67321" w:rsidRPr="001270F5">
        <w:rPr>
          <w:rFonts w:ascii="Times New Roman" w:hAnsi="Times New Roman" w:cs="Times New Roman"/>
          <w:sz w:val="20"/>
          <w:szCs w:val="20"/>
        </w:rPr>
        <w:t>, quando a CONTRATADA optar pelo regime de desoneração da folha de pagamento</w:t>
      </w:r>
      <w:r w:rsidR="00E113A1" w:rsidRPr="001270F5">
        <w:rPr>
          <w:rFonts w:ascii="Times New Roman" w:hAnsi="Times New Roman" w:cs="Times New Roman"/>
          <w:sz w:val="20"/>
          <w:szCs w:val="20"/>
        </w:rPr>
        <w:t>, quando couber</w:t>
      </w:r>
      <w:r w:rsidR="00851948" w:rsidRPr="001270F5">
        <w:rPr>
          <w:rFonts w:ascii="Times New Roman" w:hAnsi="Times New Roman" w:cs="Times New Roman"/>
          <w:sz w:val="20"/>
          <w:szCs w:val="20"/>
        </w:rPr>
        <w:t>;</w:t>
      </w:r>
    </w:p>
    <w:p w:rsidR="00D34BE9" w:rsidRPr="001270F5" w:rsidRDefault="00A61C2B" w:rsidP="001F7F5D">
      <w:pPr>
        <w:pStyle w:val="Corpodetexto"/>
        <w:spacing w:after="240" w:line="240" w:lineRule="auto"/>
        <w:jc w:val="both"/>
        <w:rPr>
          <w:rFonts w:ascii="Times New Roman" w:hAnsi="Times New Roman" w:cs="Times New Roman"/>
          <w:sz w:val="20"/>
          <w:szCs w:val="20"/>
        </w:rPr>
      </w:pPr>
      <w:r>
        <w:rPr>
          <w:rFonts w:ascii="Times New Roman" w:hAnsi="Times New Roman" w:cs="Times New Roman"/>
          <w:sz w:val="20"/>
          <w:szCs w:val="20"/>
        </w:rPr>
        <w:t>b</w:t>
      </w:r>
      <w:r w:rsidR="00B801FA">
        <w:rPr>
          <w:rFonts w:ascii="Times New Roman" w:hAnsi="Times New Roman" w:cs="Times New Roman"/>
          <w:sz w:val="20"/>
          <w:szCs w:val="20"/>
        </w:rPr>
        <w:t xml:space="preserve">) </w:t>
      </w:r>
      <w:r w:rsidR="00E113A1" w:rsidRPr="001270F5">
        <w:rPr>
          <w:rFonts w:ascii="Times New Roman" w:hAnsi="Times New Roman" w:cs="Times New Roman"/>
          <w:sz w:val="20"/>
          <w:szCs w:val="20"/>
        </w:rPr>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 ou outros dispositivos legais que vierem substituir ou complementar os ora indicados;</w:t>
      </w:r>
    </w:p>
    <w:p w:rsidR="00E113A1" w:rsidRPr="001270F5" w:rsidRDefault="00A61C2B" w:rsidP="001F7F5D">
      <w:pPr>
        <w:pStyle w:val="Corpodetexto"/>
        <w:spacing w:after="240" w:line="240" w:lineRule="auto"/>
        <w:jc w:val="both"/>
        <w:rPr>
          <w:rFonts w:ascii="Times New Roman" w:hAnsi="Times New Roman" w:cs="Times New Roman"/>
          <w:sz w:val="20"/>
          <w:szCs w:val="20"/>
        </w:rPr>
      </w:pPr>
      <w:r>
        <w:rPr>
          <w:rFonts w:ascii="Times New Roman" w:hAnsi="Times New Roman" w:cs="Times New Roman"/>
          <w:sz w:val="20"/>
          <w:szCs w:val="20"/>
        </w:rPr>
        <w:t>c</w:t>
      </w:r>
      <w:r w:rsidR="00B801FA">
        <w:rPr>
          <w:rFonts w:ascii="Times New Roman" w:hAnsi="Times New Roman" w:cs="Times New Roman"/>
          <w:sz w:val="20"/>
          <w:szCs w:val="20"/>
        </w:rPr>
        <w:t xml:space="preserve">) </w:t>
      </w:r>
      <w:r w:rsidR="00D34BE9" w:rsidRPr="001270F5">
        <w:rPr>
          <w:rFonts w:ascii="Times New Roman" w:hAnsi="Times New Roman" w:cs="Times New Roman"/>
          <w:sz w:val="20"/>
          <w:szCs w:val="20"/>
        </w:rPr>
        <w:t>C</w:t>
      </w:r>
      <w:r w:rsidR="00E113A1" w:rsidRPr="001270F5">
        <w:rPr>
          <w:rFonts w:ascii="Times New Roman" w:hAnsi="Times New Roman" w:cs="Times New Roman"/>
          <w:sz w:val="20"/>
          <w:szCs w:val="20"/>
        </w:rPr>
        <w:t>ontribuição previdenciária, correspondente a 11% (onze por cento), na for</w:t>
      </w:r>
      <w:r w:rsidR="00B801FA">
        <w:rPr>
          <w:rFonts w:ascii="Times New Roman" w:hAnsi="Times New Roman" w:cs="Times New Roman"/>
          <w:sz w:val="20"/>
          <w:szCs w:val="20"/>
        </w:rPr>
        <w:t>ma da Instrução Normativa RFB nº</w:t>
      </w:r>
      <w:r w:rsidR="00E113A1" w:rsidRPr="001270F5">
        <w:rPr>
          <w:rFonts w:ascii="Times New Roman" w:hAnsi="Times New Roman" w:cs="Times New Roman"/>
          <w:sz w:val="20"/>
          <w:szCs w:val="20"/>
        </w:rPr>
        <w:t xml:space="preserve"> 971, de 13 de novembro de 2009 e suas alterações seguintes, conforme determina a Lei no 8.212, de 24 de julho de 1991, ou outros dispositivos legais que vierem substituir ou complementar os ora indicados;</w:t>
      </w:r>
    </w:p>
    <w:p w:rsidR="00E113A1" w:rsidRPr="00A61C2B" w:rsidRDefault="00E113A1" w:rsidP="00A61C2B">
      <w:pPr>
        <w:pStyle w:val="PargrafodaLista"/>
        <w:numPr>
          <w:ilvl w:val="0"/>
          <w:numId w:val="41"/>
        </w:numPr>
        <w:tabs>
          <w:tab w:val="left" w:pos="232"/>
          <w:tab w:val="left" w:pos="284"/>
        </w:tabs>
        <w:spacing w:after="240" w:line="240" w:lineRule="auto"/>
        <w:ind w:left="0" w:firstLine="0"/>
        <w:contextualSpacing w:val="0"/>
        <w:jc w:val="both"/>
        <w:rPr>
          <w:rFonts w:ascii="Times New Roman" w:hAnsi="Times New Roman" w:cs="Times New Roman"/>
          <w:sz w:val="20"/>
          <w:szCs w:val="20"/>
        </w:rPr>
      </w:pPr>
      <w:r w:rsidRPr="00A61C2B">
        <w:rPr>
          <w:rFonts w:ascii="Times New Roman" w:hAnsi="Times New Roman" w:cs="Times New Roman"/>
          <w:sz w:val="20"/>
          <w:szCs w:val="20"/>
        </w:rPr>
        <w:t>Imposto Sobre Serviços de Qualquer Natureza - ISSQN, na forma da Lei Complementar n</w:t>
      </w:r>
      <w:r w:rsidR="00B91D96" w:rsidRPr="00A61C2B">
        <w:rPr>
          <w:rFonts w:ascii="Times New Roman" w:hAnsi="Times New Roman" w:cs="Times New Roman"/>
          <w:sz w:val="20"/>
          <w:szCs w:val="20"/>
        </w:rPr>
        <w:t>º</w:t>
      </w:r>
      <w:r w:rsidRPr="00A61C2B">
        <w:rPr>
          <w:rFonts w:ascii="Times New Roman" w:hAnsi="Times New Roman" w:cs="Times New Roman"/>
          <w:sz w:val="20"/>
          <w:szCs w:val="20"/>
        </w:rPr>
        <w:t xml:space="preserve"> 116, de 31 de julho de 2003, combinada com a legislação municipal e/ou distrital, ou outros dispositivos legais que vierem substituir ou complementar os ora indicados.</w:t>
      </w:r>
    </w:p>
    <w:p w:rsidR="00B91D96" w:rsidRDefault="00AE1267" w:rsidP="00B91D96">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ACAGEPA</w:t>
      </w:r>
      <w:r w:rsidR="00851948" w:rsidRPr="00B91D96">
        <w:rPr>
          <w:rFonts w:ascii="Times New Roman" w:hAnsi="Times New Roman" w:cs="Times New Roman"/>
          <w:sz w:val="20"/>
          <w:szCs w:val="20"/>
        </w:rPr>
        <w:t xml:space="preserve"> fará a retenção, com repasse ao Órgão Arrecadador, além das discriminadas anteriormente de qualquer tributo ou contribuição determinada por legislação específica, sendo que se reserva no direito de efetuá-la ou não nos casos em que for facultativo.</w:t>
      </w:r>
    </w:p>
    <w:p w:rsidR="00B91D96"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As empresas dispensadas de retenções deverão entregar a declaração, anexa ao documento de cobrança, a que se refere à IN SRF 1.234/2012 e IN SRF 1.244/2012, ou outras que as substituírem, em duas vias, assinadas pelo representante legal, além de informar sua condição no documento fiscal, inclusive o enquadramento legal, sob pena de se não o fizerem, se sujeitarão à retenção do imposto de renda e das contribuições sobre o valor total do documento fiscal.</w:t>
      </w:r>
    </w:p>
    <w:p w:rsidR="00B91D96"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 xml:space="preserve">Ocorrendo a propositura de Reclamação Trabalhista por empregado ou ex empregado da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alocado na execução dos serviços objeto deste Instrumento e na qual seja citada a </w:t>
      </w:r>
      <w:r w:rsidR="00AE1267" w:rsidRPr="00B91D96">
        <w:rPr>
          <w:rFonts w:ascii="Times New Roman" w:hAnsi="Times New Roman" w:cs="Times New Roman"/>
          <w:sz w:val="20"/>
          <w:szCs w:val="20"/>
        </w:rPr>
        <w:t xml:space="preserve">CAGEPA </w:t>
      </w:r>
      <w:r w:rsidRPr="00B91D96">
        <w:rPr>
          <w:rFonts w:ascii="Times New Roman" w:hAnsi="Times New Roman" w:cs="Times New Roman"/>
          <w:sz w:val="20"/>
          <w:szCs w:val="20"/>
        </w:rPr>
        <w:t xml:space="preserve">na condição de reclamada ou litisconsorte passiva, fica a </w:t>
      </w:r>
      <w:r w:rsidR="00AE1267" w:rsidRPr="00B91D96">
        <w:rPr>
          <w:rFonts w:ascii="Times New Roman" w:hAnsi="Times New Roman" w:cs="Times New Roman"/>
          <w:sz w:val="20"/>
          <w:szCs w:val="20"/>
        </w:rPr>
        <w:t xml:space="preserve">CAGEPA </w:t>
      </w:r>
      <w:r w:rsidRPr="00B91D96">
        <w:rPr>
          <w:rFonts w:ascii="Times New Roman" w:hAnsi="Times New Roman" w:cs="Times New Roman"/>
          <w:sz w:val="20"/>
          <w:szCs w:val="20"/>
        </w:rPr>
        <w:t xml:space="preserve">autorizada a fazer a retenção do valor reclamado </w:t>
      </w:r>
      <w:r w:rsidRPr="00B91D96">
        <w:rPr>
          <w:rFonts w:ascii="Times New Roman" w:hAnsi="Times New Roman" w:cs="Times New Roman"/>
          <w:sz w:val="20"/>
          <w:szCs w:val="20"/>
        </w:rPr>
        <w:lastRenderedPageBreak/>
        <w:t xml:space="preserve">e dos pertinentes aos depósitos judiciais de qualquer crédito da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ou, se insuficiente este, da Garantia de Cumprimento do </w:t>
      </w:r>
      <w:r w:rsidR="00A72C87" w:rsidRPr="00B91D96">
        <w:rPr>
          <w:rFonts w:ascii="Times New Roman" w:hAnsi="Times New Roman" w:cs="Times New Roman"/>
          <w:sz w:val="20"/>
          <w:szCs w:val="20"/>
        </w:rPr>
        <w:t>Contrato</w:t>
      </w:r>
      <w:r w:rsidRPr="00B91D96">
        <w:rPr>
          <w:rFonts w:ascii="Times New Roman" w:hAnsi="Times New Roman" w:cs="Times New Roman"/>
          <w:sz w:val="20"/>
          <w:szCs w:val="20"/>
        </w:rPr>
        <w:t xml:space="preserve">, até o trânsito em julgado da lide, cujos fatos serão levados ao conhecimento da </w:t>
      </w:r>
      <w:r w:rsidR="0088191E" w:rsidRPr="00B91D96">
        <w:rPr>
          <w:rFonts w:ascii="Times New Roman" w:hAnsi="Times New Roman" w:cs="Times New Roman"/>
          <w:sz w:val="20"/>
          <w:szCs w:val="20"/>
        </w:rPr>
        <w:t>Fiscalização</w:t>
      </w:r>
      <w:r w:rsidRPr="00B91D96">
        <w:rPr>
          <w:rFonts w:ascii="Times New Roman" w:hAnsi="Times New Roman" w:cs="Times New Roman"/>
          <w:sz w:val="20"/>
          <w:szCs w:val="20"/>
        </w:rPr>
        <w:t xml:space="preserve"> pelo Órgão Jurídico da </w:t>
      </w:r>
      <w:r w:rsidR="00AE1267" w:rsidRPr="00B91D96">
        <w:rPr>
          <w:rFonts w:ascii="Times New Roman" w:hAnsi="Times New Roman" w:cs="Times New Roman"/>
          <w:sz w:val="20"/>
          <w:szCs w:val="20"/>
        </w:rPr>
        <w:t>CAGEPA</w:t>
      </w:r>
      <w:r w:rsidRPr="00B91D96">
        <w:rPr>
          <w:rFonts w:ascii="Times New Roman" w:hAnsi="Times New Roman" w:cs="Times New Roman"/>
          <w:sz w:val="20"/>
          <w:szCs w:val="20"/>
        </w:rPr>
        <w:t>;</w:t>
      </w:r>
    </w:p>
    <w:p w:rsidR="00B91D96" w:rsidRDefault="00B91D96"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B91D96">
        <w:rPr>
          <w:rFonts w:ascii="Times New Roman" w:hAnsi="Times New Roman" w:cs="Times New Roman"/>
          <w:sz w:val="20"/>
          <w:szCs w:val="20"/>
        </w:rPr>
        <w:t xml:space="preserve">Sendo julgada procedente a Reclamação Trabalhista, o valor retido será destinado à satisfação da condenação, obrigando-se, ainda, a </w:t>
      </w:r>
      <w:r w:rsidR="00393F7C" w:rsidRPr="00B91D96">
        <w:rPr>
          <w:rFonts w:ascii="Times New Roman" w:hAnsi="Times New Roman" w:cs="Times New Roman"/>
          <w:sz w:val="20"/>
          <w:szCs w:val="20"/>
        </w:rPr>
        <w:t>CONTRATADA</w:t>
      </w:r>
      <w:r w:rsidR="00851948" w:rsidRPr="00B91D96">
        <w:rPr>
          <w:rFonts w:ascii="Times New Roman" w:hAnsi="Times New Roman" w:cs="Times New Roman"/>
          <w:sz w:val="20"/>
          <w:szCs w:val="20"/>
        </w:rPr>
        <w:t xml:space="preserve"> a complementar o valor devido ao empregado, caso a retenção seja insuficiente;</w:t>
      </w:r>
    </w:p>
    <w:p w:rsidR="000136AC" w:rsidRDefault="00B91D96"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B91D96">
        <w:rPr>
          <w:rFonts w:ascii="Times New Roman" w:hAnsi="Times New Roman" w:cs="Times New Roman"/>
          <w:sz w:val="20"/>
          <w:szCs w:val="20"/>
        </w:rPr>
        <w:t xml:space="preserve">Sendo julgada improcedente a Reclamação Trabalhista, depois de transitada em julgado a decisão, o valor reclamado e retido em espécie será devolvido à </w:t>
      </w:r>
      <w:r w:rsidR="00393F7C" w:rsidRPr="00B91D96">
        <w:rPr>
          <w:rFonts w:ascii="Times New Roman" w:hAnsi="Times New Roman" w:cs="Times New Roman"/>
          <w:sz w:val="20"/>
          <w:szCs w:val="20"/>
        </w:rPr>
        <w:t>CONTRATADA</w:t>
      </w:r>
      <w:r w:rsidR="00851948" w:rsidRPr="00B91D96">
        <w:rPr>
          <w:rFonts w:ascii="Times New Roman" w:hAnsi="Times New Roman" w:cs="Times New Roman"/>
          <w:sz w:val="20"/>
          <w:szCs w:val="20"/>
        </w:rPr>
        <w:t xml:space="preserve"> atualizado com base no Índice Nacional de Preços ao Consumidor Amplo - IPCA “pro rata tempore” pela fórmula prevista nas condições deste </w:t>
      </w:r>
      <w:r w:rsidR="00A72C87" w:rsidRPr="00B91D96">
        <w:rPr>
          <w:rFonts w:ascii="Times New Roman" w:hAnsi="Times New Roman" w:cs="Times New Roman"/>
          <w:sz w:val="20"/>
          <w:szCs w:val="20"/>
        </w:rPr>
        <w:t>Contrato</w:t>
      </w:r>
      <w:r w:rsidR="00851948" w:rsidRPr="00B91D96">
        <w:rPr>
          <w:rFonts w:ascii="Times New Roman" w:hAnsi="Times New Roman" w:cs="Times New Roman"/>
          <w:sz w:val="20"/>
          <w:szCs w:val="20"/>
        </w:rPr>
        <w:t>, exceto o pertinente aos depósitos recursais, os quais serão devolvidos nos termos do subitem 6.11.3.1 desta Cláusula;</w:t>
      </w:r>
    </w:p>
    <w:p w:rsidR="00C94A27" w:rsidRDefault="000136AC"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0136AC">
        <w:rPr>
          <w:rFonts w:ascii="Times New Roman" w:hAnsi="Times New Roman" w:cs="Times New Roman"/>
          <w:sz w:val="20"/>
          <w:szCs w:val="20"/>
        </w:rPr>
        <w:t xml:space="preserve">Os valores relativos aos depósitos recursais serão considerados como parte do pagamento de indenização trabalhista do processo correspondente ao depósito; caso a </w:t>
      </w:r>
      <w:r w:rsidR="00AE1267" w:rsidRPr="000136AC">
        <w:rPr>
          <w:rFonts w:ascii="Times New Roman" w:hAnsi="Times New Roman" w:cs="Times New Roman"/>
          <w:sz w:val="20"/>
          <w:szCs w:val="20"/>
        </w:rPr>
        <w:t xml:space="preserve">CAGEPA </w:t>
      </w:r>
      <w:r w:rsidR="00851948" w:rsidRPr="000136AC">
        <w:rPr>
          <w:rFonts w:ascii="Times New Roman" w:hAnsi="Times New Roman" w:cs="Times New Roman"/>
          <w:sz w:val="20"/>
          <w:szCs w:val="20"/>
        </w:rPr>
        <w:t xml:space="preserve">seja excluída do feito em Instância Superior, o quantum dos depósitos recursais será devolvido à </w:t>
      </w:r>
      <w:r w:rsidR="00393F7C" w:rsidRPr="000136AC">
        <w:rPr>
          <w:rFonts w:ascii="Times New Roman" w:hAnsi="Times New Roman" w:cs="Times New Roman"/>
          <w:sz w:val="20"/>
          <w:szCs w:val="20"/>
        </w:rPr>
        <w:t>CONTRATADA</w:t>
      </w:r>
      <w:r w:rsidR="00851948" w:rsidRPr="000136AC">
        <w:rPr>
          <w:rFonts w:ascii="Times New Roman" w:hAnsi="Times New Roman" w:cs="Times New Roman"/>
          <w:sz w:val="20"/>
          <w:szCs w:val="20"/>
        </w:rPr>
        <w:t xml:space="preserve"> quando de sua liberação e no mesmo valor liberado.</w:t>
      </w:r>
    </w:p>
    <w:p w:rsidR="00213FCB" w:rsidRPr="00C94A27" w:rsidRDefault="00851948" w:rsidP="00C94A27">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Respeitadas as condições previstas neste </w:t>
      </w:r>
      <w:r w:rsidR="00A72C87" w:rsidRPr="00C94A27">
        <w:rPr>
          <w:rFonts w:ascii="Times New Roman" w:hAnsi="Times New Roman" w:cs="Times New Roman"/>
          <w:sz w:val="20"/>
          <w:szCs w:val="20"/>
        </w:rPr>
        <w:t>Contrato</w:t>
      </w:r>
      <w:r w:rsidRPr="00C94A27">
        <w:rPr>
          <w:rFonts w:ascii="Times New Roman" w:hAnsi="Times New Roman" w:cs="Times New Roman"/>
          <w:sz w:val="20"/>
          <w:szCs w:val="20"/>
        </w:rPr>
        <w:t xml:space="preserve">, em caso de atraso de pagamento, </w:t>
      </w:r>
      <w:r w:rsidR="00AE1267" w:rsidRPr="00C94A27">
        <w:rPr>
          <w:rFonts w:ascii="Times New Roman" w:hAnsi="Times New Roman" w:cs="Times New Roman"/>
          <w:sz w:val="20"/>
          <w:szCs w:val="20"/>
        </w:rPr>
        <w:t>motivado pela</w:t>
      </w:r>
      <w:r w:rsidR="00C94A27">
        <w:rPr>
          <w:rFonts w:ascii="Times New Roman" w:hAnsi="Times New Roman" w:cs="Times New Roman"/>
          <w:sz w:val="20"/>
          <w:szCs w:val="20"/>
        </w:rPr>
        <w:t xml:space="preserve"> </w:t>
      </w:r>
      <w:r w:rsidR="00AE1267" w:rsidRPr="00C94A27">
        <w:rPr>
          <w:rFonts w:ascii="Times New Roman" w:hAnsi="Times New Roman" w:cs="Times New Roman"/>
          <w:sz w:val="20"/>
          <w:szCs w:val="20"/>
        </w:rPr>
        <w:t>CAGEPA</w:t>
      </w:r>
      <w:r w:rsidRPr="00C94A27">
        <w:rPr>
          <w:rFonts w:ascii="Times New Roman" w:hAnsi="Times New Roman" w:cs="Times New Roman"/>
          <w:sz w:val="20"/>
          <w:szCs w:val="20"/>
        </w:rPr>
        <w:t>, o valor a ser pago será atualizado financeiramente desde a data prevista para o pagamento até a do efetivo pagamento, mediante a aplicação da seguinte fórmula: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EM = I x N x VP</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Onde:</w:t>
      </w:r>
      <w:r w:rsidRPr="001270F5">
        <w:rPr>
          <w:rFonts w:ascii="Times New Roman" w:hAnsi="Times New Roman" w:cs="Times New Roman"/>
          <w:sz w:val="20"/>
          <w:szCs w:val="20"/>
        </w:rPr>
        <w:br/>
        <w:t>EM = Encargos moratórios;</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 = Número de dias entre a data prevista para o pagamento e a do efetivo pagamento;</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VP = Valor da parcela a ser paga</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t>I = Índice de compensação financeira = 0,00016438, assim apurado:</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(TX)</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(6/100)/365</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0,00016438</w:t>
      </w:r>
    </w:p>
    <w:p w:rsidR="00213FCB" w:rsidRPr="001270F5" w:rsidRDefault="00851948" w:rsidP="00C94A27">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TX = Percentual da taxa anual = 6%</w:t>
      </w:r>
    </w:p>
    <w:p w:rsidR="00C94A27" w:rsidRDefault="00851948" w:rsidP="005E6534">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É vedada a antecipação de pagamento sem a correspondente contraprestação do serviço, contudo, na hipótese de se verificar a necessidade de algum estorno ou ajuste nas medições subsequentes ao efetivo pagamento, o </w:t>
      </w:r>
      <w:r w:rsidR="00D21248" w:rsidRPr="00C94A27">
        <w:rPr>
          <w:rFonts w:ascii="Times New Roman" w:hAnsi="Times New Roman" w:cs="Times New Roman"/>
          <w:sz w:val="20"/>
          <w:szCs w:val="20"/>
        </w:rPr>
        <w:t>benefício</w:t>
      </w:r>
      <w:r w:rsidRPr="00C94A27">
        <w:rPr>
          <w:rFonts w:ascii="Times New Roman" w:hAnsi="Times New Roman" w:cs="Times New Roman"/>
          <w:sz w:val="20"/>
          <w:szCs w:val="20"/>
        </w:rPr>
        <w:t xml:space="preserve"> auferido pela </w:t>
      </w:r>
      <w:r w:rsidR="00393F7C" w:rsidRPr="00C94A27">
        <w:rPr>
          <w:rFonts w:ascii="Times New Roman" w:hAnsi="Times New Roman" w:cs="Times New Roman"/>
          <w:sz w:val="20"/>
          <w:szCs w:val="20"/>
        </w:rPr>
        <w:t>CONTRATADA</w:t>
      </w:r>
      <w:r w:rsidRPr="00C94A27">
        <w:rPr>
          <w:rFonts w:ascii="Times New Roman" w:hAnsi="Times New Roman" w:cs="Times New Roman"/>
          <w:sz w:val="20"/>
          <w:szCs w:val="20"/>
        </w:rPr>
        <w:t xml:space="preserve"> será deduzido dos créditos que a </w:t>
      </w:r>
      <w:r w:rsidR="00393F7C" w:rsidRPr="00C94A27">
        <w:rPr>
          <w:rFonts w:ascii="Times New Roman" w:hAnsi="Times New Roman" w:cs="Times New Roman"/>
          <w:sz w:val="20"/>
          <w:szCs w:val="20"/>
        </w:rPr>
        <w:t>CONTRATADA</w:t>
      </w:r>
      <w:r w:rsidRPr="00C94A27">
        <w:rPr>
          <w:rFonts w:ascii="Times New Roman" w:hAnsi="Times New Roman" w:cs="Times New Roman"/>
          <w:sz w:val="20"/>
          <w:szCs w:val="20"/>
        </w:rPr>
        <w:t xml:space="preserve"> fizer jus.</w:t>
      </w:r>
    </w:p>
    <w:p w:rsidR="00C94A27" w:rsidRDefault="00851948" w:rsidP="005E6534">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Detectada antecipação de pagamento indevida, o valor será estornado em favor </w:t>
      </w:r>
      <w:r w:rsidR="00AE1267" w:rsidRPr="00C94A27">
        <w:rPr>
          <w:rFonts w:ascii="Times New Roman" w:hAnsi="Times New Roman" w:cs="Times New Roman"/>
          <w:sz w:val="20"/>
          <w:szCs w:val="20"/>
        </w:rPr>
        <w:t>da</w:t>
      </w:r>
      <w:r w:rsidR="00C94A27">
        <w:rPr>
          <w:rFonts w:ascii="Times New Roman" w:hAnsi="Times New Roman" w:cs="Times New Roman"/>
          <w:sz w:val="20"/>
          <w:szCs w:val="20"/>
        </w:rPr>
        <w:t xml:space="preserve"> </w:t>
      </w:r>
      <w:r w:rsidR="00AE1267" w:rsidRPr="00C94A27">
        <w:rPr>
          <w:rFonts w:ascii="Times New Roman" w:hAnsi="Times New Roman" w:cs="Times New Roman"/>
          <w:sz w:val="20"/>
          <w:szCs w:val="20"/>
        </w:rPr>
        <w:t>CAGEPA</w:t>
      </w:r>
      <w:r w:rsidRPr="00C94A27">
        <w:rPr>
          <w:rFonts w:ascii="Times New Roman" w:hAnsi="Times New Roman" w:cs="Times New Roman"/>
          <w:sz w:val="20"/>
          <w:szCs w:val="20"/>
        </w:rPr>
        <w:t>, incidindo sobre a correspondente parcela a atualização financeira, mediante adoção da fórmula e índices tratados no subitem 6.12 deste instrumento.</w:t>
      </w:r>
    </w:p>
    <w:p w:rsidR="00C94A27"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Eventuais acertos no </w:t>
      </w:r>
      <w:r w:rsidR="00113D2E" w:rsidRPr="00C94A27">
        <w:rPr>
          <w:rFonts w:ascii="Times New Roman" w:hAnsi="Times New Roman" w:cs="Times New Roman"/>
          <w:sz w:val="20"/>
          <w:szCs w:val="20"/>
        </w:rPr>
        <w:t>Relatório de Medição a favor da CAGEPA</w:t>
      </w:r>
      <w:r w:rsidRPr="00C94A27">
        <w:rPr>
          <w:rFonts w:ascii="Times New Roman" w:hAnsi="Times New Roman" w:cs="Times New Roman"/>
          <w:sz w:val="20"/>
          <w:szCs w:val="20"/>
        </w:rPr>
        <w:t xml:space="preserve">, ocorridos após a liquidação do pagamento, serão efetuados nos créditos que a </w:t>
      </w:r>
      <w:r w:rsidR="00393F7C" w:rsidRPr="00C94A27">
        <w:rPr>
          <w:rFonts w:ascii="Times New Roman" w:hAnsi="Times New Roman" w:cs="Times New Roman"/>
          <w:sz w:val="20"/>
          <w:szCs w:val="20"/>
        </w:rPr>
        <w:t>CONTRATADA</w:t>
      </w:r>
      <w:r w:rsidRPr="00C94A27">
        <w:rPr>
          <w:rFonts w:ascii="Times New Roman" w:hAnsi="Times New Roman" w:cs="Times New Roman"/>
          <w:sz w:val="20"/>
          <w:szCs w:val="20"/>
        </w:rPr>
        <w:t xml:space="preserve"> fizer jus, incidindo sobre a parcela líquida a atualização financeira, mediante aplicação da fórmula e índices constantes do subitem 6.12 deste </w:t>
      </w:r>
      <w:r w:rsidR="00A72C87" w:rsidRPr="00C94A27">
        <w:rPr>
          <w:rFonts w:ascii="Times New Roman" w:hAnsi="Times New Roman" w:cs="Times New Roman"/>
          <w:sz w:val="20"/>
          <w:szCs w:val="20"/>
        </w:rPr>
        <w:t>Contrato</w:t>
      </w:r>
      <w:r w:rsidRPr="00C94A27">
        <w:rPr>
          <w:rFonts w:ascii="Times New Roman" w:hAnsi="Times New Roman" w:cs="Times New Roman"/>
          <w:sz w:val="20"/>
          <w:szCs w:val="20"/>
        </w:rPr>
        <w:t>.</w:t>
      </w:r>
    </w:p>
    <w:p w:rsidR="00C94A27" w:rsidRPr="00C94A27"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highlight w:val="red"/>
        </w:rPr>
      </w:pPr>
      <w:r w:rsidRPr="00C94A27">
        <w:rPr>
          <w:rFonts w:ascii="Times New Roman" w:hAnsi="Times New Roman" w:cs="Times New Roman"/>
          <w:sz w:val="20"/>
          <w:szCs w:val="20"/>
          <w:highlight w:val="red"/>
        </w:rPr>
        <w:t xml:space="preserve">No caso de consórcio, </w:t>
      </w:r>
      <w:r w:rsidR="007F3973" w:rsidRPr="00C94A27">
        <w:rPr>
          <w:rFonts w:ascii="Times New Roman" w:hAnsi="Times New Roman" w:cs="Times New Roman"/>
          <w:sz w:val="20"/>
          <w:szCs w:val="20"/>
          <w:highlight w:val="red"/>
        </w:rPr>
        <w:t>está</w:t>
      </w:r>
      <w:r w:rsidRPr="00C94A27">
        <w:rPr>
          <w:rFonts w:ascii="Times New Roman" w:hAnsi="Times New Roman" w:cs="Times New Roman"/>
          <w:sz w:val="20"/>
          <w:szCs w:val="20"/>
          <w:highlight w:val="red"/>
        </w:rPr>
        <w:t xml:space="preserve"> permitido o pagamento diretamente a qualquer uma das empresas que o integram, desde que tal preferência esteja expressamente manifestada </w:t>
      </w:r>
      <w:r w:rsidR="00692410" w:rsidRPr="00C94A27">
        <w:rPr>
          <w:rFonts w:ascii="Times New Roman" w:hAnsi="Times New Roman" w:cs="Times New Roman"/>
          <w:sz w:val="20"/>
          <w:szCs w:val="20"/>
          <w:highlight w:val="red"/>
        </w:rPr>
        <w:t>no Termo de Compromisso de Constituição do Consórcio</w:t>
      </w:r>
      <w:r w:rsidRPr="00C94A27">
        <w:rPr>
          <w:rFonts w:ascii="Times New Roman" w:hAnsi="Times New Roman" w:cs="Times New Roman"/>
          <w:sz w:val="20"/>
          <w:szCs w:val="20"/>
          <w:highlight w:val="red"/>
        </w:rPr>
        <w:t xml:space="preserve">, respeitada a proporcionalidade </w:t>
      </w:r>
      <w:r w:rsidR="00692410" w:rsidRPr="00C94A27">
        <w:rPr>
          <w:rFonts w:ascii="Times New Roman" w:hAnsi="Times New Roman" w:cs="Times New Roman"/>
          <w:sz w:val="20"/>
          <w:szCs w:val="20"/>
          <w:highlight w:val="red"/>
        </w:rPr>
        <w:t xml:space="preserve">ali </w:t>
      </w:r>
      <w:r w:rsidRPr="00C94A27">
        <w:rPr>
          <w:rFonts w:ascii="Times New Roman" w:hAnsi="Times New Roman" w:cs="Times New Roman"/>
          <w:sz w:val="20"/>
          <w:szCs w:val="20"/>
          <w:highlight w:val="red"/>
        </w:rPr>
        <w:t>estabelecida</w:t>
      </w:r>
      <w:r w:rsidR="00FC0A94" w:rsidRPr="00C94A27">
        <w:rPr>
          <w:rFonts w:ascii="Times New Roman" w:hAnsi="Times New Roman" w:cs="Times New Roman"/>
          <w:sz w:val="20"/>
          <w:szCs w:val="20"/>
          <w:highlight w:val="red"/>
        </w:rPr>
        <w:t xml:space="preserve"> ou outro documento específico</w:t>
      </w:r>
      <w:r w:rsidR="00692410" w:rsidRPr="00C94A27">
        <w:rPr>
          <w:rFonts w:ascii="Times New Roman" w:hAnsi="Times New Roman" w:cs="Times New Roman"/>
          <w:sz w:val="20"/>
          <w:szCs w:val="20"/>
          <w:highlight w:val="red"/>
        </w:rPr>
        <w:t>.</w:t>
      </w:r>
    </w:p>
    <w:p w:rsidR="00906DFF"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O pagamento referente à última medição ficará condicionado à entrega do documento comprobatório de solicitação de encerramento da matrícula CEI, quando for o caso.</w:t>
      </w:r>
    </w:p>
    <w:p w:rsidR="00906DFF"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906DFF">
        <w:rPr>
          <w:rFonts w:ascii="Times New Roman" w:hAnsi="Times New Roman" w:cs="Times New Roman"/>
          <w:sz w:val="20"/>
          <w:szCs w:val="20"/>
        </w:rPr>
        <w:lastRenderedPageBreak/>
        <w:t xml:space="preserve">O pagamento relativo à última </w:t>
      </w:r>
      <w:r w:rsidR="00393F7C" w:rsidRPr="00906DFF">
        <w:rPr>
          <w:rFonts w:ascii="Times New Roman" w:hAnsi="Times New Roman" w:cs="Times New Roman"/>
          <w:sz w:val="20"/>
          <w:szCs w:val="20"/>
        </w:rPr>
        <w:t xml:space="preserve">medição </w:t>
      </w:r>
      <w:r w:rsidRPr="00906DFF">
        <w:rPr>
          <w:rFonts w:ascii="Times New Roman" w:hAnsi="Times New Roman" w:cs="Times New Roman"/>
          <w:sz w:val="20"/>
          <w:szCs w:val="20"/>
        </w:rPr>
        <w:t xml:space="preserve">será efetuado após a emissão do </w:t>
      </w:r>
      <w:r w:rsidR="00285AE0" w:rsidRPr="00906DFF">
        <w:rPr>
          <w:rFonts w:ascii="Times New Roman" w:hAnsi="Times New Roman" w:cs="Times New Roman"/>
          <w:sz w:val="20"/>
          <w:szCs w:val="20"/>
        </w:rPr>
        <w:t>Termo de Recebimento Definitivo</w:t>
      </w:r>
      <w:r w:rsidRPr="00906DFF">
        <w:rPr>
          <w:rFonts w:ascii="Times New Roman" w:hAnsi="Times New Roman" w:cs="Times New Roman"/>
          <w:sz w:val="20"/>
          <w:szCs w:val="20"/>
        </w:rPr>
        <w:t xml:space="preserve">, conforme disposto </w:t>
      </w:r>
      <w:r w:rsidR="00206B72" w:rsidRPr="00906DFF">
        <w:rPr>
          <w:rFonts w:ascii="Times New Roman" w:hAnsi="Times New Roman" w:cs="Times New Roman"/>
          <w:sz w:val="20"/>
          <w:szCs w:val="20"/>
        </w:rPr>
        <w:t>na Cláusula Décima Sexta</w:t>
      </w:r>
      <w:r w:rsidR="00906DFF">
        <w:rPr>
          <w:rFonts w:ascii="Times New Roman" w:hAnsi="Times New Roman" w:cs="Times New Roman"/>
          <w:sz w:val="20"/>
          <w:szCs w:val="20"/>
        </w:rPr>
        <w:t xml:space="preserve"> </w:t>
      </w:r>
      <w:r w:rsidRPr="00906DFF">
        <w:rPr>
          <w:rFonts w:ascii="Times New Roman" w:hAnsi="Times New Roman" w:cs="Times New Roman"/>
          <w:sz w:val="20"/>
          <w:szCs w:val="20"/>
        </w:rPr>
        <w:t xml:space="preserve">deste </w:t>
      </w:r>
      <w:r w:rsidR="00A72C87" w:rsidRPr="00906DFF">
        <w:rPr>
          <w:rFonts w:ascii="Times New Roman" w:hAnsi="Times New Roman" w:cs="Times New Roman"/>
          <w:sz w:val="20"/>
          <w:szCs w:val="20"/>
        </w:rPr>
        <w:t>Contrato</w:t>
      </w:r>
      <w:r w:rsidRPr="00906DFF">
        <w:rPr>
          <w:rFonts w:ascii="Times New Roman" w:hAnsi="Times New Roman" w:cs="Times New Roman"/>
          <w:sz w:val="20"/>
          <w:szCs w:val="20"/>
        </w:rPr>
        <w:t xml:space="preserve">, podendo </w:t>
      </w:r>
      <w:r w:rsidR="00113D2E" w:rsidRPr="00906DFF">
        <w:rPr>
          <w:rFonts w:ascii="Times New Roman" w:hAnsi="Times New Roman" w:cs="Times New Roman"/>
          <w:sz w:val="20"/>
          <w:szCs w:val="20"/>
        </w:rPr>
        <w:t>a</w:t>
      </w:r>
      <w:r w:rsidR="00906DFF">
        <w:rPr>
          <w:rFonts w:ascii="Times New Roman" w:hAnsi="Times New Roman" w:cs="Times New Roman"/>
          <w:sz w:val="20"/>
          <w:szCs w:val="20"/>
        </w:rPr>
        <w:t xml:space="preserve"> </w:t>
      </w:r>
      <w:r w:rsidR="00113D2E" w:rsidRPr="00906DFF">
        <w:rPr>
          <w:rFonts w:ascii="Times New Roman" w:hAnsi="Times New Roman" w:cs="Times New Roman"/>
          <w:sz w:val="20"/>
          <w:szCs w:val="20"/>
        </w:rPr>
        <w:t xml:space="preserve">CAGEPA </w:t>
      </w:r>
      <w:r w:rsidRPr="00906DFF">
        <w:rPr>
          <w:rFonts w:ascii="Times New Roman" w:hAnsi="Times New Roman" w:cs="Times New Roman"/>
          <w:sz w:val="20"/>
          <w:szCs w:val="20"/>
        </w:rPr>
        <w:t xml:space="preserve">realizá-lo até o 30º (trigésimo) dia útil, contado da data de entrada no protocolo </w:t>
      </w:r>
      <w:r w:rsidR="00393F7C" w:rsidRPr="00906DFF">
        <w:rPr>
          <w:rFonts w:ascii="Times New Roman" w:hAnsi="Times New Roman" w:cs="Times New Roman"/>
          <w:sz w:val="20"/>
          <w:szCs w:val="20"/>
        </w:rPr>
        <w:t>da CAGEPA</w:t>
      </w:r>
      <w:r w:rsidRPr="00906DFF">
        <w:rPr>
          <w:rFonts w:ascii="Times New Roman" w:hAnsi="Times New Roman" w:cs="Times New Roman"/>
          <w:sz w:val="20"/>
          <w:szCs w:val="20"/>
        </w:rPr>
        <w:t>, da documentação de cobrança, desde que os documentos estejam corretos.</w:t>
      </w:r>
    </w:p>
    <w:p w:rsidR="00631642" w:rsidRPr="00631642" w:rsidRDefault="00851948" w:rsidP="00631642">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31642">
        <w:rPr>
          <w:rFonts w:ascii="Times New Roman" w:hAnsi="Times New Roman" w:cs="Times New Roman"/>
          <w:sz w:val="20"/>
          <w:szCs w:val="20"/>
        </w:rPr>
        <w:t xml:space="preserve">Considerar-se-á como </w:t>
      </w:r>
      <w:r w:rsidR="00D9341E" w:rsidRPr="00631642">
        <w:rPr>
          <w:rFonts w:ascii="Times New Roman" w:hAnsi="Times New Roman" w:cs="Times New Roman"/>
          <w:sz w:val="20"/>
          <w:szCs w:val="20"/>
        </w:rPr>
        <w:t xml:space="preserve">90 (noventa) </w:t>
      </w:r>
      <w:r w:rsidR="00631642" w:rsidRPr="00631642">
        <w:rPr>
          <w:rFonts w:ascii="Times New Roman" w:hAnsi="Times New Roman" w:cs="Times New Roman"/>
          <w:sz w:val="20"/>
          <w:szCs w:val="20"/>
        </w:rPr>
        <w:t xml:space="preserve">dias o prazo máximo </w:t>
      </w:r>
      <w:r w:rsidRPr="00631642">
        <w:rPr>
          <w:rFonts w:ascii="Times New Roman" w:hAnsi="Times New Roman" w:cs="Times New Roman"/>
          <w:sz w:val="20"/>
          <w:szCs w:val="20"/>
        </w:rPr>
        <w:t xml:space="preserve">para </w:t>
      </w:r>
      <w:r w:rsidR="00AE1267" w:rsidRPr="00631642">
        <w:rPr>
          <w:rFonts w:ascii="Times New Roman" w:hAnsi="Times New Roman" w:cs="Times New Roman"/>
          <w:sz w:val="20"/>
          <w:szCs w:val="20"/>
        </w:rPr>
        <w:t>emissão pela</w:t>
      </w:r>
      <w:r w:rsidR="00906DFF" w:rsidRPr="00631642">
        <w:rPr>
          <w:rFonts w:ascii="Times New Roman" w:hAnsi="Times New Roman" w:cs="Times New Roman"/>
          <w:sz w:val="20"/>
          <w:szCs w:val="20"/>
        </w:rPr>
        <w:t xml:space="preserve"> </w:t>
      </w:r>
      <w:r w:rsidR="00AE1267" w:rsidRPr="00631642">
        <w:rPr>
          <w:rFonts w:ascii="Times New Roman" w:hAnsi="Times New Roman" w:cs="Times New Roman"/>
          <w:sz w:val="20"/>
          <w:szCs w:val="20"/>
        </w:rPr>
        <w:t xml:space="preserve">CAGEPA </w:t>
      </w:r>
      <w:r w:rsidRPr="00631642">
        <w:rPr>
          <w:rFonts w:ascii="Times New Roman" w:hAnsi="Times New Roman" w:cs="Times New Roman"/>
          <w:sz w:val="20"/>
          <w:szCs w:val="20"/>
        </w:rPr>
        <w:t xml:space="preserve">do respectivo </w:t>
      </w:r>
      <w:r w:rsidR="00285AE0" w:rsidRPr="00631642">
        <w:rPr>
          <w:rFonts w:ascii="Times New Roman" w:hAnsi="Times New Roman" w:cs="Times New Roman"/>
          <w:sz w:val="20"/>
          <w:szCs w:val="20"/>
        </w:rPr>
        <w:t>Termo de Recebimento Definitivo</w:t>
      </w:r>
      <w:r w:rsidR="004C2F5F">
        <w:rPr>
          <w:rFonts w:ascii="Times New Roman" w:hAnsi="Times New Roman" w:cs="Times New Roman"/>
          <w:sz w:val="20"/>
          <w:szCs w:val="20"/>
        </w:rPr>
        <w:t>, contados do recebimento provisório</w:t>
      </w:r>
      <w:r w:rsidR="00285AE0" w:rsidRPr="00631642">
        <w:rPr>
          <w:rFonts w:ascii="Times New Roman" w:hAnsi="Times New Roman" w:cs="Times New Roman"/>
          <w:sz w:val="20"/>
          <w:szCs w:val="20"/>
        </w:rPr>
        <w:t>.</w:t>
      </w:r>
      <w:r w:rsidR="00631642" w:rsidRPr="00631642">
        <w:rPr>
          <w:rFonts w:ascii="Times New Roman" w:hAnsi="Times New Roman" w:cs="Times New Roman"/>
          <w:sz w:val="20"/>
          <w:szCs w:val="20"/>
        </w:rPr>
        <w:t xml:space="preserve"> </w:t>
      </w:r>
    </w:p>
    <w:p w:rsidR="00584CE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584CE8">
        <w:rPr>
          <w:rFonts w:ascii="Times New Roman" w:hAnsi="Times New Roman" w:cs="Times New Roman"/>
          <w:sz w:val="20"/>
          <w:szCs w:val="20"/>
        </w:rPr>
        <w:t>Comunicado o encerramento da</w:t>
      </w:r>
      <w:r w:rsidR="00206B72" w:rsidRPr="00584CE8">
        <w:rPr>
          <w:rFonts w:ascii="Times New Roman" w:hAnsi="Times New Roman" w:cs="Times New Roman"/>
          <w:sz w:val="20"/>
          <w:szCs w:val="20"/>
        </w:rPr>
        <w:t>s</w:t>
      </w:r>
      <w:r w:rsidR="00584CE8">
        <w:rPr>
          <w:rFonts w:ascii="Times New Roman" w:hAnsi="Times New Roman" w:cs="Times New Roman"/>
          <w:sz w:val="20"/>
          <w:szCs w:val="20"/>
        </w:rPr>
        <w:t xml:space="preserve"> </w:t>
      </w:r>
      <w:r w:rsidR="00285AE0" w:rsidRPr="00584CE8">
        <w:rPr>
          <w:rFonts w:ascii="Times New Roman" w:hAnsi="Times New Roman" w:cs="Times New Roman"/>
          <w:sz w:val="20"/>
          <w:szCs w:val="20"/>
        </w:rPr>
        <w:t>O</w:t>
      </w:r>
      <w:r w:rsidRPr="00584CE8">
        <w:rPr>
          <w:rFonts w:ascii="Times New Roman" w:hAnsi="Times New Roman" w:cs="Times New Roman"/>
          <w:sz w:val="20"/>
          <w:szCs w:val="20"/>
        </w:rPr>
        <w:t>bra</w:t>
      </w:r>
      <w:r w:rsidR="00206B72" w:rsidRPr="00584CE8">
        <w:rPr>
          <w:rFonts w:ascii="Times New Roman" w:hAnsi="Times New Roman" w:cs="Times New Roman"/>
          <w:sz w:val="20"/>
          <w:szCs w:val="20"/>
        </w:rPr>
        <w:t>s</w:t>
      </w:r>
      <w:r w:rsidR="00B33340" w:rsidRPr="00584CE8">
        <w:rPr>
          <w:rFonts w:ascii="Times New Roman" w:hAnsi="Times New Roman" w:cs="Times New Roman"/>
          <w:sz w:val="20"/>
          <w:szCs w:val="20"/>
        </w:rPr>
        <w:t xml:space="preserve"> conforme disposto na Cláusula Décima Sexta</w:t>
      </w:r>
      <w:r w:rsidRPr="00584CE8">
        <w:rPr>
          <w:rFonts w:ascii="Times New Roman" w:hAnsi="Times New Roman" w:cs="Times New Roman"/>
          <w:sz w:val="20"/>
          <w:szCs w:val="20"/>
        </w:rPr>
        <w:t xml:space="preserve">, para a assinatura do </w:t>
      </w:r>
      <w:r w:rsidR="00285AE0" w:rsidRPr="00584CE8">
        <w:rPr>
          <w:rFonts w:ascii="Times New Roman" w:hAnsi="Times New Roman" w:cs="Times New Roman"/>
          <w:sz w:val="20"/>
          <w:szCs w:val="20"/>
        </w:rPr>
        <w:t>Termo de Recebimento Definitivo</w:t>
      </w:r>
      <w:r w:rsidRPr="00584CE8">
        <w:rPr>
          <w:rFonts w:ascii="Times New Roman" w:hAnsi="Times New Roman" w:cs="Times New Roman"/>
          <w:sz w:val="20"/>
          <w:szCs w:val="20"/>
        </w:rPr>
        <w:t xml:space="preserve">, a </w:t>
      </w:r>
      <w:r w:rsidR="00393F7C" w:rsidRPr="00584CE8">
        <w:rPr>
          <w:rFonts w:ascii="Times New Roman" w:hAnsi="Times New Roman" w:cs="Times New Roman"/>
          <w:sz w:val="20"/>
          <w:szCs w:val="20"/>
        </w:rPr>
        <w:t>CONTRATADA</w:t>
      </w:r>
      <w:r w:rsidR="00584CE8">
        <w:rPr>
          <w:rFonts w:ascii="Times New Roman" w:hAnsi="Times New Roman" w:cs="Times New Roman"/>
          <w:sz w:val="20"/>
          <w:szCs w:val="20"/>
        </w:rPr>
        <w:t xml:space="preserve"> </w:t>
      </w:r>
      <w:r w:rsidRPr="00584CE8">
        <w:rPr>
          <w:rFonts w:ascii="Times New Roman" w:hAnsi="Times New Roman" w:cs="Times New Roman"/>
          <w:sz w:val="20"/>
          <w:szCs w:val="20"/>
        </w:rPr>
        <w:t>deverá apresentar, em até 60 (sessenta) dias, a Certidão Negativa de Débito relativa à regularidade das Contribuições Previdenciárias (CND, CNDT, Certidão Positiva de Débito com Efeitos de Negativa ou Certidão Negativa de Débito com finalidade de Averbação), juntamente com os documentos mencionados nas alíneas de “c” a “e” do subitem 6.9 anterior referentes ao último mês de medição, sob pena de aplicação das sanções administrativas cabíveis e retenção dos créditos.</w:t>
      </w:r>
    </w:p>
    <w:p w:rsidR="00584CE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584CE8">
        <w:rPr>
          <w:rFonts w:ascii="Times New Roman" w:hAnsi="Times New Roman" w:cs="Times New Roman"/>
          <w:sz w:val="20"/>
          <w:szCs w:val="20"/>
        </w:rPr>
        <w:t xml:space="preserve">Enquanto pendente de entrega o documento comprobatório de encerramento da matrícula CEI, a </w:t>
      </w:r>
      <w:r w:rsidR="00393F7C" w:rsidRPr="00584CE8">
        <w:rPr>
          <w:rFonts w:ascii="Times New Roman" w:hAnsi="Times New Roman" w:cs="Times New Roman"/>
          <w:sz w:val="20"/>
          <w:szCs w:val="20"/>
        </w:rPr>
        <w:t>CONTRATADA</w:t>
      </w:r>
      <w:r w:rsidRPr="00584CE8">
        <w:rPr>
          <w:rFonts w:ascii="Times New Roman" w:hAnsi="Times New Roman" w:cs="Times New Roman"/>
          <w:sz w:val="20"/>
          <w:szCs w:val="20"/>
        </w:rPr>
        <w:t xml:space="preserve"> se obriga a apresentar, em até 30 dias contados da assinatura do </w:t>
      </w:r>
      <w:r w:rsidR="004E32C2" w:rsidRPr="00584CE8">
        <w:rPr>
          <w:rFonts w:ascii="Times New Roman" w:hAnsi="Times New Roman" w:cs="Times New Roman"/>
          <w:sz w:val="20"/>
          <w:szCs w:val="20"/>
        </w:rPr>
        <w:t>Termo de Recebimento Definitivo</w:t>
      </w:r>
      <w:r w:rsidRPr="00584CE8">
        <w:rPr>
          <w:rFonts w:ascii="Times New Roman" w:hAnsi="Times New Roman" w:cs="Times New Roman"/>
          <w:sz w:val="20"/>
          <w:szCs w:val="20"/>
        </w:rPr>
        <w:t>, o requerimento de baixa de matrícula CEI realizado perante a Receita Federal do Brasil (RFB), assim como entregar a cada 180 dias Certidão Negativa de Débito ou Certidão Positiva de Débito com Efeitos de Negativa válida, relativa à regularidade das Contribuições Previdenciárias, sob pena de aplicação das sanções administrativas cabíveis.</w:t>
      </w:r>
    </w:p>
    <w:p w:rsidR="00BA7A5E" w:rsidRDefault="00113D2E"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584CE8">
        <w:rPr>
          <w:rFonts w:ascii="Times New Roman" w:hAnsi="Times New Roman" w:cs="Times New Roman"/>
          <w:sz w:val="20"/>
          <w:szCs w:val="20"/>
        </w:rPr>
        <w:t xml:space="preserve">ACAGEPA </w:t>
      </w:r>
      <w:r w:rsidR="00851948" w:rsidRPr="00584CE8">
        <w:rPr>
          <w:rFonts w:ascii="Times New Roman" w:hAnsi="Times New Roman" w:cs="Times New Roman"/>
          <w:sz w:val="20"/>
          <w:szCs w:val="20"/>
        </w:rPr>
        <w:t xml:space="preserve">poderá sustar o pagamento de qualquer fatura apresentada pela </w:t>
      </w:r>
      <w:r w:rsidR="00393F7C" w:rsidRPr="00584CE8">
        <w:rPr>
          <w:rFonts w:ascii="Times New Roman" w:hAnsi="Times New Roman" w:cs="Times New Roman"/>
          <w:sz w:val="20"/>
          <w:szCs w:val="20"/>
        </w:rPr>
        <w:t>CONTRATADA</w:t>
      </w:r>
      <w:r w:rsidR="00851948" w:rsidRPr="00584CE8">
        <w:rPr>
          <w:rFonts w:ascii="Times New Roman" w:hAnsi="Times New Roman" w:cs="Times New Roman"/>
          <w:sz w:val="20"/>
          <w:szCs w:val="20"/>
        </w:rPr>
        <w:t>, no todo ou em parte, nos seguintes casos:</w:t>
      </w:r>
    </w:p>
    <w:p w:rsidR="00BA7A5E" w:rsidRDefault="00851948" w:rsidP="00BA7A5E">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A7A5E">
        <w:rPr>
          <w:rFonts w:ascii="Times New Roman" w:hAnsi="Times New Roman" w:cs="Times New Roman"/>
          <w:sz w:val="20"/>
          <w:szCs w:val="20"/>
        </w:rPr>
        <w:t>Execução defeituosa dos serviços;</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A7A5E">
        <w:rPr>
          <w:rFonts w:ascii="Times New Roman" w:hAnsi="Times New Roman" w:cs="Times New Roman"/>
          <w:sz w:val="20"/>
          <w:szCs w:val="20"/>
        </w:rPr>
        <w:t>Descumprimento de obrigação relacionada com os serviços contratados;</w:t>
      </w:r>
    </w:p>
    <w:p w:rsidR="008D7998" w:rsidRDefault="00113D2E"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Débito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para com a</w:t>
      </w:r>
      <w:r w:rsidR="008D7998">
        <w:rPr>
          <w:rFonts w:ascii="Times New Roman" w:hAnsi="Times New Roman" w:cs="Times New Roman"/>
          <w:sz w:val="20"/>
          <w:szCs w:val="20"/>
        </w:rPr>
        <w:t xml:space="preserve"> </w:t>
      </w:r>
      <w:r w:rsidRPr="008D7998">
        <w:rPr>
          <w:rFonts w:ascii="Times New Roman" w:hAnsi="Times New Roman" w:cs="Times New Roman"/>
          <w:sz w:val="20"/>
          <w:szCs w:val="20"/>
        </w:rPr>
        <w:t xml:space="preserve">CAGEPA </w:t>
      </w:r>
      <w:r w:rsidR="00851948" w:rsidRPr="008D7998">
        <w:rPr>
          <w:rFonts w:ascii="Times New Roman" w:hAnsi="Times New Roman" w:cs="Times New Roman"/>
          <w:sz w:val="20"/>
          <w:szCs w:val="20"/>
        </w:rPr>
        <w:t xml:space="preserve">quer proveniente da execução do </w:t>
      </w:r>
      <w:r w:rsidR="00A72C87" w:rsidRPr="008D7998">
        <w:rPr>
          <w:rFonts w:ascii="Times New Roman" w:hAnsi="Times New Roman" w:cs="Times New Roman"/>
          <w:sz w:val="20"/>
          <w:szCs w:val="20"/>
        </w:rPr>
        <w:t>Contrato</w:t>
      </w:r>
      <w:r w:rsidR="00851948" w:rsidRPr="008D7998">
        <w:rPr>
          <w:rFonts w:ascii="Times New Roman" w:hAnsi="Times New Roman" w:cs="Times New Roman"/>
          <w:sz w:val="20"/>
          <w:szCs w:val="20"/>
        </w:rPr>
        <w:t xml:space="preserve"> decorrente desta licitação, quer de obrigações de outros instrumentos contratuais;</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Não cumprimento de obrigação contratual, hipótese em que o pagamento ficará retido até que 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atenda à cláusula infringida;</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Obrigações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com terceiros que, ev</w:t>
      </w:r>
      <w:r w:rsidR="00113D2E" w:rsidRPr="008D7998">
        <w:rPr>
          <w:rFonts w:ascii="Times New Roman" w:hAnsi="Times New Roman" w:cs="Times New Roman"/>
          <w:sz w:val="20"/>
          <w:szCs w:val="20"/>
        </w:rPr>
        <w:t>entualmente, possam prejudicar a</w:t>
      </w:r>
      <w:r w:rsidR="008D7998">
        <w:rPr>
          <w:rFonts w:ascii="Times New Roman" w:hAnsi="Times New Roman" w:cs="Times New Roman"/>
          <w:sz w:val="20"/>
          <w:szCs w:val="20"/>
        </w:rPr>
        <w:t xml:space="preserve"> </w:t>
      </w:r>
      <w:r w:rsidR="00113D2E" w:rsidRPr="008D7998">
        <w:rPr>
          <w:rFonts w:ascii="Times New Roman" w:hAnsi="Times New Roman" w:cs="Times New Roman"/>
          <w:sz w:val="20"/>
          <w:szCs w:val="20"/>
        </w:rPr>
        <w:t>CAGEPA</w:t>
      </w:r>
      <w:r w:rsidRPr="008D7998">
        <w:rPr>
          <w:rFonts w:ascii="Times New Roman" w:hAnsi="Times New Roman" w:cs="Times New Roman"/>
          <w:sz w:val="20"/>
          <w:szCs w:val="20"/>
        </w:rPr>
        <w:t>;</w:t>
      </w:r>
    </w:p>
    <w:p w:rsidR="00F965D3"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Paralisação dos serviços por culpa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w:t>
      </w:r>
    </w:p>
    <w:p w:rsidR="00213FCB" w:rsidRPr="00F965D3" w:rsidRDefault="00851948" w:rsidP="00F965D3">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F965D3">
        <w:rPr>
          <w:rFonts w:ascii="Times New Roman" w:hAnsi="Times New Roman" w:cs="Times New Roman"/>
          <w:sz w:val="20"/>
          <w:szCs w:val="20"/>
        </w:rPr>
        <w:t xml:space="preserve">O presente </w:t>
      </w:r>
      <w:r w:rsidR="00A72C87" w:rsidRPr="00F965D3">
        <w:rPr>
          <w:rFonts w:ascii="Times New Roman" w:hAnsi="Times New Roman" w:cs="Times New Roman"/>
          <w:sz w:val="20"/>
          <w:szCs w:val="20"/>
        </w:rPr>
        <w:t>Contrato</w:t>
      </w:r>
      <w:r w:rsidRPr="00F965D3">
        <w:rPr>
          <w:rFonts w:ascii="Times New Roman" w:hAnsi="Times New Roman" w:cs="Times New Roman"/>
          <w:sz w:val="20"/>
          <w:szCs w:val="20"/>
        </w:rPr>
        <w:t xml:space="preserve"> se adequará de pronto às condições que vierem a ser baixadas pelo Poder Executivo ou Legislativo, no tocante à política econômica brasileira, se delas divergentes.</w:t>
      </w:r>
    </w:p>
    <w:p w:rsidR="003D5F65" w:rsidRPr="001270F5" w:rsidRDefault="003D5F65" w:rsidP="001F7F5D">
      <w:pPr>
        <w:spacing w:after="240" w:line="240" w:lineRule="auto"/>
        <w:jc w:val="both"/>
        <w:rPr>
          <w:rFonts w:ascii="Times New Roman" w:hAnsi="Times New Roman" w:cs="Times New Roman"/>
          <w:sz w:val="20"/>
          <w:szCs w:val="20"/>
        </w:rPr>
      </w:pPr>
    </w:p>
    <w:p w:rsidR="00F965D3" w:rsidRPr="00F965D3" w:rsidRDefault="00851948" w:rsidP="00893702">
      <w:pPr>
        <w:pStyle w:val="PargrafodaLista"/>
        <w:numPr>
          <w:ilvl w:val="0"/>
          <w:numId w:val="10"/>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F965D3">
        <w:rPr>
          <w:rFonts w:ascii="Times New Roman" w:hAnsi="Times New Roman" w:cs="Times New Roman"/>
          <w:b/>
          <w:sz w:val="20"/>
          <w:szCs w:val="20"/>
        </w:rPr>
        <w:t>CLÁUSULA SÉTIMA – DO REAJUSTAMENTO</w:t>
      </w:r>
    </w:p>
    <w:p w:rsidR="006B128D" w:rsidRPr="006B128D" w:rsidRDefault="00D9341E" w:rsidP="001F7F5D">
      <w:pPr>
        <w:pStyle w:val="PargrafodaLista"/>
        <w:numPr>
          <w:ilvl w:val="1"/>
          <w:numId w:val="14"/>
        </w:numPr>
        <w:spacing w:after="240" w:line="240" w:lineRule="auto"/>
        <w:ind w:left="0" w:firstLine="0"/>
        <w:contextualSpacing w:val="0"/>
        <w:jc w:val="both"/>
        <w:rPr>
          <w:rFonts w:ascii="Times New Roman" w:hAnsi="Times New Roman" w:cs="Times New Roman"/>
          <w:b/>
          <w:i/>
          <w:sz w:val="20"/>
          <w:szCs w:val="20"/>
        </w:rPr>
      </w:pPr>
      <w:r w:rsidRPr="00893702">
        <w:rPr>
          <w:rFonts w:ascii="Times New Roman" w:hAnsi="Times New Roman" w:cs="Times New Roman"/>
          <w:sz w:val="20"/>
          <w:szCs w:val="20"/>
        </w:rPr>
        <w:t xml:space="preserve">Observadas </w:t>
      </w:r>
      <w:r w:rsidR="00893702" w:rsidRPr="00893702">
        <w:rPr>
          <w:rFonts w:ascii="Times New Roman" w:hAnsi="Times New Roman" w:cs="Times New Roman"/>
          <w:sz w:val="20"/>
          <w:szCs w:val="20"/>
        </w:rPr>
        <w:t>às</w:t>
      </w:r>
      <w:r w:rsidRPr="00893702">
        <w:rPr>
          <w:rFonts w:ascii="Times New Roman" w:hAnsi="Times New Roman" w:cs="Times New Roman"/>
          <w:sz w:val="20"/>
          <w:szCs w:val="20"/>
        </w:rPr>
        <w:t xml:space="preserve"> prescrições da Lei nº 10.192, de 14/02/01</w:t>
      </w:r>
      <w:r w:rsidR="0074139F">
        <w:rPr>
          <w:rFonts w:ascii="Times New Roman" w:hAnsi="Times New Roman" w:cs="Times New Roman"/>
          <w:sz w:val="20"/>
          <w:szCs w:val="20"/>
        </w:rPr>
        <w:t>,</w:t>
      </w:r>
      <w:r w:rsidRPr="00893702">
        <w:rPr>
          <w:rFonts w:ascii="Times New Roman" w:hAnsi="Times New Roman" w:cs="Times New Roman"/>
          <w:sz w:val="20"/>
          <w:szCs w:val="20"/>
        </w:rPr>
        <w:t xml:space="preserve"> Lei nº 10.406, de 10/01/2002</w:t>
      </w:r>
      <w:r w:rsidR="0074139F">
        <w:rPr>
          <w:rFonts w:ascii="Times New Roman" w:hAnsi="Times New Roman" w:cs="Times New Roman"/>
          <w:sz w:val="20"/>
          <w:szCs w:val="20"/>
        </w:rPr>
        <w:t xml:space="preserve"> e o Regulamento Interno de Licitação, Contratos e Convênio da CAGEPA – RILCC</w:t>
      </w:r>
      <w:r w:rsidRPr="00893702">
        <w:rPr>
          <w:rFonts w:ascii="Times New Roman" w:hAnsi="Times New Roman" w:cs="Times New Roman"/>
          <w:sz w:val="20"/>
          <w:szCs w:val="20"/>
        </w:rPr>
        <w:t xml:space="preserve">, no que for pertinente; aplicar-se-á a este </w:t>
      </w:r>
      <w:r w:rsidR="00A72C87" w:rsidRPr="00893702">
        <w:rPr>
          <w:rFonts w:ascii="Times New Roman" w:hAnsi="Times New Roman" w:cs="Times New Roman"/>
          <w:sz w:val="20"/>
          <w:szCs w:val="20"/>
        </w:rPr>
        <w:t>Contrato</w:t>
      </w:r>
      <w:r w:rsidRPr="00893702">
        <w:rPr>
          <w:rFonts w:ascii="Times New Roman" w:hAnsi="Times New Roman" w:cs="Times New Roman"/>
          <w:sz w:val="20"/>
          <w:szCs w:val="20"/>
        </w:rPr>
        <w:t xml:space="preserve">, em periodicidade anual, </w:t>
      </w:r>
      <w:r w:rsidR="00893702" w:rsidRPr="00893702">
        <w:rPr>
          <w:rFonts w:ascii="Times New Roman" w:hAnsi="Times New Roman" w:cs="Times New Roman"/>
          <w:sz w:val="20"/>
          <w:szCs w:val="20"/>
        </w:rPr>
        <w:t>reajuste de preços contado</w:t>
      </w:r>
      <w:r w:rsidRPr="00893702">
        <w:rPr>
          <w:rFonts w:ascii="Times New Roman" w:hAnsi="Times New Roman" w:cs="Times New Roman"/>
          <w:sz w:val="20"/>
          <w:szCs w:val="20"/>
        </w:rPr>
        <w:t xml:space="preserve"> da "data de referência dos preços". </w:t>
      </w:r>
    </w:p>
    <w:p w:rsidR="00D9341E" w:rsidRPr="006B128D" w:rsidRDefault="00D9341E" w:rsidP="006B128D">
      <w:pPr>
        <w:pStyle w:val="PargrafodaLista"/>
        <w:numPr>
          <w:ilvl w:val="2"/>
          <w:numId w:val="14"/>
        </w:numPr>
        <w:spacing w:after="240" w:line="240" w:lineRule="auto"/>
        <w:ind w:left="0" w:firstLine="0"/>
        <w:contextualSpacing w:val="0"/>
        <w:jc w:val="both"/>
        <w:rPr>
          <w:rFonts w:ascii="Times New Roman" w:hAnsi="Times New Roman" w:cs="Times New Roman"/>
          <w:b/>
          <w:i/>
          <w:sz w:val="20"/>
          <w:szCs w:val="20"/>
        </w:rPr>
      </w:pPr>
      <w:r w:rsidRPr="006B128D">
        <w:rPr>
          <w:rFonts w:ascii="Times New Roman" w:hAnsi="Times New Roman" w:cs="Times New Roman"/>
          <w:sz w:val="20"/>
          <w:szCs w:val="20"/>
        </w:rPr>
        <w:t>O reajuste será realizado conforme os procedimentos descritos a seguir:</w:t>
      </w:r>
    </w:p>
    <w:p w:rsidR="00213FCB" w:rsidRPr="001270F5" w:rsidRDefault="006B128D" w:rsidP="001F7F5D">
      <w:pPr>
        <w:spacing w:after="240" w:line="240" w:lineRule="auto"/>
        <w:jc w:val="both"/>
        <w:rPr>
          <w:rFonts w:ascii="Times New Roman" w:hAnsi="Times New Roman" w:cs="Times New Roman"/>
          <w:sz w:val="20"/>
          <w:szCs w:val="20"/>
          <w:highlight w:val="green"/>
        </w:rPr>
      </w:pPr>
      <w:r>
        <w:rPr>
          <w:rFonts w:ascii="Times New Roman" w:hAnsi="Times New Roman" w:cs="Times New Roman"/>
          <w:sz w:val="20"/>
          <w:szCs w:val="20"/>
        </w:rPr>
        <w:t xml:space="preserve">a) </w:t>
      </w:r>
      <w:r w:rsidR="00851948" w:rsidRPr="001270F5">
        <w:rPr>
          <w:rFonts w:ascii="Times New Roman" w:hAnsi="Times New Roman" w:cs="Times New Roman"/>
          <w:sz w:val="20"/>
          <w:szCs w:val="20"/>
        </w:rPr>
        <w:t>O índice de rea</w:t>
      </w:r>
      <w:r w:rsidR="003E0D8C" w:rsidRPr="001270F5">
        <w:rPr>
          <w:rFonts w:ascii="Times New Roman" w:hAnsi="Times New Roman" w:cs="Times New Roman"/>
          <w:sz w:val="20"/>
          <w:szCs w:val="20"/>
        </w:rPr>
        <w:t xml:space="preserve">juste será </w:t>
      </w:r>
      <w:r w:rsidRPr="006B128D">
        <w:rPr>
          <w:rFonts w:ascii="Times New Roman" w:hAnsi="Times New Roman" w:cs="Times New Roman"/>
          <w:sz w:val="20"/>
          <w:szCs w:val="20"/>
          <w:highlight w:val="cyan"/>
        </w:rPr>
        <w:t>_____</w:t>
      </w:r>
      <w:r w:rsidR="00E746D0" w:rsidRPr="00E746D0">
        <w:rPr>
          <w:rFonts w:ascii="Times New Roman" w:hAnsi="Times New Roman" w:cs="Times New Roman"/>
          <w:sz w:val="20"/>
          <w:szCs w:val="20"/>
          <w:highlight w:val="yellow"/>
        </w:rPr>
        <w:t>[</w:t>
      </w:r>
      <w:r w:rsidR="00D21248" w:rsidRPr="00E746D0">
        <w:rPr>
          <w:rFonts w:ascii="Times New Roman" w:hAnsi="Times New Roman" w:cs="Times New Roman"/>
          <w:sz w:val="20"/>
          <w:szCs w:val="20"/>
          <w:highlight w:val="yellow"/>
        </w:rPr>
        <w:t>INCC</w:t>
      </w:r>
      <w:r w:rsidR="00E746D0" w:rsidRPr="00E746D0">
        <w:rPr>
          <w:rFonts w:ascii="Times New Roman" w:hAnsi="Times New Roman" w:cs="Times New Roman"/>
          <w:sz w:val="20"/>
          <w:szCs w:val="20"/>
          <w:highlight w:val="yellow"/>
        </w:rPr>
        <w:t>]</w:t>
      </w:r>
      <w:r w:rsidR="00851948" w:rsidRPr="001270F5">
        <w:rPr>
          <w:rFonts w:ascii="Times New Roman" w:hAnsi="Times New Roman" w:cs="Times New Roman"/>
          <w:sz w:val="20"/>
          <w:szCs w:val="20"/>
        </w:rPr>
        <w:t>;</w:t>
      </w:r>
    </w:p>
    <w:p w:rsidR="003D5F65"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w:t>
      </w:r>
      <w:r w:rsidR="006B128D">
        <w:rPr>
          <w:rFonts w:ascii="Times New Roman" w:hAnsi="Times New Roman" w:cs="Times New Roman"/>
          <w:sz w:val="20"/>
          <w:szCs w:val="20"/>
        </w:rPr>
        <w:t xml:space="preserve"> </w:t>
      </w:r>
      <w:r w:rsidR="003D5F65" w:rsidRPr="001270F5">
        <w:rPr>
          <w:rFonts w:ascii="Times New Roman" w:hAnsi="Times New Roman" w:cs="Times New Roman"/>
          <w:sz w:val="20"/>
          <w:szCs w:val="20"/>
        </w:rPr>
        <w:t xml:space="preserve">A data base adotada será </w:t>
      </w:r>
      <w:r w:rsidR="007B0C65" w:rsidRPr="001270F5">
        <w:rPr>
          <w:rFonts w:ascii="Times New Roman" w:hAnsi="Times New Roman" w:cs="Times New Roman"/>
          <w:sz w:val="20"/>
          <w:szCs w:val="20"/>
        </w:rPr>
        <w:t xml:space="preserve">o primeiro dia do mês da </w:t>
      </w:r>
      <w:r w:rsidR="004A3E41" w:rsidRPr="004A3E41">
        <w:rPr>
          <w:rFonts w:ascii="Times New Roman" w:hAnsi="Times New Roman" w:cs="Times New Roman"/>
          <w:sz w:val="20"/>
          <w:szCs w:val="20"/>
          <w:highlight w:val="cyan"/>
        </w:rPr>
        <w:t>______________________</w:t>
      </w:r>
      <w:r w:rsidR="003D5F65" w:rsidRPr="001270F5">
        <w:rPr>
          <w:rFonts w:ascii="Times New Roman" w:hAnsi="Times New Roman" w:cs="Times New Roman"/>
          <w:sz w:val="20"/>
          <w:szCs w:val="20"/>
        </w:rPr>
        <w:t xml:space="preserve">, ou seja: </w:t>
      </w:r>
      <w:r w:rsidR="003D5F65" w:rsidRPr="006B128D">
        <w:rPr>
          <w:rFonts w:ascii="Times New Roman" w:hAnsi="Times New Roman" w:cs="Times New Roman"/>
          <w:sz w:val="20"/>
          <w:szCs w:val="20"/>
          <w:highlight w:val="cyan"/>
        </w:rPr>
        <w:t>__________</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lastRenderedPageBreak/>
        <w:t>c)</w:t>
      </w:r>
      <w:r w:rsidR="0007262E">
        <w:rPr>
          <w:rFonts w:ascii="Times New Roman" w:hAnsi="Times New Roman" w:cs="Times New Roman"/>
          <w:sz w:val="20"/>
          <w:szCs w:val="20"/>
        </w:rPr>
        <w:t xml:space="preserve"> </w:t>
      </w:r>
      <w:r w:rsidRPr="001270F5">
        <w:rPr>
          <w:rFonts w:ascii="Times New Roman" w:hAnsi="Times New Roman" w:cs="Times New Roman"/>
          <w:sz w:val="20"/>
          <w:szCs w:val="20"/>
        </w:rPr>
        <w:t>Para o cálculo do reajustamento será utilizada a seguinte fórmula: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R = V x ((I – Io) / Io)</w:t>
      </w:r>
    </w:p>
    <w:p w:rsidR="00213FCB" w:rsidRPr="001270F5" w:rsidRDefault="0050347F"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Onde</w:t>
      </w:r>
      <w:r w:rsidR="00851948" w:rsidRPr="001270F5">
        <w:rPr>
          <w:rFonts w:ascii="Times New Roman" w:hAnsi="Times New Roman" w:cs="Times New Roman"/>
          <w:sz w:val="20"/>
          <w:szCs w:val="20"/>
        </w:rPr>
        <w:t>:</w:t>
      </w:r>
    </w:p>
    <w:p w:rsidR="00213FCB" w:rsidRPr="001270F5" w:rsidRDefault="00851948"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R - Valor do reajustamento calculado;</w:t>
      </w:r>
    </w:p>
    <w:p w:rsidR="00213FCB" w:rsidRPr="001270F5" w:rsidRDefault="00851948"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 - Valor contratual das obras ou serviços a serem reajustados;</w:t>
      </w:r>
    </w:p>
    <w:p w:rsidR="00213FCB" w:rsidRPr="001270F5" w:rsidRDefault="003E0D8C"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I – </w:t>
      </w:r>
      <w:r w:rsidR="0050347F" w:rsidRPr="001270F5">
        <w:rPr>
          <w:rFonts w:ascii="Times New Roman" w:hAnsi="Times New Roman" w:cs="Times New Roman"/>
          <w:sz w:val="20"/>
          <w:szCs w:val="20"/>
        </w:rPr>
        <w:t xml:space="preserve">Índice </w:t>
      </w:r>
      <w:r w:rsidRPr="001270F5">
        <w:rPr>
          <w:rFonts w:ascii="Times New Roman" w:hAnsi="Times New Roman" w:cs="Times New Roman"/>
          <w:sz w:val="20"/>
          <w:szCs w:val="20"/>
        </w:rPr>
        <w:t>Reajustamento</w:t>
      </w:r>
      <w:r w:rsidR="00851948" w:rsidRPr="001270F5">
        <w:rPr>
          <w:rFonts w:ascii="Times New Roman" w:hAnsi="Times New Roman" w:cs="Times New Roman"/>
          <w:sz w:val="20"/>
          <w:szCs w:val="20"/>
        </w:rPr>
        <w:t xml:space="preserve">, correspondente a data do reajuste </w:t>
      </w:r>
      <w:r w:rsidR="0050347F" w:rsidRPr="0007262E">
        <w:rPr>
          <w:rFonts w:ascii="Times New Roman" w:hAnsi="Times New Roman" w:cs="Times New Roman"/>
          <w:sz w:val="20"/>
          <w:szCs w:val="20"/>
          <w:highlight w:val="cyan"/>
        </w:rPr>
        <w:t>___________</w:t>
      </w:r>
      <w:r w:rsidR="0050347F" w:rsidRPr="0007262E">
        <w:rPr>
          <w:rFonts w:ascii="Times New Roman" w:hAnsi="Times New Roman" w:cs="Times New Roman"/>
          <w:sz w:val="20"/>
          <w:szCs w:val="20"/>
        </w:rPr>
        <w:t>;</w:t>
      </w:r>
    </w:p>
    <w:p w:rsidR="00213FCB" w:rsidRPr="001270F5" w:rsidRDefault="003E0D8C" w:rsidP="008D5FA3">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Io – </w:t>
      </w:r>
      <w:r w:rsidR="0050347F" w:rsidRPr="001270F5">
        <w:rPr>
          <w:rFonts w:ascii="Times New Roman" w:hAnsi="Times New Roman" w:cs="Times New Roman"/>
          <w:sz w:val="20"/>
          <w:szCs w:val="20"/>
        </w:rPr>
        <w:t xml:space="preserve">Índice </w:t>
      </w:r>
      <w:r w:rsidRPr="001270F5">
        <w:rPr>
          <w:rFonts w:ascii="Times New Roman" w:hAnsi="Times New Roman" w:cs="Times New Roman"/>
          <w:sz w:val="20"/>
          <w:szCs w:val="20"/>
        </w:rPr>
        <w:t>Reajustamento</w:t>
      </w:r>
      <w:r w:rsidR="00851948" w:rsidRPr="001270F5">
        <w:rPr>
          <w:rFonts w:ascii="Times New Roman" w:hAnsi="Times New Roman" w:cs="Times New Roman"/>
          <w:sz w:val="20"/>
          <w:szCs w:val="20"/>
        </w:rPr>
        <w:t>, correspondente à data base.</w:t>
      </w:r>
    </w:p>
    <w:p w:rsidR="008D5FA3" w:rsidRDefault="00851948" w:rsidP="008D5FA3">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 xml:space="preserve">Somente ocorrerá este reajuste para as parcelas que ultrapassem o período mencionado e caso o adimplemento da obrigação das parcelas a realizar não estejam atrasadas por culpa da </w:t>
      </w:r>
      <w:r w:rsidR="00393F7C" w:rsidRPr="008D5FA3">
        <w:rPr>
          <w:rFonts w:ascii="Times New Roman" w:hAnsi="Times New Roman" w:cs="Times New Roman"/>
          <w:sz w:val="20"/>
          <w:szCs w:val="20"/>
        </w:rPr>
        <w:t>CONTRATADA</w:t>
      </w:r>
      <w:r w:rsidRPr="008D5FA3">
        <w:rPr>
          <w:rFonts w:ascii="Times New Roman" w:hAnsi="Times New Roman" w:cs="Times New Roman"/>
          <w:sz w:val="20"/>
          <w:szCs w:val="20"/>
        </w:rPr>
        <w:t xml:space="preserve"> conforme cronograma fís</w:t>
      </w:r>
      <w:r w:rsidR="008A1AA1" w:rsidRPr="008D5FA3">
        <w:rPr>
          <w:rFonts w:ascii="Times New Roman" w:hAnsi="Times New Roman" w:cs="Times New Roman"/>
          <w:sz w:val="20"/>
          <w:szCs w:val="20"/>
        </w:rPr>
        <w:t xml:space="preserve">ico aprovado pela </w:t>
      </w:r>
      <w:r w:rsidR="0088191E" w:rsidRPr="008D5FA3">
        <w:rPr>
          <w:rFonts w:ascii="Times New Roman" w:hAnsi="Times New Roman" w:cs="Times New Roman"/>
          <w:sz w:val="20"/>
          <w:szCs w:val="20"/>
        </w:rPr>
        <w:t>Fiscalização</w:t>
      </w:r>
      <w:r w:rsidR="008D5FA3">
        <w:rPr>
          <w:rFonts w:ascii="Times New Roman" w:hAnsi="Times New Roman" w:cs="Times New Roman"/>
          <w:sz w:val="20"/>
          <w:szCs w:val="20"/>
        </w:rPr>
        <w:t xml:space="preserve"> </w:t>
      </w:r>
      <w:r w:rsidR="00113D2E" w:rsidRPr="008D5FA3">
        <w:rPr>
          <w:rFonts w:ascii="Times New Roman" w:hAnsi="Times New Roman" w:cs="Times New Roman"/>
          <w:sz w:val="20"/>
          <w:szCs w:val="20"/>
        </w:rPr>
        <w:t>da CAGEPA</w:t>
      </w:r>
      <w:r w:rsidRPr="008D5FA3">
        <w:rPr>
          <w:rFonts w:ascii="Times New Roman" w:hAnsi="Times New Roman" w:cs="Times New Roman"/>
          <w:sz w:val="20"/>
          <w:szCs w:val="20"/>
        </w:rPr>
        <w:t>.</w:t>
      </w:r>
    </w:p>
    <w:p w:rsidR="008D5FA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Não se admitirá como encargo financeiro juros, despesas bancárias e ônus semelhantes.</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 xml:space="preserve">Em caso de atraso na execução dos serviços atribuível à </w:t>
      </w:r>
      <w:r w:rsidR="00393F7C" w:rsidRPr="008D5FA3">
        <w:rPr>
          <w:rFonts w:ascii="Times New Roman" w:hAnsi="Times New Roman" w:cs="Times New Roman"/>
          <w:sz w:val="20"/>
          <w:szCs w:val="20"/>
        </w:rPr>
        <w:t>CONTRATADA</w:t>
      </w:r>
      <w:r w:rsidRPr="008D5FA3">
        <w:rPr>
          <w:rFonts w:ascii="Times New Roman" w:hAnsi="Times New Roman" w:cs="Times New Roman"/>
          <w:sz w:val="20"/>
          <w:szCs w:val="20"/>
        </w:rPr>
        <w:t xml:space="preserve">, os PREÇOS contratuais serão reajustados pela fórmula estabelecida no subitem 7.1 deste </w:t>
      </w:r>
      <w:r w:rsidR="00A72C87" w:rsidRPr="008D5FA3">
        <w:rPr>
          <w:rFonts w:ascii="Times New Roman" w:hAnsi="Times New Roman" w:cs="Times New Roman"/>
          <w:sz w:val="20"/>
          <w:szCs w:val="20"/>
        </w:rPr>
        <w:t>Contrato</w:t>
      </w:r>
      <w:r w:rsidRPr="008D5FA3">
        <w:rPr>
          <w:rFonts w:ascii="Times New Roman" w:hAnsi="Times New Roman" w:cs="Times New Roman"/>
          <w:sz w:val="20"/>
          <w:szCs w:val="20"/>
        </w:rPr>
        <w:t>, obedecendo-se os seguintes critérios:</w:t>
      </w:r>
    </w:p>
    <w:p w:rsidR="00976067"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aumentarem, prevalecerão aqueles vigentes nas datas em que as etapas dos serviços seriam realizadas de conformidade com o programado no cronograma físico-financeiro;</w:t>
      </w:r>
    </w:p>
    <w:p w:rsidR="00976067"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diminuírem, prevalecerão aqueles vigentes nas datas em que os serviços forem executados.</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 xml:space="preserve">No caso de atraso ou não divulgação do índice de reajustamento, </w:t>
      </w:r>
      <w:r w:rsidR="00AE1267" w:rsidRPr="00976067">
        <w:rPr>
          <w:rFonts w:ascii="Times New Roman" w:hAnsi="Times New Roman" w:cs="Times New Roman"/>
          <w:sz w:val="20"/>
          <w:szCs w:val="20"/>
        </w:rPr>
        <w:t>a</w:t>
      </w:r>
      <w:r w:rsidR="00976067">
        <w:rPr>
          <w:rFonts w:ascii="Times New Roman" w:hAnsi="Times New Roman" w:cs="Times New Roman"/>
          <w:sz w:val="20"/>
          <w:szCs w:val="20"/>
        </w:rPr>
        <w:t xml:space="preserve"> </w:t>
      </w:r>
      <w:r w:rsidR="00AE1267" w:rsidRPr="00976067">
        <w:rPr>
          <w:rFonts w:ascii="Times New Roman" w:hAnsi="Times New Roman" w:cs="Times New Roman"/>
          <w:sz w:val="20"/>
          <w:szCs w:val="20"/>
        </w:rPr>
        <w:t xml:space="preserve">CAGEPA </w:t>
      </w:r>
      <w:r w:rsidRPr="00976067">
        <w:rPr>
          <w:rFonts w:ascii="Times New Roman" w:hAnsi="Times New Roman" w:cs="Times New Roman"/>
          <w:sz w:val="20"/>
          <w:szCs w:val="20"/>
        </w:rPr>
        <w:t xml:space="preserve">pagará à </w:t>
      </w:r>
      <w:r w:rsidR="00393F7C" w:rsidRPr="00976067">
        <w:rPr>
          <w:rFonts w:ascii="Times New Roman" w:hAnsi="Times New Roman" w:cs="Times New Roman"/>
          <w:sz w:val="20"/>
          <w:szCs w:val="20"/>
        </w:rPr>
        <w:t>CONTRATADA</w:t>
      </w:r>
      <w:r w:rsidRPr="00976067">
        <w:rPr>
          <w:rFonts w:ascii="Times New Roman" w:hAnsi="Times New Roman" w:cs="Times New Roman"/>
          <w:sz w:val="20"/>
          <w:szCs w:val="20"/>
        </w:rPr>
        <w:t xml:space="preserve"> a importância calculada pelo índice anual vigente, liquidando a diferença correspondente tão logo seja divulgado o índice definitivo.</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 xml:space="preserve">Caso o índice estabelecido para reajustamento venha a ser extinto ou de qualquer forma não possa mais ser utilizado, será adotado em substituição, mediante aditamento do </w:t>
      </w:r>
      <w:r w:rsidR="00A72C87" w:rsidRPr="00976067">
        <w:rPr>
          <w:rFonts w:ascii="Times New Roman" w:hAnsi="Times New Roman" w:cs="Times New Roman"/>
          <w:sz w:val="20"/>
          <w:szCs w:val="20"/>
        </w:rPr>
        <w:t>Contrato</w:t>
      </w:r>
      <w:r w:rsidRPr="00976067">
        <w:rPr>
          <w:rFonts w:ascii="Times New Roman" w:hAnsi="Times New Roman" w:cs="Times New Roman"/>
          <w:sz w:val="20"/>
          <w:szCs w:val="20"/>
        </w:rPr>
        <w:t>, o que vier a ser determinado pela legislação então em vigor.</w:t>
      </w:r>
    </w:p>
    <w:p w:rsidR="00213FCB"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Na ausência de previsão legal quanto ao índice substituto, as partes elegerão novo índice oficial, para reajustamento do preço do valor remanescente.</w:t>
      </w:r>
    </w:p>
    <w:p w:rsidR="00A61C2B" w:rsidRPr="00A61C2B" w:rsidRDefault="00A61C2B" w:rsidP="00A61C2B">
      <w:pPr>
        <w:numPr>
          <w:ilvl w:val="1"/>
          <w:numId w:val="1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D91F78">
        <w:rPr>
          <w:rFonts w:ascii="Times New Roman" w:eastAsia="Times New Roman" w:hAnsi="Times New Roman" w:cs="Times New Roman"/>
          <w:color w:val="FF0000"/>
          <w:sz w:val="20"/>
          <w:szCs w:val="20"/>
        </w:rPr>
        <w:t xml:space="preserve">Por se tratar de direito disponível, </w:t>
      </w:r>
      <w:r w:rsidRPr="00E95CD9">
        <w:rPr>
          <w:rFonts w:ascii="Times New Roman" w:eastAsia="Times New Roman" w:hAnsi="Times New Roman" w:cs="Times New Roman"/>
          <w:color w:val="FF0000"/>
          <w:sz w:val="20"/>
          <w:szCs w:val="20"/>
        </w:rPr>
        <w:t>o reajustamento deverá ser precedido de solicitação formal da contratada e, portanto, não poderá ser concedido de ofício.</w:t>
      </w:r>
    </w:p>
    <w:p w:rsidR="00DA4C3E" w:rsidRPr="001270F5" w:rsidRDefault="00DA4C3E" w:rsidP="001F7F5D">
      <w:pPr>
        <w:spacing w:after="240" w:line="240" w:lineRule="auto"/>
        <w:jc w:val="both"/>
        <w:rPr>
          <w:rFonts w:ascii="Times New Roman" w:hAnsi="Times New Roman" w:cs="Times New Roman"/>
          <w:sz w:val="20"/>
          <w:szCs w:val="20"/>
        </w:rPr>
      </w:pPr>
    </w:p>
    <w:p w:rsidR="00976067" w:rsidRPr="00976067" w:rsidRDefault="00851948" w:rsidP="008B3ACE">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976067">
        <w:rPr>
          <w:rFonts w:ascii="Times New Roman" w:hAnsi="Times New Roman" w:cs="Times New Roman"/>
          <w:b/>
          <w:sz w:val="20"/>
          <w:szCs w:val="20"/>
        </w:rPr>
        <w:t xml:space="preserve">CLÁUSULA OITAVA – DA DIREÇÃO TÉCNICA E PESSOAL DA </w:t>
      </w:r>
      <w:r w:rsidR="00393F7C" w:rsidRPr="00976067">
        <w:rPr>
          <w:rFonts w:ascii="Times New Roman" w:hAnsi="Times New Roman" w:cs="Times New Roman"/>
          <w:b/>
          <w:sz w:val="20"/>
          <w:szCs w:val="20"/>
        </w:rPr>
        <w:t>CONTRATADA</w:t>
      </w:r>
    </w:p>
    <w:p w:rsidR="008B3ACE"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B3ACE">
        <w:rPr>
          <w:rFonts w:ascii="Times New Roman" w:hAnsi="Times New Roman" w:cs="Times New Roman"/>
          <w:sz w:val="20"/>
          <w:szCs w:val="20"/>
        </w:rPr>
        <w:t xml:space="preserve">A direção técnica e administrativa dos serviços, objeto deste </w:t>
      </w:r>
      <w:r w:rsidR="00A72C87" w:rsidRPr="008B3ACE">
        <w:rPr>
          <w:rFonts w:ascii="Times New Roman" w:hAnsi="Times New Roman" w:cs="Times New Roman"/>
          <w:sz w:val="20"/>
          <w:szCs w:val="20"/>
        </w:rPr>
        <w:t>Contrato</w:t>
      </w:r>
      <w:r w:rsidRPr="008B3ACE">
        <w:rPr>
          <w:rFonts w:ascii="Times New Roman" w:hAnsi="Times New Roman" w:cs="Times New Roman"/>
          <w:sz w:val="20"/>
          <w:szCs w:val="20"/>
        </w:rPr>
        <w:t xml:space="preserve">, cabe à </w:t>
      </w:r>
      <w:r w:rsidR="00393F7C" w:rsidRPr="008B3ACE">
        <w:rPr>
          <w:rFonts w:ascii="Times New Roman" w:hAnsi="Times New Roman" w:cs="Times New Roman"/>
          <w:sz w:val="20"/>
          <w:szCs w:val="20"/>
        </w:rPr>
        <w:t>CONTRATADA</w:t>
      </w:r>
      <w:r w:rsidRPr="008B3ACE">
        <w:rPr>
          <w:rFonts w:ascii="Times New Roman" w:hAnsi="Times New Roman" w:cs="Times New Roman"/>
          <w:sz w:val="20"/>
          <w:szCs w:val="20"/>
        </w:rPr>
        <w:t>, a qual responderá, na forma da lei, por qualquer imperfeição porventura constatada na sua execução.</w:t>
      </w:r>
    </w:p>
    <w:p w:rsidR="0059022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B3ACE">
        <w:rPr>
          <w:rFonts w:ascii="Times New Roman" w:hAnsi="Times New Roman" w:cs="Times New Roman"/>
          <w:sz w:val="20"/>
          <w:szCs w:val="20"/>
        </w:rPr>
        <w:t xml:space="preserve">A omissão ainda que eventual da </w:t>
      </w:r>
      <w:r w:rsidR="0088191E" w:rsidRPr="008B3ACE">
        <w:rPr>
          <w:rFonts w:ascii="Times New Roman" w:hAnsi="Times New Roman" w:cs="Times New Roman"/>
          <w:sz w:val="20"/>
          <w:szCs w:val="20"/>
        </w:rPr>
        <w:t>Fiscalização</w:t>
      </w:r>
      <w:r w:rsidRPr="008B3ACE">
        <w:rPr>
          <w:rFonts w:ascii="Times New Roman" w:hAnsi="Times New Roman" w:cs="Times New Roman"/>
          <w:sz w:val="20"/>
          <w:szCs w:val="20"/>
        </w:rPr>
        <w:t xml:space="preserve">, no desempenho de suas atribuições, não eximirá a </w:t>
      </w:r>
      <w:r w:rsidR="00393F7C" w:rsidRPr="008B3ACE">
        <w:rPr>
          <w:rFonts w:ascii="Times New Roman" w:hAnsi="Times New Roman" w:cs="Times New Roman"/>
          <w:sz w:val="20"/>
          <w:szCs w:val="20"/>
        </w:rPr>
        <w:t>CONTRATADA</w:t>
      </w:r>
      <w:r w:rsidRPr="008B3ACE">
        <w:rPr>
          <w:rFonts w:ascii="Times New Roman" w:hAnsi="Times New Roman" w:cs="Times New Roman"/>
          <w:sz w:val="20"/>
          <w:szCs w:val="20"/>
        </w:rPr>
        <w:t xml:space="preserve"> da responsabilidade pela perfeita execução dos serviços contratados.</w:t>
      </w:r>
    </w:p>
    <w:p w:rsidR="000E67B3" w:rsidRDefault="00AE1267"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90222">
        <w:rPr>
          <w:rFonts w:ascii="Times New Roman" w:eastAsia="Calibri" w:hAnsi="Times New Roman" w:cs="Times New Roman"/>
          <w:sz w:val="20"/>
          <w:szCs w:val="20"/>
        </w:rPr>
        <w:t xml:space="preserve">Por parte da </w:t>
      </w:r>
      <w:r w:rsidR="00393F7C" w:rsidRPr="00590222">
        <w:rPr>
          <w:rFonts w:ascii="Times New Roman" w:eastAsia="Calibri" w:hAnsi="Times New Roman" w:cs="Times New Roman"/>
          <w:sz w:val="20"/>
          <w:szCs w:val="20"/>
        </w:rPr>
        <w:t>CONTRATADA</w:t>
      </w:r>
      <w:r w:rsidRPr="00590222">
        <w:rPr>
          <w:rFonts w:ascii="Times New Roman" w:eastAsia="Calibri" w:hAnsi="Times New Roman" w:cs="Times New Roman"/>
          <w:sz w:val="20"/>
          <w:szCs w:val="20"/>
        </w:rPr>
        <w:t xml:space="preserve">, a responsabilidade técnica das obras e/ou serviços, que somente poderá ser alterada com prévia anuência da </w:t>
      </w:r>
      <w:r w:rsidRPr="00590222">
        <w:rPr>
          <w:rFonts w:ascii="Times New Roman" w:hAnsi="Times New Roman" w:cs="Times New Roman"/>
          <w:sz w:val="20"/>
          <w:szCs w:val="20"/>
        </w:rPr>
        <w:t>CAGEPA</w:t>
      </w:r>
      <w:r w:rsidRPr="00590222">
        <w:rPr>
          <w:rFonts w:ascii="Times New Roman" w:eastAsia="Calibri" w:hAnsi="Times New Roman" w:cs="Times New Roman"/>
          <w:sz w:val="20"/>
          <w:szCs w:val="20"/>
        </w:rPr>
        <w:t xml:space="preserve">, caberá ao(s) Engenheiro(s) </w:t>
      </w:r>
      <w:r w:rsidR="000E67B3" w:rsidRPr="00E746D0">
        <w:rPr>
          <w:rFonts w:ascii="Times New Roman" w:eastAsia="Calibri" w:hAnsi="Times New Roman" w:cs="Times New Roman"/>
          <w:sz w:val="20"/>
          <w:szCs w:val="20"/>
          <w:highlight w:val="cyan"/>
        </w:rPr>
        <w:t>__________</w:t>
      </w:r>
      <w:r w:rsidRPr="00590222">
        <w:rPr>
          <w:rFonts w:ascii="Times New Roman" w:eastAsia="Calibri" w:hAnsi="Times New Roman" w:cs="Times New Roman"/>
          <w:sz w:val="20"/>
          <w:szCs w:val="20"/>
        </w:rPr>
        <w:t xml:space="preserve"> - CREA </w:t>
      </w:r>
      <w:r w:rsidR="000E67B3" w:rsidRPr="00E746D0">
        <w:rPr>
          <w:rFonts w:ascii="Times New Roman" w:eastAsia="Calibri" w:hAnsi="Times New Roman" w:cs="Times New Roman"/>
          <w:sz w:val="20"/>
          <w:szCs w:val="20"/>
          <w:highlight w:val="cyan"/>
        </w:rPr>
        <w:t>______</w:t>
      </w:r>
      <w:r w:rsidRPr="000E67B3">
        <w:rPr>
          <w:rFonts w:ascii="Times New Roman" w:hAnsi="Times New Roman" w:cs="Times New Roman"/>
          <w:sz w:val="20"/>
          <w:szCs w:val="20"/>
        </w:rPr>
        <w:t>;</w:t>
      </w:r>
      <w:r w:rsidRPr="00590222">
        <w:rPr>
          <w:rFonts w:ascii="Times New Roman" w:hAnsi="Times New Roman" w:cs="Times New Roman"/>
          <w:sz w:val="20"/>
          <w:szCs w:val="20"/>
        </w:rPr>
        <w:t xml:space="preserve"> assim como a Coordenação das obras caberá ao Engenheiro</w:t>
      </w:r>
      <w:r w:rsidRPr="00590222">
        <w:rPr>
          <w:rFonts w:ascii="Times New Roman" w:eastAsia="Calibri" w:hAnsi="Times New Roman" w:cs="Times New Roman"/>
          <w:sz w:val="20"/>
          <w:szCs w:val="20"/>
        </w:rPr>
        <w:t xml:space="preserve"> </w:t>
      </w:r>
      <w:r w:rsidR="000E67B3" w:rsidRPr="00E746D0">
        <w:rPr>
          <w:rFonts w:ascii="Times New Roman" w:eastAsia="Calibri" w:hAnsi="Times New Roman" w:cs="Times New Roman"/>
          <w:sz w:val="20"/>
          <w:szCs w:val="20"/>
          <w:highlight w:val="cyan"/>
        </w:rPr>
        <w:t>__________</w:t>
      </w:r>
      <w:r w:rsidRPr="00590222">
        <w:rPr>
          <w:rFonts w:ascii="Times New Roman" w:eastAsia="Calibri" w:hAnsi="Times New Roman" w:cs="Times New Roman"/>
          <w:sz w:val="20"/>
          <w:szCs w:val="20"/>
        </w:rPr>
        <w:t xml:space="preserve"> - CREA </w:t>
      </w:r>
      <w:r w:rsidR="000E67B3" w:rsidRPr="00E746D0">
        <w:rPr>
          <w:rFonts w:ascii="Times New Roman" w:eastAsia="Calibri" w:hAnsi="Times New Roman" w:cs="Times New Roman"/>
          <w:sz w:val="20"/>
          <w:szCs w:val="20"/>
          <w:highlight w:val="cyan"/>
        </w:rPr>
        <w:t>________</w:t>
      </w:r>
      <w:r w:rsidRPr="00590222">
        <w:rPr>
          <w:rFonts w:ascii="Times New Roman" w:hAnsi="Times New Roman" w:cs="Times New Roman"/>
          <w:sz w:val="20"/>
          <w:szCs w:val="20"/>
        </w:rPr>
        <w:t>;</w:t>
      </w:r>
    </w:p>
    <w:p w:rsidR="000E67B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0E67B3">
        <w:rPr>
          <w:rFonts w:ascii="Times New Roman" w:hAnsi="Times New Roman" w:cs="Times New Roman"/>
          <w:sz w:val="20"/>
          <w:szCs w:val="20"/>
        </w:rPr>
        <w:lastRenderedPageBreak/>
        <w:t xml:space="preserve">A </w:t>
      </w:r>
      <w:r w:rsidR="00393F7C" w:rsidRPr="000E67B3">
        <w:rPr>
          <w:rFonts w:ascii="Times New Roman" w:hAnsi="Times New Roman" w:cs="Times New Roman"/>
          <w:sz w:val="20"/>
          <w:szCs w:val="20"/>
        </w:rPr>
        <w:t>CONTRATADA</w:t>
      </w:r>
      <w:r w:rsidRPr="000E67B3">
        <w:rPr>
          <w:rFonts w:ascii="Times New Roman" w:hAnsi="Times New Roman" w:cs="Times New Roman"/>
          <w:sz w:val="20"/>
          <w:szCs w:val="20"/>
        </w:rPr>
        <w:t xml:space="preserve"> será representada na obra pelo </w:t>
      </w:r>
      <w:r w:rsidR="00E10998" w:rsidRPr="000E67B3">
        <w:rPr>
          <w:rFonts w:ascii="Times New Roman" w:hAnsi="Times New Roman" w:cs="Times New Roman"/>
          <w:sz w:val="20"/>
          <w:szCs w:val="20"/>
        </w:rPr>
        <w:t xml:space="preserve">engenheiro residente </w:t>
      </w:r>
      <w:r w:rsidR="00C30655" w:rsidRPr="00E746D0">
        <w:rPr>
          <w:rFonts w:ascii="Times New Roman" w:hAnsi="Times New Roman" w:cs="Times New Roman"/>
          <w:sz w:val="20"/>
          <w:szCs w:val="20"/>
          <w:highlight w:val="cyan"/>
        </w:rPr>
        <w:t>_________</w:t>
      </w:r>
      <w:r w:rsidR="00C30655" w:rsidRPr="000E67B3">
        <w:rPr>
          <w:rFonts w:ascii="Times New Roman" w:hAnsi="Times New Roman" w:cs="Times New Roman"/>
          <w:sz w:val="20"/>
          <w:szCs w:val="20"/>
        </w:rPr>
        <w:t>,</w:t>
      </w:r>
      <w:r w:rsidRPr="000E67B3">
        <w:rPr>
          <w:rFonts w:ascii="Times New Roman" w:hAnsi="Times New Roman" w:cs="Times New Roman"/>
          <w:sz w:val="20"/>
          <w:szCs w:val="20"/>
        </w:rPr>
        <w:t xml:space="preserve"> indicado na proposta, o qual dirigirá os trabalhos e a representará legalmente, com amplos poderes para decidir, em seu nome, nos assuntos relativos aos serviços contratados.</w:t>
      </w:r>
    </w:p>
    <w:p w:rsidR="000E67B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0E67B3">
        <w:rPr>
          <w:rFonts w:ascii="Times New Roman" w:hAnsi="Times New Roman" w:cs="Times New Roman"/>
          <w:sz w:val="20"/>
          <w:szCs w:val="20"/>
        </w:rPr>
        <w:t>No caso de eventual e comprovada necessidade de substituição de membro(s) da equipe técnica, indicada para execução dos serviços, morment</w:t>
      </w:r>
      <w:r w:rsidR="000E67B3">
        <w:rPr>
          <w:rFonts w:ascii="Times New Roman" w:hAnsi="Times New Roman" w:cs="Times New Roman"/>
          <w:sz w:val="20"/>
          <w:szCs w:val="20"/>
        </w:rPr>
        <w:t>e em se tratando de Responsável</w:t>
      </w:r>
      <w:r w:rsidRPr="000E67B3">
        <w:rPr>
          <w:rFonts w:ascii="Times New Roman" w:hAnsi="Times New Roman" w:cs="Times New Roman"/>
          <w:sz w:val="20"/>
          <w:szCs w:val="20"/>
        </w:rPr>
        <w:t xml:space="preserve">(is) Técnico(s), o(s) nome(s) e os dados demonstrativos da respectiva capacitação técnica de seu(s) substituto(s) deverão ser, tempestivamente, submetidos à análise e aprovação do gestor do </w:t>
      </w:r>
      <w:r w:rsidR="00A72C87" w:rsidRPr="000E67B3">
        <w:rPr>
          <w:rFonts w:ascii="Times New Roman" w:hAnsi="Times New Roman" w:cs="Times New Roman"/>
          <w:sz w:val="20"/>
          <w:szCs w:val="20"/>
        </w:rPr>
        <w:t>Contrato</w:t>
      </w:r>
      <w:r w:rsidRPr="000E67B3">
        <w:rPr>
          <w:rFonts w:ascii="Times New Roman" w:hAnsi="Times New Roman" w:cs="Times New Roman"/>
          <w:sz w:val="20"/>
          <w:szCs w:val="20"/>
        </w:rPr>
        <w:t xml:space="preserve"> e ratificação pelo seu superior;</w:t>
      </w:r>
    </w:p>
    <w:p w:rsidR="00767E1C" w:rsidRPr="000E67B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0E67B3">
        <w:rPr>
          <w:rFonts w:ascii="Times New Roman" w:hAnsi="Times New Roman" w:cs="Times New Roman"/>
          <w:sz w:val="20"/>
          <w:szCs w:val="20"/>
        </w:rPr>
        <w:t xml:space="preserve">A capacitação técnica do substituto será analisada de acordo com os critérios estabelecidos no Edital da Licitação que originou este </w:t>
      </w:r>
      <w:r w:rsidR="00A72C87" w:rsidRPr="000E67B3">
        <w:rPr>
          <w:rFonts w:ascii="Times New Roman" w:hAnsi="Times New Roman" w:cs="Times New Roman"/>
          <w:sz w:val="20"/>
          <w:szCs w:val="20"/>
        </w:rPr>
        <w:t>Contrato</w:t>
      </w:r>
      <w:r w:rsidRPr="000E67B3">
        <w:rPr>
          <w:rFonts w:ascii="Times New Roman" w:hAnsi="Times New Roman" w:cs="Times New Roman"/>
          <w:sz w:val="20"/>
          <w:szCs w:val="20"/>
        </w:rPr>
        <w:t>, e deverá ser, no mínimo, igual a do substituído.</w:t>
      </w:r>
    </w:p>
    <w:p w:rsidR="00113D2E" w:rsidRPr="001270F5" w:rsidRDefault="00113D2E" w:rsidP="001F7F5D">
      <w:pPr>
        <w:spacing w:after="240" w:line="240" w:lineRule="auto"/>
        <w:jc w:val="both"/>
        <w:rPr>
          <w:rFonts w:ascii="Times New Roman" w:hAnsi="Times New Roman" w:cs="Times New Roman"/>
          <w:sz w:val="20"/>
          <w:szCs w:val="20"/>
        </w:rPr>
      </w:pPr>
    </w:p>
    <w:p w:rsidR="000E67B3" w:rsidRPr="000E67B3" w:rsidRDefault="00851948" w:rsidP="001E245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E67B3">
        <w:rPr>
          <w:rFonts w:ascii="Times New Roman" w:hAnsi="Times New Roman" w:cs="Times New Roman"/>
          <w:b/>
          <w:sz w:val="20"/>
          <w:szCs w:val="20"/>
        </w:rPr>
        <w:t xml:space="preserve">CLÁUSULA NONA - DAS OBRIGAÇÕES DA </w:t>
      </w:r>
      <w:r w:rsidR="00393F7C" w:rsidRPr="000E67B3">
        <w:rPr>
          <w:rFonts w:ascii="Times New Roman" w:hAnsi="Times New Roman" w:cs="Times New Roman"/>
          <w:b/>
          <w:sz w:val="20"/>
          <w:szCs w:val="20"/>
        </w:rPr>
        <w:t>CONTRATADA</w:t>
      </w:r>
    </w:p>
    <w:p w:rsidR="00767E1C" w:rsidRPr="001E2459" w:rsidRDefault="00851948" w:rsidP="001E245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1E2459">
        <w:rPr>
          <w:rFonts w:ascii="Times New Roman" w:hAnsi="Times New Roman" w:cs="Times New Roman"/>
          <w:sz w:val="20"/>
          <w:szCs w:val="20"/>
        </w:rPr>
        <w:t xml:space="preserve">Além das estabelecidas no Edital, bem como neste </w:t>
      </w:r>
      <w:r w:rsidR="00A72C87" w:rsidRPr="001E2459">
        <w:rPr>
          <w:rFonts w:ascii="Times New Roman" w:hAnsi="Times New Roman" w:cs="Times New Roman"/>
          <w:sz w:val="20"/>
          <w:szCs w:val="20"/>
        </w:rPr>
        <w:t>Contrato</w:t>
      </w:r>
      <w:r w:rsidRPr="001E2459">
        <w:rPr>
          <w:rFonts w:ascii="Times New Roman" w:hAnsi="Times New Roman" w:cs="Times New Roman"/>
          <w:sz w:val="20"/>
          <w:szCs w:val="20"/>
        </w:rPr>
        <w:t xml:space="preserve"> e seus Anexos, </w:t>
      </w:r>
      <w:r w:rsidR="00347939" w:rsidRPr="001E2459">
        <w:rPr>
          <w:rFonts w:ascii="Times New Roman" w:hAnsi="Times New Roman" w:cs="Times New Roman"/>
          <w:sz w:val="20"/>
          <w:szCs w:val="20"/>
        </w:rPr>
        <w:t xml:space="preserve">inclusive a elaboração do Projeto Executivo, </w:t>
      </w:r>
      <w:r w:rsidRPr="001E2459">
        <w:rPr>
          <w:rFonts w:ascii="Times New Roman" w:hAnsi="Times New Roman" w:cs="Times New Roman"/>
          <w:sz w:val="20"/>
          <w:szCs w:val="20"/>
        </w:rPr>
        <w:t xml:space="preserve">constituem obrigações da </w:t>
      </w:r>
      <w:r w:rsidR="00393F7C" w:rsidRPr="001E2459">
        <w:rPr>
          <w:rFonts w:ascii="Times New Roman" w:hAnsi="Times New Roman" w:cs="Times New Roman"/>
          <w:sz w:val="20"/>
          <w:szCs w:val="20"/>
        </w:rPr>
        <w:t>CONTRATADA</w:t>
      </w:r>
      <w:r w:rsidRPr="001E2459">
        <w:rPr>
          <w:rFonts w:ascii="Times New Roman" w:hAnsi="Times New Roman" w:cs="Times New Roman"/>
          <w:sz w:val="20"/>
          <w:szCs w:val="20"/>
        </w:rPr>
        <w:t>:</w:t>
      </w:r>
    </w:p>
    <w:p w:rsidR="00F13DB3" w:rsidRDefault="00851948" w:rsidP="00F13DB3">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Executar com perícia os serviços contratados, obedecendo aos projetos, </w:t>
      </w:r>
      <w:r w:rsidR="00922317" w:rsidRPr="00F13DB3">
        <w:rPr>
          <w:rFonts w:ascii="Times New Roman" w:hAnsi="Times New Roman" w:cs="Times New Roman"/>
          <w:sz w:val="20"/>
          <w:szCs w:val="20"/>
        </w:rPr>
        <w:t xml:space="preserve">Termo de Referência, </w:t>
      </w:r>
      <w:r w:rsidR="008D4930" w:rsidRPr="00F13DB3">
        <w:rPr>
          <w:rFonts w:ascii="Times New Roman" w:hAnsi="Times New Roman" w:cs="Times New Roman"/>
          <w:sz w:val="20"/>
          <w:szCs w:val="20"/>
        </w:rPr>
        <w:t>E</w:t>
      </w:r>
      <w:r w:rsidRPr="00F13DB3">
        <w:rPr>
          <w:rFonts w:ascii="Times New Roman" w:hAnsi="Times New Roman" w:cs="Times New Roman"/>
          <w:sz w:val="20"/>
          <w:szCs w:val="20"/>
        </w:rPr>
        <w:t xml:space="preserve">specificações </w:t>
      </w:r>
      <w:r w:rsidR="008D4930" w:rsidRPr="00F13DB3">
        <w:rPr>
          <w:rFonts w:ascii="Times New Roman" w:hAnsi="Times New Roman" w:cs="Times New Roman"/>
          <w:sz w:val="20"/>
          <w:szCs w:val="20"/>
        </w:rPr>
        <w:t>T</w:t>
      </w:r>
      <w:r w:rsidRPr="00F13DB3">
        <w:rPr>
          <w:rFonts w:ascii="Times New Roman" w:hAnsi="Times New Roman" w:cs="Times New Roman"/>
          <w:sz w:val="20"/>
          <w:szCs w:val="20"/>
        </w:rPr>
        <w:t xml:space="preserve">écnicas, instruções adotadas pela </w:t>
      </w:r>
      <w:r w:rsidR="00113D2E" w:rsidRPr="00F13DB3">
        <w:rPr>
          <w:rFonts w:ascii="Times New Roman" w:hAnsi="Times New Roman" w:cs="Times New Roman"/>
          <w:sz w:val="20"/>
          <w:szCs w:val="20"/>
        </w:rPr>
        <w:t xml:space="preserve">CAGEPA </w:t>
      </w:r>
      <w:r w:rsidRPr="00F13DB3">
        <w:rPr>
          <w:rFonts w:ascii="Times New Roman" w:hAnsi="Times New Roman" w:cs="Times New Roman"/>
          <w:sz w:val="20"/>
          <w:szCs w:val="20"/>
        </w:rPr>
        <w:t>e determinações por escrito da fiscalização;</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Assegurar durante a execução do objeto, a proteção e conservação dos serviços executados, bem como, fazer a sinalização e manter a vigilância necessária à segurança de pessoas e dos bens móveis e imóveis;</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Adquirir e manter permanentemente no escritório das obras, um LIVRO D</w:t>
      </w:r>
      <w:r w:rsidR="00113D2E" w:rsidRPr="00F13DB3">
        <w:rPr>
          <w:rFonts w:ascii="Times New Roman" w:hAnsi="Times New Roman" w:cs="Times New Roman"/>
          <w:sz w:val="20"/>
          <w:szCs w:val="20"/>
        </w:rPr>
        <w:t>E OCORRÊNCIAS, autenticado pela CAGEPA</w:t>
      </w:r>
      <w:r w:rsidRPr="00F13DB3">
        <w:rPr>
          <w:rFonts w:ascii="Times New Roman" w:hAnsi="Times New Roman" w:cs="Times New Roman"/>
          <w:sz w:val="20"/>
          <w:szCs w:val="20"/>
        </w:rPr>
        <w:t xml:space="preserve">, no qual a Fiscalização e a </w:t>
      </w:r>
      <w:r w:rsidR="00393F7C" w:rsidRPr="00F13DB3">
        <w:rPr>
          <w:rFonts w:ascii="Times New Roman" w:hAnsi="Times New Roman" w:cs="Times New Roman"/>
          <w:sz w:val="20"/>
          <w:szCs w:val="20"/>
        </w:rPr>
        <w:t>CONTRATADA</w:t>
      </w:r>
      <w:r w:rsidRPr="00F13DB3">
        <w:rPr>
          <w:rFonts w:ascii="Times New Roman" w:hAnsi="Times New Roman" w:cs="Times New Roman"/>
          <w:sz w:val="20"/>
          <w:szCs w:val="20"/>
        </w:rPr>
        <w:t xml:space="preserve"> anotarão todas e quaisquer ocorrências que mereçam r</w:t>
      </w:r>
      <w:r w:rsidR="00113D2E" w:rsidRPr="00F13DB3">
        <w:rPr>
          <w:rFonts w:ascii="Times New Roman" w:hAnsi="Times New Roman" w:cs="Times New Roman"/>
          <w:sz w:val="20"/>
          <w:szCs w:val="20"/>
        </w:rPr>
        <w:t>egistro, devendo ser entregue à CAGEPA</w:t>
      </w:r>
      <w:r w:rsidRPr="00F13DB3">
        <w:rPr>
          <w:rFonts w:ascii="Times New Roman" w:hAnsi="Times New Roman" w:cs="Times New Roman"/>
          <w:sz w:val="20"/>
          <w:szCs w:val="20"/>
        </w:rPr>
        <w:t xml:space="preserve">, quando da medição final e entrega das obras. Semanalmente, devem ser anotados pela </w:t>
      </w:r>
      <w:r w:rsidR="00393F7C" w:rsidRPr="00F13DB3">
        <w:rPr>
          <w:rFonts w:ascii="Times New Roman" w:hAnsi="Times New Roman" w:cs="Times New Roman"/>
          <w:sz w:val="20"/>
          <w:szCs w:val="20"/>
        </w:rPr>
        <w:t>CONTRATADA</w:t>
      </w:r>
      <w:r w:rsidRPr="00F13DB3">
        <w:rPr>
          <w:rFonts w:ascii="Times New Roman" w:hAnsi="Times New Roman" w:cs="Times New Roman"/>
          <w:sz w:val="20"/>
          <w:szCs w:val="20"/>
        </w:rPr>
        <w:t xml:space="preserve"> no referido livro os serviços executados e o número de operários empregados na obra. A fiscalização revisará, formalmente, essa anotação, que será assinada por ela e pelo responsável da </w:t>
      </w:r>
      <w:r w:rsidR="00393F7C" w:rsidRPr="00F13DB3">
        <w:rPr>
          <w:rFonts w:ascii="Times New Roman" w:hAnsi="Times New Roman" w:cs="Times New Roman"/>
          <w:sz w:val="20"/>
          <w:szCs w:val="20"/>
        </w:rPr>
        <w:t>CONTRATADA</w:t>
      </w:r>
      <w:r w:rsidRPr="00F13DB3">
        <w:rPr>
          <w:rFonts w:ascii="Times New Roman" w:hAnsi="Times New Roman" w:cs="Times New Roman"/>
          <w:sz w:val="20"/>
          <w:szCs w:val="20"/>
        </w:rPr>
        <w:t>, informando, também, a data do registro;</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Credenciar como profissional técnico responsável aquele indicado para fins de comprovação da capacidade técnico-profissional, ficando sua substituição sujeita à aprovação da </w:t>
      </w:r>
      <w:r w:rsidR="00113D2E" w:rsidRPr="00F13DB3">
        <w:rPr>
          <w:rFonts w:ascii="Times New Roman" w:hAnsi="Times New Roman" w:cs="Times New Roman"/>
          <w:sz w:val="20"/>
          <w:szCs w:val="20"/>
        </w:rPr>
        <w:t xml:space="preserve">CAGEPA </w:t>
      </w:r>
      <w:r w:rsidRPr="00F13DB3">
        <w:rPr>
          <w:rFonts w:ascii="Times New Roman" w:hAnsi="Times New Roman" w:cs="Times New Roman"/>
          <w:sz w:val="20"/>
          <w:szCs w:val="20"/>
        </w:rPr>
        <w:t>e desde que atendidas às condições originais de habilitação;</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Admitir e dirigir, sob sua inteira responsabilidade, o pessoal adequado e capacitado de que necessitar, em todos os níveis de trabalho, bem como os equipamentos necessários para a execução dos serviços, correndo por sua conta exclusiva, todos os encargos e obrigações de ordem trabalhista, previdenciária e civil, apresentando, ainda, à </w:t>
      </w:r>
      <w:r w:rsidR="00113D2E" w:rsidRPr="00F13DB3">
        <w:rPr>
          <w:rFonts w:ascii="Times New Roman" w:hAnsi="Times New Roman" w:cs="Times New Roman"/>
          <w:sz w:val="20"/>
          <w:szCs w:val="20"/>
        </w:rPr>
        <w:t>CAGEPA</w:t>
      </w:r>
      <w:r w:rsidRPr="00F13DB3">
        <w:rPr>
          <w:rFonts w:ascii="Times New Roman" w:hAnsi="Times New Roman" w:cs="Times New Roman"/>
          <w:sz w:val="20"/>
          <w:szCs w:val="20"/>
        </w:rPr>
        <w:t>, quando solicitado, a relação atualizada desse pessoal;</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 Cumprir rigorosamente as </w:t>
      </w:r>
      <w:r w:rsidR="00D302B5" w:rsidRPr="00F13DB3">
        <w:rPr>
          <w:rFonts w:ascii="Times New Roman" w:hAnsi="Times New Roman" w:cs="Times New Roman"/>
          <w:sz w:val="20"/>
          <w:szCs w:val="20"/>
        </w:rPr>
        <w:t>Normas de Engenharia de Segurança e Medicina do Trabalho</w:t>
      </w:r>
      <w:r w:rsidRPr="00F13DB3">
        <w:rPr>
          <w:rFonts w:ascii="Times New Roman" w:hAnsi="Times New Roman" w:cs="Times New Roman"/>
          <w:sz w:val="20"/>
          <w:szCs w:val="20"/>
        </w:rPr>
        <w:t>, emanadas da legislação pertinente;</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Permitir e/ou facilitar a </w:t>
      </w:r>
      <w:r w:rsidR="0088191E" w:rsidRPr="00F13DB3">
        <w:rPr>
          <w:rFonts w:ascii="Times New Roman" w:hAnsi="Times New Roman" w:cs="Times New Roman"/>
          <w:sz w:val="20"/>
          <w:szCs w:val="20"/>
        </w:rPr>
        <w:t>Fiscalização</w:t>
      </w:r>
      <w:r w:rsidRPr="00F13DB3">
        <w:rPr>
          <w:rFonts w:ascii="Times New Roman" w:hAnsi="Times New Roman" w:cs="Times New Roman"/>
          <w:sz w:val="20"/>
          <w:szCs w:val="20"/>
        </w:rPr>
        <w:t>, inspeção ao local das obras, em qualquer dia e hora, devendo prestar todos os esclarecimentos solicitados;</w:t>
      </w:r>
    </w:p>
    <w:p w:rsidR="00D8686D"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Reparar, corrigir, remover, reconstruir ou substituir, às suas expensas, no total ou em parte, o objeto do </w:t>
      </w:r>
      <w:r w:rsidR="00A72C87" w:rsidRPr="00F13DB3">
        <w:rPr>
          <w:rFonts w:ascii="Times New Roman" w:hAnsi="Times New Roman" w:cs="Times New Roman"/>
          <w:sz w:val="20"/>
          <w:szCs w:val="20"/>
        </w:rPr>
        <w:t>Contrato</w:t>
      </w:r>
      <w:r w:rsidRPr="00F13DB3">
        <w:rPr>
          <w:rFonts w:ascii="Times New Roman" w:hAnsi="Times New Roman" w:cs="Times New Roman"/>
          <w:sz w:val="20"/>
          <w:szCs w:val="20"/>
        </w:rPr>
        <w:t xml:space="preserve"> em que se verifiquem vícios, defeitos ou incorreções resultantes da execução ou dos materiais empregados;</w:t>
      </w:r>
    </w:p>
    <w:p w:rsidR="00767E1C" w:rsidRPr="00D8686D" w:rsidRDefault="00851948" w:rsidP="00D8686D">
      <w:pPr>
        <w:pStyle w:val="PargrafodaLista"/>
        <w:tabs>
          <w:tab w:val="left" w:pos="142"/>
          <w:tab w:val="left" w:pos="284"/>
          <w:tab w:val="left" w:pos="567"/>
        </w:tabs>
        <w:spacing w:after="240" w:line="240" w:lineRule="auto"/>
        <w:ind w:left="0"/>
        <w:contextualSpacing w:val="0"/>
        <w:jc w:val="both"/>
        <w:rPr>
          <w:rFonts w:ascii="Times New Roman" w:hAnsi="Times New Roman" w:cs="Times New Roman"/>
          <w:sz w:val="20"/>
          <w:szCs w:val="20"/>
        </w:rPr>
      </w:pPr>
      <w:r w:rsidRPr="00D8686D">
        <w:rPr>
          <w:rFonts w:ascii="Times New Roman" w:hAnsi="Times New Roman" w:cs="Times New Roman"/>
          <w:sz w:val="20"/>
          <w:szCs w:val="20"/>
        </w:rPr>
        <w:t>h.1)</w:t>
      </w:r>
      <w:r w:rsidR="00D8686D">
        <w:rPr>
          <w:rFonts w:ascii="Times New Roman" w:hAnsi="Times New Roman" w:cs="Times New Roman"/>
          <w:sz w:val="20"/>
          <w:szCs w:val="20"/>
        </w:rPr>
        <w:t xml:space="preserve"> </w:t>
      </w:r>
      <w:r w:rsidR="00D8686D">
        <w:rPr>
          <w:rFonts w:ascii="Times New Roman" w:hAnsi="Times New Roman" w:cs="Times New Roman"/>
          <w:sz w:val="20"/>
          <w:szCs w:val="20"/>
        </w:rPr>
        <w:tab/>
      </w:r>
      <w:r w:rsidRPr="00D8686D">
        <w:rPr>
          <w:rFonts w:ascii="Times New Roman" w:hAnsi="Times New Roman" w:cs="Times New Roman"/>
          <w:sz w:val="20"/>
          <w:szCs w:val="20"/>
        </w:rPr>
        <w:t xml:space="preserve">Caso a </w:t>
      </w:r>
      <w:r w:rsidR="00113D2E" w:rsidRPr="00D8686D">
        <w:rPr>
          <w:rFonts w:ascii="Times New Roman" w:hAnsi="Times New Roman" w:cs="Times New Roman"/>
          <w:sz w:val="20"/>
          <w:szCs w:val="20"/>
        </w:rPr>
        <w:t xml:space="preserve">CAGEPA </w:t>
      </w:r>
      <w:r w:rsidRPr="00D8686D">
        <w:rPr>
          <w:rFonts w:ascii="Times New Roman" w:hAnsi="Times New Roman" w:cs="Times New Roman"/>
          <w:sz w:val="20"/>
          <w:szCs w:val="20"/>
        </w:rPr>
        <w:t xml:space="preserve">execute esses reparos, a </w:t>
      </w:r>
      <w:r w:rsidR="00393F7C" w:rsidRPr="00D8686D">
        <w:rPr>
          <w:rFonts w:ascii="Times New Roman" w:hAnsi="Times New Roman" w:cs="Times New Roman"/>
          <w:sz w:val="20"/>
          <w:szCs w:val="20"/>
        </w:rPr>
        <w:t>CONTRATADA</w:t>
      </w:r>
      <w:r w:rsidRPr="00D8686D">
        <w:rPr>
          <w:rFonts w:ascii="Times New Roman" w:hAnsi="Times New Roman" w:cs="Times New Roman"/>
          <w:sz w:val="20"/>
          <w:szCs w:val="20"/>
        </w:rPr>
        <w:t xml:space="preserve"> pagará pelos mesmos, independentemente das penalidades cabíveis, valor em dobro dos custos desses serviços constantes na planilha orçamentária, devidamente atualizados;</w:t>
      </w:r>
    </w:p>
    <w:p w:rsidR="00D8686D" w:rsidRPr="00D8686D" w:rsidRDefault="00851948" w:rsidP="00D8686D">
      <w:pPr>
        <w:pStyle w:val="PargrafodaLista"/>
        <w:numPr>
          <w:ilvl w:val="0"/>
          <w:numId w:val="16"/>
        </w:numPr>
        <w:tabs>
          <w:tab w:val="left" w:pos="284"/>
        </w:tabs>
        <w:spacing w:after="240" w:line="240" w:lineRule="auto"/>
        <w:ind w:left="0" w:firstLine="0"/>
        <w:jc w:val="both"/>
        <w:rPr>
          <w:rFonts w:ascii="Times New Roman" w:hAnsi="Times New Roman" w:cs="Times New Roman"/>
          <w:sz w:val="20"/>
          <w:szCs w:val="20"/>
        </w:rPr>
      </w:pPr>
      <w:r w:rsidRPr="00D8686D">
        <w:rPr>
          <w:rFonts w:ascii="Times New Roman" w:hAnsi="Times New Roman" w:cs="Times New Roman"/>
          <w:sz w:val="20"/>
          <w:szCs w:val="20"/>
        </w:rPr>
        <w:lastRenderedPageBreak/>
        <w:t xml:space="preserve">Responder pelos danos causados diretamente à </w:t>
      </w:r>
      <w:r w:rsidR="00113D2E" w:rsidRPr="00D8686D">
        <w:rPr>
          <w:rFonts w:ascii="Times New Roman" w:hAnsi="Times New Roman" w:cs="Times New Roman"/>
          <w:sz w:val="20"/>
          <w:szCs w:val="20"/>
        </w:rPr>
        <w:t xml:space="preserve">CAGEPA </w:t>
      </w:r>
      <w:r w:rsidRPr="00D8686D">
        <w:rPr>
          <w:rFonts w:ascii="Times New Roman" w:hAnsi="Times New Roman" w:cs="Times New Roman"/>
          <w:sz w:val="20"/>
          <w:szCs w:val="20"/>
        </w:rPr>
        <w:t xml:space="preserve">ou a terceiros, decorrentes de sua culpa ou de dolo na execução do </w:t>
      </w:r>
      <w:r w:rsidR="00A72C87" w:rsidRPr="00D8686D">
        <w:rPr>
          <w:rFonts w:ascii="Times New Roman" w:hAnsi="Times New Roman" w:cs="Times New Roman"/>
          <w:sz w:val="20"/>
          <w:szCs w:val="20"/>
        </w:rPr>
        <w:t>Contrato</w:t>
      </w:r>
      <w:r w:rsidRPr="00D8686D">
        <w:rPr>
          <w:rFonts w:ascii="Times New Roman" w:hAnsi="Times New Roman" w:cs="Times New Roman"/>
          <w:sz w:val="20"/>
          <w:szCs w:val="20"/>
        </w:rPr>
        <w:t>;</w:t>
      </w:r>
    </w:p>
    <w:p w:rsidR="00767E1C" w:rsidRPr="001270F5" w:rsidRDefault="00851948" w:rsidP="00814529">
      <w:pPr>
        <w:tabs>
          <w:tab w:val="left" w:pos="567"/>
        </w:tabs>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i.1)</w:t>
      </w:r>
      <w:r w:rsidR="00814529">
        <w:rPr>
          <w:rFonts w:ascii="Times New Roman" w:hAnsi="Times New Roman" w:cs="Times New Roman"/>
          <w:sz w:val="20"/>
          <w:szCs w:val="20"/>
        </w:rPr>
        <w:tab/>
      </w:r>
      <w:r w:rsidRPr="001270F5">
        <w:rPr>
          <w:rFonts w:ascii="Times New Roman" w:hAnsi="Times New Roman" w:cs="Times New Roman"/>
          <w:sz w:val="20"/>
          <w:szCs w:val="20"/>
        </w:rPr>
        <w:t xml:space="preserve">Constatado dano a bens da </w:t>
      </w:r>
      <w:r w:rsidR="00113D2E" w:rsidRPr="001270F5">
        <w:rPr>
          <w:rFonts w:ascii="Times New Roman" w:hAnsi="Times New Roman" w:cs="Times New Roman"/>
          <w:sz w:val="20"/>
          <w:szCs w:val="20"/>
        </w:rPr>
        <w:t xml:space="preserve">CAGEPA </w:t>
      </w:r>
      <w:r w:rsidRPr="001270F5">
        <w:rPr>
          <w:rFonts w:ascii="Times New Roman" w:hAnsi="Times New Roman" w:cs="Times New Roman"/>
          <w:sz w:val="20"/>
          <w:szCs w:val="20"/>
        </w:rPr>
        <w:t xml:space="preserve">ou sob a sua responsabilidade ou, ainda, a bens de terceiros,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de pronto, os reparará ou, se assim não proceder, a </w:t>
      </w:r>
      <w:r w:rsidR="00113D2E" w:rsidRPr="001270F5">
        <w:rPr>
          <w:rFonts w:ascii="Times New Roman" w:hAnsi="Times New Roman" w:cs="Times New Roman"/>
          <w:sz w:val="20"/>
          <w:szCs w:val="20"/>
        </w:rPr>
        <w:t xml:space="preserve">CAGEPA </w:t>
      </w:r>
      <w:r w:rsidRPr="001270F5">
        <w:rPr>
          <w:rFonts w:ascii="Times New Roman" w:hAnsi="Times New Roman" w:cs="Times New Roman"/>
          <w:sz w:val="20"/>
          <w:szCs w:val="20"/>
        </w:rPr>
        <w:t>lançará mão dos créditos daquela para ressarcir os prejuízos de quem de direito;</w:t>
      </w:r>
      <w:r w:rsidR="008D4930" w:rsidRPr="001270F5">
        <w:rPr>
          <w:rFonts w:ascii="Times New Roman" w:hAnsi="Times New Roman" w:cs="Times New Roman"/>
          <w:sz w:val="20"/>
          <w:szCs w:val="20"/>
        </w:rPr>
        <w:t xml:space="preserve"> ou poderá acionar os seguros contratados nos termos da Cláusula Décima Oitava.</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Responder pelos encargos trabalhistas, previdenciários, fiscais, comerciais ou qualquer outro não previsto neste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resultante</w:t>
      </w:r>
      <w:r w:rsidRPr="00814529">
        <w:rPr>
          <w:rFonts w:ascii="Times New Roman" w:hAnsi="Times New Roman" w:cs="Times New Roman"/>
          <w:sz w:val="20"/>
          <w:szCs w:val="20"/>
        </w:rPr>
        <w:t xml:space="preserve"> da execução do </w:t>
      </w:r>
      <w:r w:rsidR="00A72C87" w:rsidRPr="00814529">
        <w:rPr>
          <w:rFonts w:ascii="Times New Roman" w:hAnsi="Times New Roman" w:cs="Times New Roman"/>
          <w:sz w:val="20"/>
          <w:szCs w:val="20"/>
        </w:rPr>
        <w:t>Contrato</w:t>
      </w:r>
      <w:r w:rsidRPr="00814529">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Arcar com as despesas referentes às taxas de água e luz da obra;</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Apresentar, anualmente, à </w:t>
      </w:r>
      <w:r w:rsidR="00113D2E" w:rsidRPr="000A7CB4">
        <w:rPr>
          <w:rFonts w:ascii="Times New Roman" w:hAnsi="Times New Roman" w:cs="Times New Roman"/>
          <w:sz w:val="20"/>
          <w:szCs w:val="20"/>
        </w:rPr>
        <w:t>CAGEPA</w:t>
      </w:r>
      <w:r w:rsidRPr="000A7CB4">
        <w:rPr>
          <w:rFonts w:ascii="Times New Roman" w:hAnsi="Times New Roman" w:cs="Times New Roman"/>
          <w:sz w:val="20"/>
          <w:szCs w:val="20"/>
        </w:rPr>
        <w:t>, quando for exigido para o objeto contratado pelo Ministério de Trabalho e Emprego (Normas regulamentadoras NR-7, NR-9, NR-15, NR-18), cópia autenticada dos seguintes documentos, devidamente protocolados nos órgãos competentes: (i) Programa de Prevenção de Riscos Ambientais (PPRA), (ii) Laudo Técnico de Condições Ambientais de Trabalho (LTCAT), (iii) Programa de Condições e Meio Ambiente do Trabalho na Indústria de Construção (PCMAT), e (iv) Programa de Controle Médico e da Saúde Ocupacional (PCMSO);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Comunicar por escrito ao setor </w:t>
      </w:r>
      <w:r w:rsidR="00113D2E" w:rsidRPr="000A7CB4">
        <w:rPr>
          <w:rFonts w:ascii="Times New Roman" w:hAnsi="Times New Roman" w:cs="Times New Roman"/>
          <w:sz w:val="20"/>
          <w:szCs w:val="20"/>
        </w:rPr>
        <w:t>da</w:t>
      </w:r>
      <w:r w:rsidR="000A7CB4">
        <w:rPr>
          <w:rFonts w:ascii="Times New Roman" w:hAnsi="Times New Roman" w:cs="Times New Roman"/>
          <w:sz w:val="20"/>
          <w:szCs w:val="20"/>
        </w:rPr>
        <w:t xml:space="preserve"> </w:t>
      </w:r>
      <w:r w:rsidR="00113D2E" w:rsidRPr="000A7CB4">
        <w:rPr>
          <w:rFonts w:ascii="Times New Roman" w:hAnsi="Times New Roman" w:cs="Times New Roman"/>
          <w:sz w:val="20"/>
          <w:szCs w:val="20"/>
        </w:rPr>
        <w:t xml:space="preserve">CAGEPA </w:t>
      </w:r>
      <w:r w:rsidRPr="000A7CB4">
        <w:rPr>
          <w:rFonts w:ascii="Times New Roman" w:hAnsi="Times New Roman" w:cs="Times New Roman"/>
          <w:sz w:val="20"/>
          <w:szCs w:val="20"/>
        </w:rPr>
        <w:t xml:space="preserve">responsável pelo recebimento/fiscalização do objeto deste </w:t>
      </w:r>
      <w:r w:rsidR="003C048F" w:rsidRPr="000A7CB4">
        <w:rPr>
          <w:rFonts w:ascii="Times New Roman" w:hAnsi="Times New Roman" w:cs="Times New Roman"/>
          <w:sz w:val="20"/>
          <w:szCs w:val="20"/>
        </w:rPr>
        <w:t>C</w:t>
      </w:r>
      <w:r w:rsidRPr="000A7CB4">
        <w:rPr>
          <w:rFonts w:ascii="Times New Roman" w:hAnsi="Times New Roman" w:cs="Times New Roman"/>
          <w:sz w:val="20"/>
          <w:szCs w:val="20"/>
        </w:rPr>
        <w:t>ontrato, no prazo máximo de 02 (dois) dias que antecedam o prazo de vencimento do fornecimento/execução do objeto, os motivos que impossibilitem o seu cumprimento;</w:t>
      </w:r>
    </w:p>
    <w:p w:rsidR="000A7CB4" w:rsidRPr="00411516"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Fornecer, a qualquer momento, todas as informações de interesse para a execução dos serviços, que a </w:t>
      </w:r>
      <w:r w:rsidR="00113D2E" w:rsidRPr="000A7CB4">
        <w:rPr>
          <w:rFonts w:ascii="Times New Roman" w:hAnsi="Times New Roman" w:cs="Times New Roman"/>
          <w:sz w:val="20"/>
          <w:szCs w:val="20"/>
        </w:rPr>
        <w:t xml:space="preserve">CAGEPA </w:t>
      </w:r>
      <w:r w:rsidRPr="000A7CB4">
        <w:rPr>
          <w:rFonts w:ascii="Times New Roman" w:hAnsi="Times New Roman" w:cs="Times New Roman"/>
          <w:sz w:val="20"/>
          <w:szCs w:val="20"/>
        </w:rPr>
        <w:t xml:space="preserve">julgar necessárias </w:t>
      </w:r>
      <w:r w:rsidRPr="00411516">
        <w:rPr>
          <w:rFonts w:ascii="Times New Roman" w:hAnsi="Times New Roman" w:cs="Times New Roman"/>
          <w:sz w:val="20"/>
          <w:szCs w:val="20"/>
        </w:rPr>
        <w:t>conhecer ou analisar;</w:t>
      </w:r>
    </w:p>
    <w:p w:rsidR="000A7CB4" w:rsidRPr="00411516"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411516">
        <w:rPr>
          <w:rFonts w:ascii="Times New Roman" w:hAnsi="Times New Roman" w:cs="Times New Roman"/>
          <w:sz w:val="20"/>
          <w:szCs w:val="20"/>
        </w:rPr>
        <w:t xml:space="preserve">Facilitar o pleno exercício das funções da </w:t>
      </w:r>
      <w:r w:rsidR="0088191E" w:rsidRPr="00411516">
        <w:rPr>
          <w:rFonts w:ascii="Times New Roman" w:hAnsi="Times New Roman" w:cs="Times New Roman"/>
          <w:sz w:val="20"/>
          <w:szCs w:val="20"/>
        </w:rPr>
        <w:t>Fiscalização</w:t>
      </w:r>
      <w:r w:rsidRPr="00411516">
        <w:rPr>
          <w:rFonts w:ascii="Times New Roman" w:hAnsi="Times New Roman" w:cs="Times New Roman"/>
          <w:sz w:val="20"/>
          <w:szCs w:val="20"/>
        </w:rPr>
        <w:t>. </w:t>
      </w:r>
    </w:p>
    <w:p w:rsidR="000A7CB4" w:rsidRDefault="00851948" w:rsidP="000A7CB4">
      <w:pPr>
        <w:pStyle w:val="PargrafodaLista"/>
        <w:tabs>
          <w:tab w:val="left" w:pos="284"/>
        </w:tabs>
        <w:spacing w:after="240" w:line="240" w:lineRule="auto"/>
        <w:ind w:left="0"/>
        <w:contextualSpacing w:val="0"/>
        <w:jc w:val="both"/>
        <w:rPr>
          <w:rFonts w:ascii="Times New Roman" w:hAnsi="Times New Roman" w:cs="Times New Roman"/>
          <w:sz w:val="20"/>
          <w:szCs w:val="20"/>
        </w:rPr>
      </w:pPr>
      <w:r w:rsidRPr="000A7CB4">
        <w:rPr>
          <w:rFonts w:ascii="Times New Roman" w:hAnsi="Times New Roman" w:cs="Times New Roman"/>
          <w:sz w:val="20"/>
          <w:szCs w:val="20"/>
        </w:rPr>
        <w:t>o.1)</w:t>
      </w:r>
      <w:r w:rsidR="000A7CB4">
        <w:rPr>
          <w:rFonts w:ascii="Times New Roman" w:hAnsi="Times New Roman" w:cs="Times New Roman"/>
          <w:sz w:val="20"/>
          <w:szCs w:val="20"/>
        </w:rPr>
        <w:t xml:space="preserve"> </w:t>
      </w:r>
      <w:r w:rsidRPr="000A7CB4">
        <w:rPr>
          <w:rFonts w:ascii="Times New Roman" w:hAnsi="Times New Roman" w:cs="Times New Roman"/>
          <w:sz w:val="20"/>
          <w:szCs w:val="20"/>
        </w:rPr>
        <w:t xml:space="preserve">O não atendimento das solicitações feitas pela </w:t>
      </w:r>
      <w:r w:rsidR="0088191E" w:rsidRPr="000A7CB4">
        <w:rPr>
          <w:rFonts w:ascii="Times New Roman" w:hAnsi="Times New Roman" w:cs="Times New Roman"/>
          <w:sz w:val="20"/>
          <w:szCs w:val="20"/>
        </w:rPr>
        <w:t>Fiscalização</w:t>
      </w:r>
      <w:r w:rsidRPr="000A7CB4">
        <w:rPr>
          <w:rFonts w:ascii="Times New Roman" w:hAnsi="Times New Roman" w:cs="Times New Roman"/>
          <w:sz w:val="20"/>
          <w:szCs w:val="20"/>
        </w:rPr>
        <w:t xml:space="preserve"> será considerado motivo para aplicação das sanções contratuais</w:t>
      </w:r>
      <w:r w:rsidR="003C048F" w:rsidRPr="000A7CB4">
        <w:rPr>
          <w:rFonts w:ascii="Times New Roman" w:hAnsi="Times New Roman" w:cs="Times New Roman"/>
          <w:sz w:val="20"/>
          <w:szCs w:val="20"/>
        </w:rPr>
        <w:t xml:space="preserve"> nos termos da Cláusula Décima Segunda.</w:t>
      </w:r>
    </w:p>
    <w:p w:rsidR="00767E1C" w:rsidRPr="001270F5" w:rsidRDefault="00851948" w:rsidP="000A7CB4">
      <w:pPr>
        <w:pStyle w:val="PargrafodaLista"/>
        <w:tabs>
          <w:tab w:val="left" w:pos="284"/>
        </w:tabs>
        <w:spacing w:after="240" w:line="240" w:lineRule="auto"/>
        <w:ind w:left="0"/>
        <w:contextualSpacing w:val="0"/>
        <w:jc w:val="both"/>
        <w:rPr>
          <w:rFonts w:ascii="Times New Roman" w:hAnsi="Times New Roman" w:cs="Times New Roman"/>
          <w:sz w:val="20"/>
          <w:szCs w:val="20"/>
        </w:rPr>
      </w:pPr>
      <w:r w:rsidRPr="001270F5">
        <w:rPr>
          <w:rFonts w:ascii="Times New Roman" w:hAnsi="Times New Roman" w:cs="Times New Roman"/>
          <w:sz w:val="20"/>
          <w:szCs w:val="20"/>
        </w:rPr>
        <w:t xml:space="preserve">o.2) O exercício das funções da </w:t>
      </w:r>
      <w:r w:rsidR="0088191E" w:rsidRPr="001270F5">
        <w:rPr>
          <w:rFonts w:ascii="Times New Roman" w:hAnsi="Times New Roman" w:cs="Times New Roman"/>
          <w:sz w:val="20"/>
          <w:szCs w:val="20"/>
        </w:rPr>
        <w:t>Fiscalização</w:t>
      </w:r>
      <w:r w:rsidRPr="001270F5">
        <w:rPr>
          <w:rFonts w:ascii="Times New Roman" w:hAnsi="Times New Roman" w:cs="Times New Roman"/>
          <w:sz w:val="20"/>
          <w:szCs w:val="20"/>
        </w:rPr>
        <w:t xml:space="preserve">, não desobriga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de sua própria responsabilidade, quanto à adequada execução dos serviços contratados;</w:t>
      </w:r>
    </w:p>
    <w:p w:rsidR="000A7CB4" w:rsidRDefault="00851948" w:rsidP="000A7CB4">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Responsabilizar-se pelas despesas decorrentes da rejeição dos equipamentos, componentes e serviços pela </w:t>
      </w:r>
      <w:r w:rsidR="0088191E" w:rsidRPr="000A7CB4">
        <w:rPr>
          <w:rFonts w:ascii="Times New Roman" w:hAnsi="Times New Roman" w:cs="Times New Roman"/>
          <w:sz w:val="20"/>
          <w:szCs w:val="20"/>
        </w:rPr>
        <w:t>Fiscalização</w:t>
      </w:r>
      <w:r w:rsidRPr="000A7CB4">
        <w:rPr>
          <w:rFonts w:ascii="Times New Roman" w:hAnsi="Times New Roman" w:cs="Times New Roman"/>
          <w:sz w:val="20"/>
          <w:szCs w:val="20"/>
        </w:rPr>
        <w:t xml:space="preserve">, e pelos atrasos acarretados por esta rejeição, bem como por qualquer multa a que vier a ser imposta pela </w:t>
      </w:r>
      <w:r w:rsidR="00247F24" w:rsidRPr="000A7CB4">
        <w:rPr>
          <w:rFonts w:ascii="Times New Roman" w:hAnsi="Times New Roman" w:cs="Times New Roman"/>
          <w:sz w:val="20"/>
          <w:szCs w:val="20"/>
        </w:rPr>
        <w:t>CAGEPA</w:t>
      </w:r>
      <w:r w:rsidRPr="000A7CB4">
        <w:rPr>
          <w:rFonts w:ascii="Times New Roman" w:hAnsi="Times New Roman" w:cs="Times New Roman"/>
          <w:sz w:val="20"/>
          <w:szCs w:val="20"/>
        </w:rPr>
        <w:t xml:space="preserve">, de acordo com as disposições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Providenciar antes do início dos serviços objeto do presente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as licenças, as aprovações e os registros específicos, junto às repartições competentes, necessários para a execução dos serviços contratados, em par</w:t>
      </w:r>
      <w:r w:rsidR="00566E5C" w:rsidRPr="000A7CB4">
        <w:rPr>
          <w:rFonts w:ascii="Times New Roman" w:hAnsi="Times New Roman" w:cs="Times New Roman"/>
          <w:sz w:val="20"/>
          <w:szCs w:val="20"/>
        </w:rPr>
        <w:t xml:space="preserve">ticular a ART junto ao CREA </w:t>
      </w:r>
      <w:r w:rsidRPr="000A7CB4">
        <w:rPr>
          <w:rFonts w:ascii="Times New Roman" w:hAnsi="Times New Roman" w:cs="Times New Roman"/>
          <w:sz w:val="20"/>
          <w:szCs w:val="20"/>
        </w:rPr>
        <w:t>competente;</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Evitar situações que gerem inquietação ou agitação na execução dos serviços, em especial as pertinentes a atraso de pagamento do seu pessoal ou contratados;</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Manter, durante a vigência do presente instrumento, as mesmas condições que propiciaram a sua habilitação e classificação no processo licitatório, em especial a equipe de técnicos, indicados para fins de capacitação técnica-profissional, admitindo-se, excepcionalmente, a substituição por profissionais de experiência equivalente ou superior, desde que aprovada pelo gestor do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xml:space="preserve"> e ratificada pelo seu superior;</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Abster-se de veicular publicidade ou qualquer outra informação acerca das atividades objeto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xml:space="preserve">, sem prévia autorização da </w:t>
      </w:r>
      <w:r w:rsidR="00247F24" w:rsidRPr="000A7CB4">
        <w:rPr>
          <w:rFonts w:ascii="Times New Roman" w:hAnsi="Times New Roman" w:cs="Times New Roman"/>
          <w:sz w:val="20"/>
          <w:szCs w:val="20"/>
        </w:rPr>
        <w:t>CAGEPA</w:t>
      </w:r>
      <w:r w:rsidRPr="000A7CB4">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lastRenderedPageBreak/>
        <w:t xml:space="preserve">Conceder livre acesso aos seus documentos e registros contábeis, referentes ao objeto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para os servidores ou empregados do órgão ou entidade contratante e dos órgãos de controle interno e externo;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No caso de ocorrer greve de caráter reivindicatório entre os empregados da </w:t>
      </w:r>
      <w:r w:rsidR="00393F7C" w:rsidRPr="000A7CB4">
        <w:rPr>
          <w:rFonts w:ascii="Times New Roman" w:hAnsi="Times New Roman" w:cs="Times New Roman"/>
          <w:sz w:val="20"/>
          <w:szCs w:val="20"/>
        </w:rPr>
        <w:t>CONTRATADA</w:t>
      </w:r>
      <w:r w:rsidRPr="000A7CB4">
        <w:rPr>
          <w:rFonts w:ascii="Times New Roman" w:hAnsi="Times New Roman" w:cs="Times New Roman"/>
          <w:sz w:val="20"/>
          <w:szCs w:val="20"/>
        </w:rPr>
        <w:t xml:space="preserve"> ou de seus subcontratados, resolver imediatamente a pendência ou submeter o assunto à Justiça do Trabalho;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Apresentar mensalmente a fiscalização da </w:t>
      </w:r>
      <w:r w:rsidR="00B54670" w:rsidRPr="000A7CB4">
        <w:rPr>
          <w:rFonts w:ascii="Times New Roman" w:hAnsi="Times New Roman" w:cs="Times New Roman"/>
          <w:sz w:val="20"/>
          <w:szCs w:val="20"/>
        </w:rPr>
        <w:t>CAGEPA</w:t>
      </w:r>
      <w:r w:rsidRPr="000A7CB4">
        <w:rPr>
          <w:rFonts w:ascii="Times New Roman" w:hAnsi="Times New Roman" w:cs="Times New Roman"/>
          <w:sz w:val="20"/>
          <w:szCs w:val="20"/>
        </w:rPr>
        <w:t>, a relação de operários empregados na obra/serviços, bem como comprovações dos encargos complementares (vales-transportes, refeições mínimas, cestas básicas, equipamentos de proteção individual-EPI, ferramentas manuais, uniformes de trabalho, exames médicos), devidamente assinadas pelos empregados, conforme disposto o §3º do art. 7º do Decreto Estadual nº 30.610/2009.</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Instalar e manter, sem ônus para a </w:t>
      </w:r>
      <w:r w:rsidR="00B54670" w:rsidRPr="000A7CB4">
        <w:rPr>
          <w:rFonts w:ascii="Times New Roman" w:hAnsi="Times New Roman" w:cs="Times New Roman"/>
          <w:sz w:val="20"/>
          <w:szCs w:val="20"/>
        </w:rPr>
        <w:t>CAGEPA</w:t>
      </w:r>
      <w:r w:rsidRPr="000A7CB4">
        <w:rPr>
          <w:rFonts w:ascii="Times New Roman" w:hAnsi="Times New Roman" w:cs="Times New Roman"/>
          <w:sz w:val="20"/>
          <w:szCs w:val="20"/>
        </w:rPr>
        <w:t>, no canteiro de obras/serviços, um escritório e os meios necessários à execução da fiscalização e medição dos ser</w:t>
      </w:r>
      <w:r w:rsidR="00114034" w:rsidRPr="000A7CB4">
        <w:rPr>
          <w:rFonts w:ascii="Times New Roman" w:hAnsi="Times New Roman" w:cs="Times New Roman"/>
          <w:sz w:val="20"/>
          <w:szCs w:val="20"/>
        </w:rPr>
        <w:t xml:space="preserve">viços por parte da </w:t>
      </w:r>
      <w:r w:rsidR="00247F24" w:rsidRPr="000A7CB4">
        <w:rPr>
          <w:rFonts w:ascii="Times New Roman" w:hAnsi="Times New Roman" w:cs="Times New Roman"/>
          <w:sz w:val="20"/>
          <w:szCs w:val="20"/>
        </w:rPr>
        <w:t>CAGEPA</w:t>
      </w:r>
      <w:r w:rsidR="00114034" w:rsidRPr="000A7CB4">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Colocar e manter placas indicativas do empreendimento, de acordo com os modelos adotados pela </w:t>
      </w:r>
      <w:r w:rsidR="00B54670" w:rsidRPr="000A7CB4">
        <w:rPr>
          <w:rFonts w:ascii="Times New Roman" w:hAnsi="Times New Roman" w:cs="Times New Roman"/>
          <w:sz w:val="20"/>
          <w:szCs w:val="20"/>
        </w:rPr>
        <w:t>CAGEPA</w:t>
      </w:r>
      <w:r w:rsidRPr="000A7CB4">
        <w:rPr>
          <w:rFonts w:ascii="Times New Roman" w:hAnsi="Times New Roman" w:cs="Times New Roman"/>
          <w:sz w:val="20"/>
          <w:szCs w:val="20"/>
        </w:rPr>
        <w:t>, que deverão ser afixadas em local apropriado, enquanto</w:t>
      </w:r>
      <w:r w:rsidR="00114034" w:rsidRPr="000A7CB4">
        <w:rPr>
          <w:rFonts w:ascii="Times New Roman" w:hAnsi="Times New Roman" w:cs="Times New Roman"/>
          <w:sz w:val="20"/>
          <w:szCs w:val="20"/>
        </w:rPr>
        <w:t xml:space="preserve"> durar a execução dos serviços;</w:t>
      </w:r>
    </w:p>
    <w:p w:rsidR="001A035A"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Apresentar relatório de controle de qualidade, contendo os resultados dos ensaios</w:t>
      </w:r>
      <w:r w:rsidR="000A7CB4">
        <w:rPr>
          <w:rFonts w:ascii="Times New Roman" w:hAnsi="Times New Roman" w:cs="Times New Roman"/>
          <w:sz w:val="20"/>
          <w:szCs w:val="20"/>
        </w:rPr>
        <w:t>.</w:t>
      </w:r>
      <w:r w:rsidRPr="000A7CB4">
        <w:rPr>
          <w:rFonts w:ascii="Times New Roman" w:hAnsi="Times New Roman" w:cs="Times New Roman"/>
          <w:sz w:val="20"/>
          <w:szCs w:val="20"/>
        </w:rPr>
        <w:t xml:space="preserve"> </w:t>
      </w:r>
    </w:p>
    <w:p w:rsidR="00F42097" w:rsidRPr="001A035A" w:rsidRDefault="001A035A"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red"/>
        </w:rPr>
      </w:pPr>
      <w:r w:rsidRPr="001A035A">
        <w:rPr>
          <w:rFonts w:ascii="Times New Roman" w:hAnsi="Times New Roman" w:cs="Times New Roman"/>
          <w:sz w:val="20"/>
          <w:szCs w:val="20"/>
          <w:highlight w:val="red"/>
        </w:rPr>
        <w:t>O</w:t>
      </w:r>
      <w:r w:rsidR="00851948" w:rsidRPr="001A035A">
        <w:rPr>
          <w:rFonts w:ascii="Times New Roman" w:hAnsi="Times New Roman" w:cs="Times New Roman"/>
          <w:sz w:val="20"/>
          <w:szCs w:val="20"/>
          <w:highlight w:val="red"/>
        </w:rPr>
        <w:t>utras que o objeto exigir do ite</w:t>
      </w:r>
      <w:r w:rsidR="00114034" w:rsidRPr="001A035A">
        <w:rPr>
          <w:rFonts w:ascii="Times New Roman" w:hAnsi="Times New Roman" w:cs="Times New Roman"/>
          <w:sz w:val="20"/>
          <w:szCs w:val="20"/>
          <w:highlight w:val="red"/>
        </w:rPr>
        <w:t xml:space="preserve">m </w:t>
      </w:r>
    </w:p>
    <w:p w:rsid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xml:space="preserve"> não poderá autorizar a visita ao local de execução dos serviços de pessoas estranhas aos mesmos, salvo autorização expressa da CONTRATANTE.</w:t>
      </w:r>
    </w:p>
    <w:p w:rsid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Se a </w:t>
      </w:r>
      <w:r w:rsidR="00B54670" w:rsidRPr="003317F3">
        <w:rPr>
          <w:rFonts w:ascii="Times New Roman" w:hAnsi="Times New Roman" w:cs="Times New Roman"/>
          <w:sz w:val="20"/>
          <w:szCs w:val="20"/>
        </w:rPr>
        <w:t xml:space="preserve">CAGEPA </w:t>
      </w:r>
      <w:r w:rsidRPr="003317F3">
        <w:rPr>
          <w:rFonts w:ascii="Times New Roman" w:hAnsi="Times New Roman" w:cs="Times New Roman"/>
          <w:sz w:val="20"/>
          <w:szCs w:val="20"/>
        </w:rPr>
        <w:t xml:space="preserve">relevar o descumprimento no todo ou em parte de quaisquer obrigações da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tal fato não poderá liberar, desonerar ou de qualquer modo afetar ou prejudicar essas mesmas obrigações, as quais permanecerão inalteradas como se nenhuma omissão ou tolerância houvesse ocorrido.</w:t>
      </w:r>
    </w:p>
    <w:p w:rsidR="00AC69E2" w:rsidRP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Além das hipóteses previstas na legislação e nas normas aplicáveis, 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xml:space="preserve"> será responsável, ainda:</w:t>
      </w:r>
    </w:p>
    <w:p w:rsidR="00AC69E2" w:rsidRPr="006D6B60" w:rsidRDefault="00851948" w:rsidP="006D6B60">
      <w:pPr>
        <w:pStyle w:val="PargrafodaLista"/>
        <w:numPr>
          <w:ilvl w:val="0"/>
          <w:numId w:val="20"/>
        </w:numPr>
        <w:tabs>
          <w:tab w:val="left" w:pos="284"/>
        </w:tabs>
        <w:spacing w:after="240" w:line="240" w:lineRule="auto"/>
        <w:ind w:left="0"/>
        <w:jc w:val="both"/>
        <w:rPr>
          <w:rFonts w:ascii="Times New Roman" w:hAnsi="Times New Roman" w:cs="Times New Roman"/>
          <w:sz w:val="20"/>
          <w:szCs w:val="20"/>
        </w:rPr>
      </w:pPr>
      <w:r w:rsidRPr="006D6B60">
        <w:rPr>
          <w:rFonts w:ascii="Times New Roman" w:hAnsi="Times New Roman" w:cs="Times New Roman"/>
          <w:sz w:val="20"/>
          <w:szCs w:val="20"/>
        </w:rPr>
        <w:t>Pela inexecução, mesmo que parcial, dos serviços contratados;</w:t>
      </w:r>
    </w:p>
    <w:p w:rsidR="00AC69E2" w:rsidRPr="001270F5" w:rsidRDefault="00851948" w:rsidP="00351D7D">
      <w:pPr>
        <w:tabs>
          <w:tab w:val="left" w:pos="284"/>
        </w:tabs>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b) Perante a </w:t>
      </w:r>
      <w:r w:rsidR="00247F24" w:rsidRPr="001270F5">
        <w:rPr>
          <w:rFonts w:ascii="Times New Roman" w:hAnsi="Times New Roman" w:cs="Times New Roman"/>
          <w:sz w:val="20"/>
          <w:szCs w:val="20"/>
        </w:rPr>
        <w:t>CAGEPA</w:t>
      </w:r>
      <w:r w:rsidRPr="001270F5">
        <w:rPr>
          <w:rFonts w:ascii="Times New Roman" w:hAnsi="Times New Roman" w:cs="Times New Roman"/>
          <w:sz w:val="20"/>
          <w:szCs w:val="20"/>
        </w:rPr>
        <w:t xml:space="preserve"> ou terceiros, pelos danos ou prejuízos causados, por ação ou omissão, erro ou imperícia, vício ou defeito, na condução ou execução dos serviços objeto deste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c) Pelo eventual acréscimo dos custos do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quando, por determinação da autoridade competente e motivada pela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às obras/serviços forem embargadas ou tiverem a sua execução suspensa;</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d) Pelos efeitos decorrentes da inobservância ou infração de quaisquer condições deste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e) Pelo pagamento dos encargos e tributos incidentes sobre os</w:t>
      </w:r>
      <w:r w:rsidR="00B54670" w:rsidRPr="001270F5">
        <w:rPr>
          <w:rFonts w:ascii="Times New Roman" w:hAnsi="Times New Roman" w:cs="Times New Roman"/>
          <w:sz w:val="20"/>
          <w:szCs w:val="20"/>
        </w:rPr>
        <w:t xml:space="preserve"> serviços objeto deste </w:t>
      </w:r>
      <w:r w:rsidR="00A72C87" w:rsidRPr="001270F5">
        <w:rPr>
          <w:rFonts w:ascii="Times New Roman" w:hAnsi="Times New Roman" w:cs="Times New Roman"/>
          <w:sz w:val="20"/>
          <w:szCs w:val="20"/>
        </w:rPr>
        <w:t>Contrato</w:t>
      </w:r>
      <w:r w:rsidR="00B54670" w:rsidRPr="001270F5">
        <w:rPr>
          <w:rFonts w:ascii="Times New Roman" w:hAnsi="Times New Roman" w:cs="Times New Roman"/>
          <w:sz w:val="20"/>
          <w:szCs w:val="20"/>
        </w:rPr>
        <w:t>.</w:t>
      </w:r>
    </w:p>
    <w:p w:rsidR="00B54670" w:rsidRPr="006D6B60" w:rsidRDefault="00D13A98" w:rsidP="006D6B60">
      <w:pPr>
        <w:pStyle w:val="PargrafodaLista"/>
        <w:numPr>
          <w:ilvl w:val="1"/>
          <w:numId w:val="14"/>
        </w:numPr>
        <w:spacing w:after="240" w:line="240" w:lineRule="auto"/>
        <w:ind w:left="0" w:firstLine="0"/>
        <w:jc w:val="both"/>
        <w:rPr>
          <w:rFonts w:ascii="Times New Roman" w:hAnsi="Times New Roman" w:cs="Times New Roman"/>
          <w:sz w:val="20"/>
          <w:szCs w:val="20"/>
        </w:rPr>
      </w:pPr>
      <w:r w:rsidRPr="00E95CD9">
        <w:rPr>
          <w:rFonts w:ascii="Times New Roman" w:eastAsia="Times New Roman" w:hAnsi="Times New Roman" w:cs="Times New Roman"/>
          <w:color w:val="FF0000"/>
          <w:sz w:val="20"/>
          <w:szCs w:val="20"/>
        </w:rPr>
        <w:t>Além das hipóteses aqui previstas</w:t>
      </w:r>
      <w:r>
        <w:rPr>
          <w:rFonts w:ascii="Times New Roman" w:eastAsia="Times New Roman" w:hAnsi="Times New Roman" w:cs="Times New Roman"/>
          <w:color w:val="FF0000"/>
          <w:sz w:val="20"/>
          <w:szCs w:val="20"/>
        </w:rPr>
        <w:t>, deve-se o</w:t>
      </w:r>
      <w:r w:rsidRPr="00E95CD9">
        <w:rPr>
          <w:rFonts w:ascii="Times New Roman" w:eastAsia="Times New Roman" w:hAnsi="Times New Roman" w:cs="Times New Roman"/>
          <w:color w:val="FF0000"/>
          <w:sz w:val="20"/>
          <w:szCs w:val="20"/>
        </w:rPr>
        <w:t>bservar o Regulamento Interno de Licitações, Contratos e Convênios da Companhia de Água e Esgotos da Paraíba – CAGEPA – RILCC REVISÃO 0</w:t>
      </w:r>
      <w:r>
        <w:rPr>
          <w:rFonts w:ascii="Times New Roman" w:eastAsia="Times New Roman" w:hAnsi="Times New Roman" w:cs="Times New Roman"/>
          <w:color w:val="FF0000"/>
          <w:sz w:val="20"/>
          <w:szCs w:val="20"/>
        </w:rPr>
        <w:t>3,</w:t>
      </w:r>
      <w:r w:rsidRPr="00E95CD9">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garantida a prévia defesa e respeitadas as fases previstas no ANEXO I do RILCC.</w:t>
      </w:r>
    </w:p>
    <w:p w:rsidR="004218C1" w:rsidRPr="001270F5" w:rsidRDefault="004218C1" w:rsidP="001F7F5D">
      <w:pPr>
        <w:spacing w:after="240" w:line="240" w:lineRule="auto"/>
        <w:jc w:val="both"/>
        <w:rPr>
          <w:rFonts w:ascii="Times New Roman" w:hAnsi="Times New Roman" w:cs="Times New Roman"/>
          <w:sz w:val="20"/>
          <w:szCs w:val="20"/>
        </w:rPr>
      </w:pPr>
    </w:p>
    <w:p w:rsidR="00514FB3" w:rsidRPr="00514FB3" w:rsidRDefault="00851948" w:rsidP="004C3189">
      <w:pPr>
        <w:pStyle w:val="PargrafodaLista"/>
        <w:numPr>
          <w:ilvl w:val="0"/>
          <w:numId w:val="14"/>
        </w:numPr>
        <w:shd w:val="clear" w:color="auto" w:fill="D9D9D9" w:themeFill="background1" w:themeFillShade="D9"/>
        <w:spacing w:after="240" w:line="240" w:lineRule="auto"/>
        <w:ind w:left="357" w:hanging="357"/>
        <w:contextualSpacing w:val="0"/>
        <w:jc w:val="both"/>
        <w:rPr>
          <w:rFonts w:ascii="Times New Roman" w:hAnsi="Times New Roman" w:cs="Times New Roman"/>
          <w:b/>
          <w:sz w:val="20"/>
          <w:szCs w:val="20"/>
        </w:rPr>
      </w:pPr>
      <w:r w:rsidRPr="00514FB3">
        <w:rPr>
          <w:rFonts w:ascii="Times New Roman" w:hAnsi="Times New Roman" w:cs="Times New Roman"/>
          <w:b/>
          <w:sz w:val="20"/>
          <w:szCs w:val="20"/>
        </w:rPr>
        <w:t>CLÁUSULA DÉCIMA – DAS OBRIGAÇÕES DA CONTRATANTE</w:t>
      </w:r>
    </w:p>
    <w:p w:rsidR="00AC69E2" w:rsidRPr="004C3189" w:rsidRDefault="00851948" w:rsidP="004C318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Além das estabelecidas no Edital, bem como neste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 xml:space="preserve"> e seus Anexos, constituem obrigações da </w:t>
      </w:r>
      <w:r w:rsidR="0070353D" w:rsidRPr="004C3189">
        <w:rPr>
          <w:rFonts w:ascii="Times New Roman" w:hAnsi="Times New Roman" w:cs="Times New Roman"/>
          <w:sz w:val="20"/>
          <w:szCs w:val="20"/>
        </w:rPr>
        <w:t>CAGEPA</w:t>
      </w:r>
      <w:r w:rsidRPr="004C3189">
        <w:rPr>
          <w:rFonts w:ascii="Times New Roman" w:hAnsi="Times New Roman" w:cs="Times New Roman"/>
          <w:sz w:val="20"/>
          <w:szCs w:val="20"/>
        </w:rPr>
        <w:t>:</w:t>
      </w:r>
    </w:p>
    <w:p w:rsidR="004C3189" w:rsidRDefault="00851948" w:rsidP="004C3189">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lastRenderedPageBreak/>
        <w:t>Emitir ordens de início e de paralisação dos serviços;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Liberar as áreas destinadas ao serviço, quando for o caso;</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Empenhar os recursos necessários aos pagamentos, dentro das previsões estabelecidas no Cronograma Físico-Financeiro;</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Certificar as Notas Fiscais correspondentes após constatar o fiel cumprimento dos serviços executados, medidos e aceitos;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Pagar as faturas emitidas pela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que forem regularmente liquidadas;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Notificar a </w:t>
      </w:r>
      <w:r w:rsidR="00393F7C" w:rsidRPr="004C3189">
        <w:rPr>
          <w:rFonts w:ascii="Times New Roman" w:hAnsi="Times New Roman" w:cs="Times New Roman"/>
          <w:sz w:val="20"/>
          <w:szCs w:val="20"/>
        </w:rPr>
        <w:t>CONTRATADA</w:t>
      </w:r>
      <w:r w:rsidR="004C3189">
        <w:rPr>
          <w:rFonts w:ascii="Times New Roman" w:hAnsi="Times New Roman" w:cs="Times New Roman"/>
          <w:sz w:val="20"/>
          <w:szCs w:val="20"/>
        </w:rPr>
        <w:t xml:space="preserve"> </w:t>
      </w:r>
      <w:r w:rsidRPr="004C3189">
        <w:rPr>
          <w:rFonts w:ascii="Times New Roman" w:hAnsi="Times New Roman" w:cs="Times New Roman"/>
          <w:sz w:val="20"/>
          <w:szCs w:val="20"/>
        </w:rPr>
        <w:t xml:space="preserve">de qualquer irregularidade detectada na execução do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 xml:space="preserve"> e no caso de não regularização, processar a rescisão, e/ou, ser for o caso, executar a garantia de execução e/ou aplicar as sanções previstas neste instrumento e em legislação pertinente;</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Emitir os Termos de Rece</w:t>
      </w:r>
      <w:r w:rsidR="004C3189">
        <w:rPr>
          <w:rFonts w:ascii="Times New Roman" w:hAnsi="Times New Roman" w:cs="Times New Roman"/>
          <w:sz w:val="20"/>
          <w:szCs w:val="20"/>
        </w:rPr>
        <w:t>bimento</w:t>
      </w:r>
      <w:r w:rsidRPr="004C3189">
        <w:rPr>
          <w:rFonts w:ascii="Times New Roman" w:hAnsi="Times New Roman" w:cs="Times New Roman"/>
          <w:sz w:val="20"/>
          <w:szCs w:val="20"/>
        </w:rPr>
        <w:t xml:space="preserve"> Provisório e Definitivo nos prazos e condições estipuladas neste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Rejeitar os serviços executadas em desacordo com os projetos, especificações técnicas ou com imperfeição, presentes as Normas Técnicas da ABNT e outras aplicáveis;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Transmitir suas ordens e instruções por escrito, salvo em situações de urgência ou emergência, sendo reservado à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o direito de solicitar da </w:t>
      </w:r>
      <w:r w:rsidR="0088191E" w:rsidRPr="004C3189">
        <w:rPr>
          <w:rFonts w:ascii="Times New Roman" w:hAnsi="Times New Roman" w:cs="Times New Roman"/>
          <w:sz w:val="20"/>
          <w:szCs w:val="20"/>
        </w:rPr>
        <w:t>Fiscalização</w:t>
      </w:r>
      <w:r w:rsidRPr="004C3189">
        <w:rPr>
          <w:rFonts w:ascii="Times New Roman" w:hAnsi="Times New Roman" w:cs="Times New Roman"/>
          <w:sz w:val="20"/>
          <w:szCs w:val="20"/>
        </w:rPr>
        <w:t>, por escrito, a posterior confirmação de ordens ou instruções verbais recebidas;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Solicitar que 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quando comunicada, afaste o empregado ou contratado que não esteja cumprindo fielmente o presente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Instruir o(s) recurso(s) da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no tocante ao pedido de cancelamento de multa(s), quando essa discordar da </w:t>
      </w:r>
      <w:r w:rsidR="00247F24" w:rsidRPr="004C3189">
        <w:rPr>
          <w:rFonts w:ascii="Times New Roman" w:hAnsi="Times New Roman" w:cs="Times New Roman"/>
          <w:sz w:val="20"/>
          <w:szCs w:val="20"/>
        </w:rPr>
        <w:t>CAGEPA</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Instruir pedido de devolução de multa moratória, quando efetivamente o prazo da etapa correspondente ao serviço for recuperado ou cumprido, conforme estabelecido no </w:t>
      </w:r>
      <w:r w:rsidR="00250507" w:rsidRPr="004C3189">
        <w:rPr>
          <w:rFonts w:ascii="Times New Roman" w:hAnsi="Times New Roman" w:cs="Times New Roman"/>
          <w:sz w:val="20"/>
          <w:szCs w:val="20"/>
        </w:rPr>
        <w:t>Cronograma Físico-Financeiro</w:t>
      </w:r>
      <w:r w:rsid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Aplicar, esgotada a fase recursal, nos termos contratuais multa(s) à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dando-lhe ciência do ato, por escrito, e comunicar ao Órgão Financeiro da </w:t>
      </w:r>
      <w:r w:rsidR="00530415" w:rsidRPr="004C3189">
        <w:rPr>
          <w:rFonts w:ascii="Times New Roman" w:hAnsi="Times New Roman" w:cs="Times New Roman"/>
          <w:sz w:val="20"/>
          <w:szCs w:val="20"/>
        </w:rPr>
        <w:t>CAGEPA</w:t>
      </w:r>
      <w:r w:rsidRPr="004C3189">
        <w:rPr>
          <w:rFonts w:ascii="Times New Roman" w:hAnsi="Times New Roman" w:cs="Times New Roman"/>
          <w:sz w:val="20"/>
          <w:szCs w:val="20"/>
        </w:rPr>
        <w:t xml:space="preserve"> para que proceda a dedução da multa de qualquer crédito da </w:t>
      </w:r>
      <w:r w:rsidR="00393F7C" w:rsidRPr="004C3189">
        <w:rPr>
          <w:rFonts w:ascii="Times New Roman" w:hAnsi="Times New Roman" w:cs="Times New Roman"/>
          <w:sz w:val="20"/>
          <w:szCs w:val="20"/>
        </w:rPr>
        <w:t>CONTRATADA</w:t>
      </w:r>
      <w:r w:rsid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Fornecer, quando detiver, outros elementos que se fizerem necessários à compreensão dos "Documentos Técnicos" e colaborar com 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quando solicitada, no estudo e interpretação dos mesmos;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Garantir o acesso da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e de seus prepostos a todas as informações re</w:t>
      </w:r>
      <w:r w:rsidR="004C3189">
        <w:rPr>
          <w:rFonts w:ascii="Times New Roman" w:hAnsi="Times New Roman" w:cs="Times New Roman"/>
          <w:sz w:val="20"/>
          <w:szCs w:val="20"/>
        </w:rPr>
        <w:t>lativas à execução dos serviços;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Obter, tempestivamente, as licenças ou autorizações, quando de sua competência, junto a outros órgãos/entidades, necessárias à execução dos serviços contratados;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Designar a </w:t>
      </w:r>
      <w:r w:rsidR="0088191E" w:rsidRPr="004C3189">
        <w:rPr>
          <w:rFonts w:ascii="Times New Roman" w:hAnsi="Times New Roman" w:cs="Times New Roman"/>
          <w:sz w:val="20"/>
          <w:szCs w:val="20"/>
        </w:rPr>
        <w:t>Fiscalização</w:t>
      </w:r>
      <w:r w:rsidR="004C3189">
        <w:rPr>
          <w:rFonts w:ascii="Times New Roman" w:hAnsi="Times New Roman" w:cs="Times New Roman"/>
          <w:sz w:val="20"/>
          <w:szCs w:val="20"/>
        </w:rPr>
        <w:t xml:space="preserve"> </w:t>
      </w:r>
      <w:r w:rsidRPr="004C3189">
        <w:rPr>
          <w:rFonts w:ascii="Times New Roman" w:hAnsi="Times New Roman" w:cs="Times New Roman"/>
          <w:sz w:val="20"/>
          <w:szCs w:val="20"/>
        </w:rPr>
        <w:t xml:space="preserve">do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Providenciar a Anotação de Responsabilidade Técnica</w:t>
      </w:r>
      <w:r w:rsidR="004C3189">
        <w:rPr>
          <w:rFonts w:ascii="Times New Roman" w:hAnsi="Times New Roman" w:cs="Times New Roman"/>
          <w:sz w:val="20"/>
          <w:szCs w:val="20"/>
        </w:rPr>
        <w:t xml:space="preserve"> </w:t>
      </w:r>
      <w:r w:rsidRPr="004C3189">
        <w:rPr>
          <w:rFonts w:ascii="Times New Roman" w:hAnsi="Times New Roman" w:cs="Times New Roman"/>
          <w:sz w:val="20"/>
          <w:szCs w:val="20"/>
        </w:rPr>
        <w:t>-</w:t>
      </w:r>
      <w:r w:rsidR="004C3189">
        <w:rPr>
          <w:rFonts w:ascii="Times New Roman" w:hAnsi="Times New Roman" w:cs="Times New Roman"/>
          <w:sz w:val="20"/>
          <w:szCs w:val="20"/>
        </w:rPr>
        <w:t xml:space="preserve"> </w:t>
      </w:r>
      <w:r w:rsidRPr="004C3189">
        <w:rPr>
          <w:rFonts w:ascii="Times New Roman" w:hAnsi="Times New Roman" w:cs="Times New Roman"/>
          <w:sz w:val="20"/>
          <w:szCs w:val="20"/>
        </w:rPr>
        <w:t xml:space="preserve">ART da </w:t>
      </w:r>
      <w:r w:rsidR="0088191E" w:rsidRPr="004C3189">
        <w:rPr>
          <w:rFonts w:ascii="Times New Roman" w:hAnsi="Times New Roman" w:cs="Times New Roman"/>
          <w:sz w:val="20"/>
          <w:szCs w:val="20"/>
        </w:rPr>
        <w:t>Fiscalização</w:t>
      </w:r>
      <w:r w:rsidR="004C3189">
        <w:rPr>
          <w:rFonts w:ascii="Times New Roman" w:hAnsi="Times New Roman" w:cs="Times New Roman"/>
          <w:sz w:val="20"/>
          <w:szCs w:val="20"/>
        </w:rPr>
        <w:t xml:space="preserve"> </w:t>
      </w:r>
      <w:r w:rsidRPr="004C3189">
        <w:rPr>
          <w:rFonts w:ascii="Times New Roman" w:hAnsi="Times New Roman" w:cs="Times New Roman"/>
          <w:sz w:val="20"/>
          <w:szCs w:val="20"/>
        </w:rPr>
        <w:t xml:space="preserve">antes da emissão da </w:t>
      </w:r>
      <w:r w:rsidR="00343004" w:rsidRPr="004C3189">
        <w:rPr>
          <w:rFonts w:ascii="Times New Roman" w:hAnsi="Times New Roman" w:cs="Times New Roman"/>
          <w:sz w:val="20"/>
          <w:szCs w:val="20"/>
        </w:rPr>
        <w:t>O</w:t>
      </w:r>
      <w:r w:rsidRPr="004C3189">
        <w:rPr>
          <w:rFonts w:ascii="Times New Roman" w:hAnsi="Times New Roman" w:cs="Times New Roman"/>
          <w:sz w:val="20"/>
          <w:szCs w:val="20"/>
        </w:rPr>
        <w:t xml:space="preserve">rdem de </w:t>
      </w:r>
      <w:r w:rsidR="00343004" w:rsidRPr="004C3189">
        <w:rPr>
          <w:rFonts w:ascii="Times New Roman" w:hAnsi="Times New Roman" w:cs="Times New Roman"/>
          <w:sz w:val="20"/>
          <w:szCs w:val="20"/>
        </w:rPr>
        <w:t>S</w:t>
      </w:r>
      <w:r w:rsidRPr="004C3189">
        <w:rPr>
          <w:rFonts w:ascii="Times New Roman" w:hAnsi="Times New Roman" w:cs="Times New Roman"/>
          <w:sz w:val="20"/>
          <w:szCs w:val="20"/>
        </w:rPr>
        <w:t>erviço</w:t>
      </w:r>
      <w:r w:rsidR="00343004" w:rsidRPr="004C3189">
        <w:rPr>
          <w:rFonts w:ascii="Times New Roman" w:hAnsi="Times New Roman" w:cs="Times New Roman"/>
          <w:sz w:val="20"/>
          <w:szCs w:val="20"/>
        </w:rPr>
        <w:t>s</w:t>
      </w:r>
      <w:r w:rsidR="00D75DD1" w:rsidRPr="004C3189">
        <w:rPr>
          <w:rFonts w:ascii="Times New Roman" w:hAnsi="Times New Roman" w:cs="Times New Roman"/>
          <w:sz w:val="20"/>
          <w:szCs w:val="20"/>
        </w:rPr>
        <w:t>;</w:t>
      </w:r>
    </w:p>
    <w:p w:rsidR="00271AF4" w:rsidRPr="004C3189" w:rsidRDefault="004C3189"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highlight w:val="red"/>
        </w:rPr>
      </w:pPr>
      <w:r w:rsidRPr="004C3189">
        <w:rPr>
          <w:rFonts w:ascii="Times New Roman" w:hAnsi="Times New Roman" w:cs="Times New Roman"/>
          <w:sz w:val="20"/>
          <w:szCs w:val="20"/>
          <w:highlight w:val="red"/>
        </w:rPr>
        <w:t>O</w:t>
      </w:r>
      <w:r w:rsidR="00271AF4" w:rsidRPr="004C3189">
        <w:rPr>
          <w:rFonts w:ascii="Times New Roman" w:hAnsi="Times New Roman" w:cs="Times New Roman"/>
          <w:sz w:val="20"/>
          <w:szCs w:val="20"/>
          <w:highlight w:val="red"/>
        </w:rPr>
        <w:t xml:space="preserve">utras que o objeto exigir do item. </w:t>
      </w:r>
    </w:p>
    <w:p w:rsidR="00D351FB" w:rsidRPr="00030BA2" w:rsidRDefault="00271AF4" w:rsidP="00030BA2">
      <w:pPr>
        <w:pStyle w:val="PargrafodaLista"/>
        <w:numPr>
          <w:ilvl w:val="1"/>
          <w:numId w:val="14"/>
        </w:numPr>
        <w:spacing w:after="240" w:line="240" w:lineRule="auto"/>
        <w:ind w:left="0" w:firstLine="0"/>
        <w:jc w:val="both"/>
        <w:rPr>
          <w:rFonts w:ascii="Times New Roman" w:hAnsi="Times New Roman" w:cs="Times New Roman"/>
          <w:sz w:val="20"/>
          <w:szCs w:val="20"/>
        </w:rPr>
      </w:pPr>
      <w:r w:rsidRPr="00030BA2">
        <w:rPr>
          <w:rFonts w:ascii="Times New Roman" w:hAnsi="Times New Roman" w:cs="Times New Roman"/>
          <w:sz w:val="20"/>
          <w:szCs w:val="20"/>
        </w:rPr>
        <w:lastRenderedPageBreak/>
        <w:t xml:space="preserve">Quando da </w:t>
      </w:r>
      <w:r w:rsidR="00D351FB" w:rsidRPr="00030BA2">
        <w:rPr>
          <w:rFonts w:ascii="Times New Roman" w:hAnsi="Times New Roman" w:cs="Times New Roman"/>
          <w:sz w:val="20"/>
          <w:szCs w:val="20"/>
        </w:rPr>
        <w:t>aplicação da sanção de suspensão do direito de participar de licitação e impedimento de contratar, por até 02 (dois) anos</w:t>
      </w:r>
      <w:r w:rsidR="00343004" w:rsidRPr="00030BA2">
        <w:rPr>
          <w:rFonts w:ascii="Times New Roman" w:hAnsi="Times New Roman" w:cs="Times New Roman"/>
          <w:sz w:val="20"/>
          <w:szCs w:val="20"/>
        </w:rPr>
        <w:t>,</w:t>
      </w:r>
      <w:r w:rsidRPr="00030BA2">
        <w:rPr>
          <w:rFonts w:ascii="Times New Roman" w:hAnsi="Times New Roman" w:cs="Times New Roman"/>
          <w:sz w:val="20"/>
          <w:szCs w:val="20"/>
        </w:rPr>
        <w:t xml:space="preserve">esta </w:t>
      </w:r>
      <w:r w:rsidR="00D351FB" w:rsidRPr="00030BA2">
        <w:rPr>
          <w:rFonts w:ascii="Times New Roman" w:hAnsi="Times New Roman" w:cs="Times New Roman"/>
          <w:sz w:val="20"/>
          <w:szCs w:val="20"/>
        </w:rPr>
        <w:t>será registrada no cadastro de empresas inidôneas de que trata o Art. 23 da Lei n° 12.846, de 1</w:t>
      </w:r>
      <w:r w:rsidR="00D351FB" w:rsidRPr="00030BA2">
        <w:rPr>
          <w:rFonts w:ascii="Times New Roman" w:hAnsi="Times New Roman" w:cs="Times New Roman"/>
          <w:b/>
          <w:bCs/>
          <w:sz w:val="20"/>
          <w:szCs w:val="20"/>
        </w:rPr>
        <w:t xml:space="preserve">° </w:t>
      </w:r>
      <w:r w:rsidR="00D351FB" w:rsidRPr="00030BA2">
        <w:rPr>
          <w:rFonts w:ascii="Times New Roman" w:hAnsi="Times New Roman" w:cs="Times New Roman"/>
          <w:sz w:val="20"/>
          <w:szCs w:val="20"/>
        </w:rPr>
        <w:t xml:space="preserve">de agosto de 2013, e Lei Estadual n° 9.697/2012 de 4 de maio de 2012 (CAFIL), com base no artigo 220 do Regulamento Interno de Licitações, </w:t>
      </w:r>
      <w:r w:rsidR="00A72C87" w:rsidRPr="00030BA2">
        <w:rPr>
          <w:rFonts w:ascii="Times New Roman" w:hAnsi="Times New Roman" w:cs="Times New Roman"/>
          <w:sz w:val="20"/>
          <w:szCs w:val="20"/>
        </w:rPr>
        <w:t>Contrato</w:t>
      </w:r>
      <w:r w:rsidR="00D351FB" w:rsidRPr="00030BA2">
        <w:rPr>
          <w:rFonts w:ascii="Times New Roman" w:hAnsi="Times New Roman" w:cs="Times New Roman"/>
          <w:sz w:val="20"/>
          <w:szCs w:val="20"/>
        </w:rPr>
        <w:t>s e Convênios da Companhia de Água e Esgotos da Paraíba - CAGEPA – RILCC de 20 de junho de 2017</w:t>
      </w:r>
      <w:r w:rsidR="00D75DD1" w:rsidRPr="00030BA2">
        <w:rPr>
          <w:rFonts w:ascii="Times New Roman" w:hAnsi="Times New Roman" w:cs="Times New Roman"/>
          <w:sz w:val="20"/>
          <w:szCs w:val="20"/>
        </w:rPr>
        <w:t xml:space="preserve"> e artigo 37 da Lei 13.303/2016;</w:t>
      </w:r>
    </w:p>
    <w:p w:rsidR="0070353D" w:rsidRPr="001270F5" w:rsidRDefault="0070353D" w:rsidP="00F417F5">
      <w:pPr>
        <w:spacing w:after="240" w:line="240" w:lineRule="auto"/>
        <w:jc w:val="both"/>
        <w:rPr>
          <w:rFonts w:ascii="Times New Roman" w:hAnsi="Times New Roman" w:cs="Times New Roman"/>
          <w:sz w:val="20"/>
          <w:szCs w:val="20"/>
        </w:rPr>
      </w:pPr>
    </w:p>
    <w:p w:rsidR="00030BA2" w:rsidRPr="00030BA2" w:rsidRDefault="00851948" w:rsidP="00F417F5">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30BA2">
        <w:rPr>
          <w:rFonts w:ascii="Times New Roman" w:hAnsi="Times New Roman" w:cs="Times New Roman"/>
          <w:b/>
          <w:sz w:val="20"/>
          <w:szCs w:val="20"/>
        </w:rPr>
        <w:t xml:space="preserve">CLÁUSULA </w:t>
      </w:r>
      <w:r w:rsidRPr="00B3185F">
        <w:rPr>
          <w:rFonts w:ascii="Times New Roman" w:hAnsi="Times New Roman" w:cs="Times New Roman"/>
          <w:b/>
          <w:sz w:val="20"/>
          <w:szCs w:val="20"/>
        </w:rPr>
        <w:t>DÉCIM</w:t>
      </w:r>
      <w:r w:rsidRPr="00030BA2">
        <w:rPr>
          <w:rFonts w:ascii="Times New Roman" w:hAnsi="Times New Roman" w:cs="Times New Roman"/>
          <w:b/>
          <w:sz w:val="20"/>
          <w:szCs w:val="20"/>
        </w:rPr>
        <w:t>A PRIMEIRA – DAS</w:t>
      </w:r>
      <w:r w:rsidR="00030BA2" w:rsidRPr="00030BA2">
        <w:rPr>
          <w:rFonts w:ascii="Times New Roman" w:hAnsi="Times New Roman" w:cs="Times New Roman"/>
          <w:b/>
          <w:sz w:val="20"/>
          <w:szCs w:val="20"/>
        </w:rPr>
        <w:t xml:space="preserve"> </w:t>
      </w:r>
      <w:r w:rsidRPr="00030BA2">
        <w:rPr>
          <w:rFonts w:ascii="Times New Roman" w:hAnsi="Times New Roman" w:cs="Times New Roman"/>
          <w:b/>
          <w:sz w:val="20"/>
          <w:szCs w:val="20"/>
        </w:rPr>
        <w:t xml:space="preserve">OBRIGAÇÕES DA </w:t>
      </w:r>
      <w:r w:rsidR="00347939" w:rsidRPr="00030BA2">
        <w:rPr>
          <w:rFonts w:ascii="Times New Roman" w:hAnsi="Times New Roman" w:cs="Times New Roman"/>
          <w:b/>
          <w:sz w:val="20"/>
          <w:szCs w:val="20"/>
        </w:rPr>
        <w:t>FISCALIZAÇÃO</w:t>
      </w:r>
    </w:p>
    <w:p w:rsidR="00F417F5"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 xml:space="preserve">A execução do </w:t>
      </w:r>
      <w:r w:rsidR="00A72C87" w:rsidRPr="00F417F5">
        <w:rPr>
          <w:rFonts w:ascii="Times New Roman" w:hAnsi="Times New Roman" w:cs="Times New Roman"/>
          <w:sz w:val="20"/>
          <w:szCs w:val="20"/>
        </w:rPr>
        <w:t>Contrato</w:t>
      </w:r>
      <w:r w:rsidRPr="00F417F5">
        <w:rPr>
          <w:rFonts w:ascii="Times New Roman" w:hAnsi="Times New Roman" w:cs="Times New Roman"/>
          <w:sz w:val="20"/>
          <w:szCs w:val="20"/>
        </w:rPr>
        <w:t xml:space="preserve"> será objeto de acompanhamento, controle, fiscalização e avaliação por representante da </w:t>
      </w:r>
      <w:r w:rsidR="0064507A" w:rsidRPr="00F417F5">
        <w:rPr>
          <w:rFonts w:ascii="Times New Roman" w:hAnsi="Times New Roman" w:cs="Times New Roman"/>
          <w:sz w:val="20"/>
          <w:szCs w:val="20"/>
        </w:rPr>
        <w:t>CAGEPA</w:t>
      </w:r>
      <w:r w:rsidRPr="00F417F5">
        <w:rPr>
          <w:rFonts w:ascii="Times New Roman" w:hAnsi="Times New Roman" w:cs="Times New Roman"/>
          <w:sz w:val="20"/>
          <w:szCs w:val="20"/>
        </w:rPr>
        <w:t>, para este fim especialmente designado.</w:t>
      </w:r>
    </w:p>
    <w:p w:rsidR="00F417F5"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 xml:space="preserve">O gestor do </w:t>
      </w:r>
      <w:r w:rsidR="00A72C87" w:rsidRPr="00F417F5">
        <w:rPr>
          <w:rFonts w:ascii="Times New Roman" w:hAnsi="Times New Roman" w:cs="Times New Roman"/>
          <w:sz w:val="20"/>
          <w:szCs w:val="20"/>
        </w:rPr>
        <w:t>Contrato</w:t>
      </w:r>
      <w:r w:rsidR="001900EB" w:rsidRPr="00F417F5">
        <w:rPr>
          <w:rFonts w:ascii="Times New Roman" w:hAnsi="Times New Roman" w:cs="Times New Roman"/>
          <w:sz w:val="20"/>
          <w:szCs w:val="20"/>
        </w:rPr>
        <w:t xml:space="preserve"> e fiscal</w:t>
      </w:r>
      <w:r w:rsidRPr="00F417F5">
        <w:rPr>
          <w:rFonts w:ascii="Times New Roman" w:hAnsi="Times New Roman" w:cs="Times New Roman"/>
          <w:sz w:val="20"/>
          <w:szCs w:val="20"/>
        </w:rPr>
        <w:t>, formalmente designado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pela </w:t>
      </w:r>
      <w:r w:rsidR="00A72C87" w:rsidRPr="00F417F5">
        <w:rPr>
          <w:rFonts w:ascii="Times New Roman" w:hAnsi="Times New Roman" w:cs="Times New Roman"/>
          <w:sz w:val="20"/>
          <w:szCs w:val="20"/>
        </w:rPr>
        <w:t>CAGEPA</w:t>
      </w:r>
      <w:r w:rsidRPr="00F417F5">
        <w:rPr>
          <w:rFonts w:ascii="Times New Roman" w:hAnsi="Times New Roman" w:cs="Times New Roman"/>
          <w:sz w:val="20"/>
          <w:szCs w:val="20"/>
        </w:rPr>
        <w:t>, e comprovadamente habilitado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para gerenciar </w:t>
      </w:r>
      <w:r w:rsidR="001900EB" w:rsidRPr="00F417F5">
        <w:rPr>
          <w:rFonts w:ascii="Times New Roman" w:hAnsi="Times New Roman" w:cs="Times New Roman"/>
          <w:sz w:val="20"/>
          <w:szCs w:val="20"/>
        </w:rPr>
        <w:t>o</w:t>
      </w:r>
      <w:r w:rsidR="00F417F5">
        <w:rPr>
          <w:rFonts w:ascii="Times New Roman" w:hAnsi="Times New Roman" w:cs="Times New Roman"/>
          <w:sz w:val="20"/>
          <w:szCs w:val="20"/>
        </w:rPr>
        <w:t xml:space="preserve"> </w:t>
      </w:r>
      <w:r w:rsidR="00A72C87" w:rsidRPr="00F417F5">
        <w:rPr>
          <w:rFonts w:ascii="Times New Roman" w:hAnsi="Times New Roman" w:cs="Times New Roman"/>
          <w:sz w:val="20"/>
          <w:szCs w:val="20"/>
        </w:rPr>
        <w:t>Contrato</w:t>
      </w:r>
      <w:r w:rsidRPr="00F417F5">
        <w:rPr>
          <w:rFonts w:ascii="Times New Roman" w:hAnsi="Times New Roman" w:cs="Times New Roman"/>
          <w:sz w:val="20"/>
          <w:szCs w:val="20"/>
        </w:rPr>
        <w:t>, ser</w:t>
      </w:r>
      <w:r w:rsidR="001900EB" w:rsidRPr="00F417F5">
        <w:rPr>
          <w:rFonts w:ascii="Times New Roman" w:hAnsi="Times New Roman" w:cs="Times New Roman"/>
          <w:sz w:val="20"/>
          <w:szCs w:val="20"/>
        </w:rPr>
        <w:t>ão</w:t>
      </w:r>
      <w:r w:rsidRPr="00F417F5">
        <w:rPr>
          <w:rFonts w:ascii="Times New Roman" w:hAnsi="Times New Roman" w:cs="Times New Roman"/>
          <w:sz w:val="20"/>
          <w:szCs w:val="20"/>
        </w:rPr>
        <w:t xml:space="preserve"> 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responsáve</w:t>
      </w:r>
      <w:r w:rsidR="001900EB" w:rsidRPr="00F417F5">
        <w:rPr>
          <w:rFonts w:ascii="Times New Roman" w:hAnsi="Times New Roman" w:cs="Times New Roman"/>
          <w:sz w:val="20"/>
          <w:szCs w:val="20"/>
        </w:rPr>
        <w:t>is</w:t>
      </w:r>
      <w:r w:rsidRPr="00F417F5">
        <w:rPr>
          <w:rFonts w:ascii="Times New Roman" w:hAnsi="Times New Roman" w:cs="Times New Roman"/>
          <w:sz w:val="20"/>
          <w:szCs w:val="20"/>
        </w:rPr>
        <w:t xml:space="preserve"> pelo fiel cumprimento das cláusulas contratuais, inclusive as pertinentes aos encargos complementares, conforme determinação do Decreto Estadual nº 30.610/2009.</w:t>
      </w:r>
    </w:p>
    <w:p w:rsidR="00330709" w:rsidRPr="00F417F5" w:rsidRDefault="00D62F06" w:rsidP="00F417F5">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São obrigações da Fiscalização:</w:t>
      </w:r>
    </w:p>
    <w:p w:rsidR="00F417F5" w:rsidRDefault="00F417F5" w:rsidP="00F417F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330709" w:rsidRPr="00F417F5">
        <w:rPr>
          <w:rFonts w:ascii="Times New Roman" w:hAnsi="Times New Roman" w:cs="Times New Roman"/>
          <w:sz w:val="20"/>
          <w:szCs w:val="20"/>
        </w:rPr>
        <w:t>rovocar a instauração de processo administrativo com o objetivo de apurar responsabilidade ou prejuízo resultante de erro ou vício na execução do contrato ou de promover alteração contratual, especialmente no caso de solução adotada em projeto inadequado, desatualizado tecnologicamente ou inapropriado ao local específico;</w:t>
      </w:r>
    </w:p>
    <w:p w:rsidR="00F417F5" w:rsidRDefault="00F417F5" w:rsidP="001F7F5D">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I</w:t>
      </w:r>
      <w:r w:rsidR="00330709" w:rsidRPr="00F417F5">
        <w:rPr>
          <w:rFonts w:ascii="Times New Roman" w:hAnsi="Times New Roman" w:cs="Times New Roman"/>
          <w:sz w:val="20"/>
          <w:szCs w:val="20"/>
        </w:rPr>
        <w:t xml:space="preserve">dentificar </w:t>
      </w:r>
      <w:r w:rsidRPr="00F417F5">
        <w:rPr>
          <w:rFonts w:ascii="Times New Roman" w:hAnsi="Times New Roman" w:cs="Times New Roman"/>
          <w:sz w:val="20"/>
          <w:szCs w:val="20"/>
        </w:rPr>
        <w:t>à necessidade de modificar ou adequar à forma</w:t>
      </w:r>
      <w:r w:rsidR="00330709" w:rsidRPr="00F417F5">
        <w:rPr>
          <w:rFonts w:ascii="Times New Roman" w:hAnsi="Times New Roman" w:cs="Times New Roman"/>
          <w:sz w:val="20"/>
          <w:szCs w:val="20"/>
        </w:rPr>
        <w:t xml:space="preserve"> de execução do objeto contratado; </w:t>
      </w:r>
    </w:p>
    <w:p w:rsidR="00F417F5" w:rsidRDefault="00F417F5" w:rsidP="001F7F5D">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w:t>
      </w:r>
      <w:r w:rsidR="00330709" w:rsidRPr="00F417F5">
        <w:rPr>
          <w:rFonts w:ascii="Times New Roman" w:hAnsi="Times New Roman" w:cs="Times New Roman"/>
          <w:sz w:val="20"/>
          <w:szCs w:val="20"/>
        </w:rPr>
        <w:t>testar a plena execução do objeto contratado;</w:t>
      </w:r>
    </w:p>
    <w:p w:rsidR="005A5B35" w:rsidRDefault="00F417F5" w:rsidP="005A5B3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330709" w:rsidRPr="00F417F5">
        <w:rPr>
          <w:rFonts w:ascii="Times New Roman" w:hAnsi="Times New Roman" w:cs="Times New Roman"/>
          <w:sz w:val="20"/>
          <w:szCs w:val="20"/>
        </w:rPr>
        <w:t>rovidenciar tempestivamente toda a documentação necessária à formalização de termos aditivos, apostilas e outros atos necessários ao bom andamento do contrato, conforme artigo168, inciso IX</w:t>
      </w:r>
      <w:r w:rsidR="00D62F06" w:rsidRPr="00F417F5">
        <w:rPr>
          <w:rFonts w:ascii="Times New Roman" w:hAnsi="Times New Roman" w:cs="Times New Roman"/>
          <w:sz w:val="20"/>
          <w:szCs w:val="20"/>
        </w:rPr>
        <w:t xml:space="preserve"> do RILCC</w:t>
      </w:r>
      <w:r w:rsidR="00330709" w:rsidRPr="00F417F5">
        <w:rPr>
          <w:rFonts w:ascii="Times New Roman" w:hAnsi="Times New Roman" w:cs="Times New Roman"/>
          <w:sz w:val="20"/>
          <w:szCs w:val="20"/>
        </w:rPr>
        <w:t>.</w:t>
      </w:r>
    </w:p>
    <w:p w:rsidR="005A5B35" w:rsidRPr="005A5B35" w:rsidRDefault="005A5B35" w:rsidP="005A5B3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highlight w:val="red"/>
        </w:rPr>
      </w:pPr>
      <w:r w:rsidRPr="005A5B35">
        <w:rPr>
          <w:rFonts w:ascii="Times New Roman" w:hAnsi="Times New Roman" w:cs="Times New Roman"/>
          <w:sz w:val="20"/>
          <w:szCs w:val="20"/>
          <w:highlight w:val="red"/>
        </w:rPr>
        <w:t xml:space="preserve">Outras que o objeto exigir do item. </w:t>
      </w:r>
    </w:p>
    <w:p w:rsidR="00330709" w:rsidRPr="00F417F5" w:rsidRDefault="00330709" w:rsidP="005A5B35">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São deveres do representante ou preposto do contratado:</w:t>
      </w:r>
    </w:p>
    <w:p w:rsidR="007F274A" w:rsidRDefault="007F274A" w:rsidP="005A5B35">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7F274A">
        <w:rPr>
          <w:rFonts w:ascii="Times New Roman" w:hAnsi="Times New Roman" w:cs="Times New Roman"/>
          <w:sz w:val="20"/>
          <w:szCs w:val="20"/>
        </w:rPr>
        <w:t>elar pela manutenção, durante todo o período de execução do contrato, das condições estabelecidas no Edital e das Normas Regulamentadoras e Legislação correlata do Meio Ambiente e Segurança e Medicina de Trabalho, como também da regularidade fiscal e obrigações trabalhistas;</w:t>
      </w:r>
    </w:p>
    <w:p w:rsidR="005A5B35" w:rsidRDefault="007F274A" w:rsidP="001F7F5D">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7F274A">
        <w:rPr>
          <w:rFonts w:ascii="Times New Roman" w:hAnsi="Times New Roman" w:cs="Times New Roman"/>
          <w:sz w:val="20"/>
          <w:szCs w:val="20"/>
        </w:rPr>
        <w:t>elar pela execução ou fornecimento do objeto contratual em conformidade com as normas técnicas vigentes e manuais da CAGEPA;</w:t>
      </w:r>
    </w:p>
    <w:p w:rsidR="00330709" w:rsidRPr="005A5B35" w:rsidRDefault="005A5B35" w:rsidP="001F7F5D">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5A5B35">
        <w:rPr>
          <w:rFonts w:ascii="Times New Roman" w:hAnsi="Times New Roman" w:cs="Times New Roman"/>
          <w:sz w:val="20"/>
          <w:szCs w:val="20"/>
        </w:rPr>
        <w:t>elar pela plena, total e perfeita execução do objeto contratado.</w:t>
      </w:r>
    </w:p>
    <w:p w:rsidR="00AC69E2" w:rsidRPr="005A5B35" w:rsidRDefault="00851948" w:rsidP="005A5B35">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Além das obrigações constantes </w:t>
      </w:r>
      <w:r w:rsidR="00D62F06" w:rsidRPr="005A5B35">
        <w:rPr>
          <w:rFonts w:ascii="Times New Roman" w:hAnsi="Times New Roman" w:cs="Times New Roman"/>
          <w:sz w:val="20"/>
          <w:szCs w:val="20"/>
        </w:rPr>
        <w:t>deste Contrato</w:t>
      </w:r>
      <w:r w:rsidR="005A5B35">
        <w:rPr>
          <w:rFonts w:ascii="Times New Roman" w:hAnsi="Times New Roman" w:cs="Times New Roman"/>
          <w:sz w:val="20"/>
          <w:szCs w:val="20"/>
        </w:rPr>
        <w:t xml:space="preserve"> </w:t>
      </w:r>
      <w:r w:rsidR="00D62F06" w:rsidRPr="005A5B35">
        <w:rPr>
          <w:rFonts w:ascii="Times New Roman" w:hAnsi="Times New Roman" w:cs="Times New Roman"/>
          <w:sz w:val="20"/>
          <w:szCs w:val="20"/>
        </w:rPr>
        <w:t>constituem-se em</w:t>
      </w:r>
      <w:r w:rsidRPr="005A5B35">
        <w:rPr>
          <w:rFonts w:ascii="Times New Roman" w:hAnsi="Times New Roman" w:cs="Times New Roman"/>
          <w:sz w:val="20"/>
          <w:szCs w:val="20"/>
        </w:rPr>
        <w:t xml:space="preserve"> atribuições d</w:t>
      </w:r>
      <w:r w:rsidR="00B84BA2" w:rsidRPr="005A5B35">
        <w:rPr>
          <w:rFonts w:ascii="Times New Roman" w:hAnsi="Times New Roman" w:cs="Times New Roman"/>
          <w:sz w:val="20"/>
          <w:szCs w:val="20"/>
        </w:rPr>
        <w:t xml:space="preserve">o gestor e </w:t>
      </w:r>
      <w:r w:rsidRPr="005A5B35">
        <w:rPr>
          <w:rFonts w:ascii="Times New Roman" w:hAnsi="Times New Roman" w:cs="Times New Roman"/>
          <w:sz w:val="20"/>
          <w:szCs w:val="20"/>
        </w:rPr>
        <w:t>fiscal de obra:</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Manter um arquivo completo e atualizado de toda a documentação pertinente aos trabalhos, incluindo o edital de licitação, garantias, </w:t>
      </w:r>
      <w:r w:rsidR="00A72C87" w:rsidRPr="005A5B35">
        <w:rPr>
          <w:rFonts w:ascii="Times New Roman" w:hAnsi="Times New Roman" w:cs="Times New Roman"/>
          <w:sz w:val="20"/>
          <w:szCs w:val="20"/>
        </w:rPr>
        <w:t>Contrato</w:t>
      </w:r>
      <w:r w:rsidRPr="005A5B35">
        <w:rPr>
          <w:rFonts w:ascii="Times New Roman" w:hAnsi="Times New Roman" w:cs="Times New Roman"/>
          <w:sz w:val="20"/>
          <w:szCs w:val="20"/>
        </w:rPr>
        <w:t>, projetos, especificações técnicas, cronogramas físico-financeiros previstos e realizados, orçamentos (com todos os anexos, inclusive as planilhas de composição da administração local e encargos complementares), medições, aditivos, reajustamentos, realinhamentos, comprovações dos pagamentos, correspondência, relatórios diários, certificados de ensaios e testes de materiais e serviços, protótipos, catálogos de materiais e equipamentos aplicados nos serviços e obras, livro de ocorrências, etc</w:t>
      </w:r>
      <w:r w:rsidR="0023749A">
        <w:rPr>
          <w:rFonts w:ascii="Times New Roman" w:hAnsi="Times New Roman" w:cs="Times New Roman"/>
          <w:sz w:val="20"/>
          <w:szCs w:val="20"/>
        </w:rPr>
        <w:t>;</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Analisar e aprovar o projeto das instalações provisórias e canteiro de serviço apresentados pela </w:t>
      </w:r>
      <w:r w:rsidR="00393F7C" w:rsidRPr="005A5B35">
        <w:rPr>
          <w:rFonts w:ascii="Times New Roman" w:hAnsi="Times New Roman" w:cs="Times New Roman"/>
          <w:sz w:val="20"/>
          <w:szCs w:val="20"/>
        </w:rPr>
        <w:t>CONTRATADA</w:t>
      </w:r>
      <w:r w:rsidRPr="005A5B35">
        <w:rPr>
          <w:rFonts w:ascii="Times New Roman" w:hAnsi="Times New Roman" w:cs="Times New Roman"/>
          <w:sz w:val="20"/>
          <w:szCs w:val="20"/>
        </w:rPr>
        <w:t xml:space="preserve"> no início dos trabalhos, quando for o caso;</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lastRenderedPageBreak/>
        <w:t xml:space="preserve">Analisar e aprovar o plano de execução e o cronograma detalhado dos serviços a serem apresentados pela </w:t>
      </w:r>
      <w:r w:rsidR="00393F7C" w:rsidRPr="005A5B35">
        <w:rPr>
          <w:rFonts w:ascii="Times New Roman" w:hAnsi="Times New Roman" w:cs="Times New Roman"/>
          <w:sz w:val="20"/>
          <w:szCs w:val="20"/>
        </w:rPr>
        <w:t>CONTRATADA</w:t>
      </w:r>
      <w:r w:rsidR="005A5B35">
        <w:rPr>
          <w:rFonts w:ascii="Times New Roman" w:hAnsi="Times New Roman" w:cs="Times New Roman"/>
          <w:sz w:val="20"/>
          <w:szCs w:val="20"/>
        </w:rPr>
        <w:t xml:space="preserve"> </w:t>
      </w:r>
      <w:r w:rsidRPr="005A5B35">
        <w:rPr>
          <w:rFonts w:ascii="Times New Roman" w:hAnsi="Times New Roman" w:cs="Times New Roman"/>
          <w:sz w:val="20"/>
          <w:szCs w:val="20"/>
        </w:rPr>
        <w:t>no início dos trabalhos;</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Analisar a conformidade da execução, quando for o caso, do Projeto de Gerenciamento de Resíduo de Construção Civil – PGRCC com os requisitos exigidos pelo CONAMA, através da Resolução nº 307/2002 e, sendo a obra realizada em João Pessoa, aplicar-se-á a Lei nº 11.176/2007 do Município de João Pessoa, caso contrário, não incid</w:t>
      </w:r>
      <w:r w:rsidR="0023749A">
        <w:rPr>
          <w:rFonts w:ascii="Times New Roman" w:hAnsi="Times New Roman" w:cs="Times New Roman"/>
          <w:sz w:val="20"/>
          <w:szCs w:val="20"/>
        </w:rPr>
        <w:t>irá os efeitos da aludida norma;</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Solucionar as dúvidas e questões pertinentes à prioridade ou </w:t>
      </w:r>
      <w:r w:rsidR="00F42097" w:rsidRPr="005A5B35">
        <w:rPr>
          <w:rFonts w:ascii="Times New Roman" w:hAnsi="Times New Roman" w:cs="Times New Roman"/>
          <w:sz w:val="20"/>
          <w:szCs w:val="20"/>
        </w:rPr>
        <w:t>sequência</w:t>
      </w:r>
      <w:r w:rsidRPr="005A5B35">
        <w:rPr>
          <w:rFonts w:ascii="Times New Roman" w:hAnsi="Times New Roman" w:cs="Times New Roman"/>
          <w:sz w:val="20"/>
          <w:szCs w:val="20"/>
        </w:rPr>
        <w:t xml:space="preserve"> dos serviços e obras em execução, bem como às interferências e interfaces dos trabalhos da </w:t>
      </w:r>
      <w:r w:rsidR="00393F7C" w:rsidRPr="005A5B35">
        <w:rPr>
          <w:rFonts w:ascii="Times New Roman" w:hAnsi="Times New Roman" w:cs="Times New Roman"/>
          <w:sz w:val="20"/>
          <w:szCs w:val="20"/>
        </w:rPr>
        <w:t>CONTRATADA</w:t>
      </w:r>
      <w:r w:rsidRPr="005A5B35">
        <w:rPr>
          <w:rFonts w:ascii="Times New Roman" w:hAnsi="Times New Roman" w:cs="Times New Roman"/>
          <w:sz w:val="20"/>
          <w:szCs w:val="20"/>
        </w:rPr>
        <w:t xml:space="preserve"> com as atividades de outras empresas ou profissionais eventualmente contratados pel</w:t>
      </w:r>
      <w:r w:rsidR="00A72C87" w:rsidRPr="005A5B35">
        <w:rPr>
          <w:rFonts w:ascii="Times New Roman" w:hAnsi="Times New Roman" w:cs="Times New Roman"/>
          <w:sz w:val="20"/>
          <w:szCs w:val="20"/>
        </w:rPr>
        <w:t>a</w:t>
      </w:r>
      <w:r w:rsidR="00AE5518">
        <w:rPr>
          <w:rFonts w:ascii="Times New Roman" w:hAnsi="Times New Roman" w:cs="Times New Roman"/>
          <w:sz w:val="20"/>
          <w:szCs w:val="20"/>
        </w:rPr>
        <w:t xml:space="preserve"> </w:t>
      </w:r>
      <w:r w:rsidR="00247F24" w:rsidRPr="005A5B35">
        <w:rPr>
          <w:rFonts w:ascii="Times New Roman" w:hAnsi="Times New Roman" w:cs="Times New Roman"/>
          <w:sz w:val="20"/>
          <w:szCs w:val="20"/>
        </w:rPr>
        <w:t>CAGEPA</w:t>
      </w:r>
      <w:r w:rsidRPr="005A5B35">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Promover reuniões no local dos serviços para dirimir dúvidas, que serão documentadas em atas, elaboradas pela Fiscalização e que conterão, no mínimo, os seguintes elementos: data, nome e assinatura dos participantes, assuntos tratados, decisões e responsáveis pelas providências a serem tomadas, com as respectivas datas para conclusão das pendências ou tomadas de decisões;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Promover a presença dos autores dos projetos no canteiro de serviço, quando for o caso e sempre que for necessária a verificação da exata correspondência entre as condições reais de execução e os parâmetros, definições e conceitos de projeto;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Inspecionar sistematicamente o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 xml:space="preserve">, com a finalidade de examinar ou verificar se sua execução obedece às especificações técnicas de materiais e/ou serviços, ao projeto, aos prazos estabelecidos e demais obrigações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Realizar inspeções periódicas no canteiro de serviço, a fim de verificar o cumprimento das medidas de segurança adotadas nos trabalhos, o estado de conservação dos equipamentos de proteção individual e dos dispositivos de proteção de máquinas e ferramentas que ofereçam riscos aos trabalhadores, bem como a observância das demais condições estabelecidas pelas normas de segurança e saúde no trabalho;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Paralisar e/ou solicitar a correção de qualquer serviço que não seja executado em conformidade com projeto, norma técnica ou qualquer disposição oficial aplicável ao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Solicitar a substituição de materiais e equipamentos que sejam considerados defeituosos, inadequados ou inaplicáveis aos serviços;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Solicitar a realização de testes, exames, ensaios e quaisquer provas necessárias ao controle de qualidade dos serviços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 quando for o caso;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Exercer rigoroso controle sobre o cronograma de execução dos serviços e obras, aprovando os eventuais ajustes que ocorrerem durante o desenvolvimento dos trabalhos;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Registrar no Livro de Ocorrências, com páginas numeradas em 3 (três) vias, 2 (duas) destacáveis, fatos e comunicações que tenham implicação contratual, como: modificações de projeto, conclusão e aprovação de serviços e etapas construtivas, autorizações para execução de trabalho adicional, autorização para substituição de materiais e equipamentos, ajustes no cronograma e plano de execução dos serviços e obras, irregularidades e providências a serem tomadas pela </w:t>
      </w:r>
      <w:r w:rsidR="00393F7C" w:rsidRPr="00944DC9">
        <w:rPr>
          <w:rFonts w:ascii="Times New Roman" w:hAnsi="Times New Roman" w:cs="Times New Roman"/>
          <w:sz w:val="20"/>
          <w:szCs w:val="20"/>
        </w:rPr>
        <w:t>CONTRATADA</w:t>
      </w:r>
      <w:r w:rsidRPr="00944DC9">
        <w:rPr>
          <w:rFonts w:ascii="Times New Roman" w:hAnsi="Times New Roman" w:cs="Times New Roman"/>
          <w:sz w:val="20"/>
          <w:szCs w:val="20"/>
        </w:rPr>
        <w:t xml:space="preserve"> e Fiscalização. Portanto, toda comunicação entre a Fiscalização e a </w:t>
      </w:r>
      <w:r w:rsidR="00393F7C" w:rsidRPr="00944DC9">
        <w:rPr>
          <w:rFonts w:ascii="Times New Roman" w:hAnsi="Times New Roman" w:cs="Times New Roman"/>
          <w:sz w:val="20"/>
          <w:szCs w:val="20"/>
        </w:rPr>
        <w:t>CONTRATADA</w:t>
      </w:r>
      <w:r w:rsidRPr="00944DC9">
        <w:rPr>
          <w:rFonts w:ascii="Times New Roman" w:hAnsi="Times New Roman" w:cs="Times New Roman"/>
          <w:sz w:val="20"/>
          <w:szCs w:val="20"/>
        </w:rPr>
        <w:t xml:space="preserve"> será realizada através de correspondência oficial e anotações ou registros no Livro de Ocorrências;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lastRenderedPageBreak/>
        <w:t>Elaborar, mensalmente, relatórios constando informações gerenciais dos serviços e encaminhá-los às instâncias superiores;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Aprovar partes, etapas ou a totalidade dos serviços executados, verificar e atestar as respectivas medições, que deverão ser acompanhadas por registro fotográfico e pelas respectivas memórias de cálculo bem como bem como, conferir, vis</w:t>
      </w:r>
      <w:r w:rsidR="00F42097" w:rsidRPr="0023749A">
        <w:rPr>
          <w:rFonts w:ascii="Times New Roman" w:hAnsi="Times New Roman" w:cs="Times New Roman"/>
          <w:sz w:val="20"/>
          <w:szCs w:val="20"/>
        </w:rPr>
        <w:t>i</w:t>
      </w:r>
      <w:r w:rsidRPr="0023749A">
        <w:rPr>
          <w:rFonts w:ascii="Times New Roman" w:hAnsi="Times New Roman" w:cs="Times New Roman"/>
          <w:sz w:val="20"/>
          <w:szCs w:val="20"/>
        </w:rPr>
        <w:t xml:space="preserve">tar, liquidar a correspondente despesa e encaminhar para pagamento as faturas emitidas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Verificar e aprovar a substituição de materiais, equipamentos e serviços solicitada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e admitida nas Especificações Técnicas, com base na comprovação da equivalência entre os componentes;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Solicitar, formalmente, 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nos eventuais aditivos e paralisações, justificativa técnica respectiva e com base na mesma, formar juízo de valor desses eventos e encaminhar a documentação necessária para instâncias superiores providenciarem as medidas cabíveis aos mesmos;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Comunicar a instâncias superiores qualquer infração cometida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mediante parecer técnico fundamentado, nos termos do art. 4º da Lei Estadual nº 9.697/2012, a fim de que as medidas legais cabíveis possam ser aplicadas.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Solicitar a substituição de qualquer funcionário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que embarace ou dificulte a ação da Fiscalização ou cuja presença no local dos serviços seja considerada prejudicial ao andamento dos trabalhos;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Fiscalizar o cumprimento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quanto ao cumprimento dos encargos complementares.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Verificar e aprovar os desenhos “Como Construído” (As Built), quando esse serviço for do encargo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registrando todas as modificações introduzidas no projeto original, de modo a documentar fielmente os serviços e obras efetivamente executados. Qualquer auxílio prestado pela Fiscalização na interpretação dos desenhos, Memoriais, especificações e demais elementos de projeto, bem como na condução dos trabalhos, não poderá ser invocado para eximir 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da responsabilidade pela execução dos serviços;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Exigir o registro no Diário de Obras, sob a responsabilidade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da entrada e saída de equipamentos, serviços executados e em andamento, efetivo de pessoal, condições climáticas, visitas ao canteiro de serviço, inclusive para as atividades das </w:t>
      </w:r>
      <w:r w:rsidR="00A72C87" w:rsidRPr="0023749A">
        <w:rPr>
          <w:rFonts w:ascii="Times New Roman" w:hAnsi="Times New Roman" w:cs="Times New Roman"/>
          <w:sz w:val="20"/>
          <w:szCs w:val="20"/>
        </w:rPr>
        <w:t>sub</w:t>
      </w:r>
      <w:r w:rsidRPr="0023749A">
        <w:rPr>
          <w:rFonts w:ascii="Times New Roman" w:hAnsi="Times New Roman" w:cs="Times New Roman"/>
          <w:sz w:val="20"/>
          <w:szCs w:val="20"/>
        </w:rPr>
        <w:t>contratada</w:t>
      </w:r>
      <w:r w:rsidR="00A72C87" w:rsidRPr="0023749A">
        <w:rPr>
          <w:rFonts w:ascii="Times New Roman" w:hAnsi="Times New Roman" w:cs="Times New Roman"/>
          <w:sz w:val="20"/>
          <w:szCs w:val="20"/>
        </w:rPr>
        <w:t>s</w:t>
      </w:r>
      <w:r w:rsidRPr="0023749A">
        <w:rPr>
          <w:rFonts w:ascii="Times New Roman" w:hAnsi="Times New Roman" w:cs="Times New Roman"/>
          <w:sz w:val="20"/>
          <w:szCs w:val="20"/>
        </w:rPr>
        <w:t>, quando for o caso;</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Receber provisoriamente a obra objeto </w:t>
      </w:r>
      <w:r w:rsidR="003F5BEE" w:rsidRPr="0023749A">
        <w:rPr>
          <w:rFonts w:ascii="Times New Roman" w:hAnsi="Times New Roman" w:cs="Times New Roman"/>
          <w:sz w:val="20"/>
          <w:szCs w:val="20"/>
        </w:rPr>
        <w:t>do Contrato</w:t>
      </w:r>
      <w:r w:rsidRPr="0023749A">
        <w:rPr>
          <w:rFonts w:ascii="Times New Roman" w:hAnsi="Times New Roman" w:cs="Times New Roman"/>
          <w:sz w:val="20"/>
          <w:szCs w:val="20"/>
        </w:rPr>
        <w:t>;</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Colaborar com a Comissão de Recebimento Definitivo, sempre que for solicitada;</w:t>
      </w:r>
    </w:p>
    <w:p w:rsidR="004205EB" w:rsidRPr="0023749A" w:rsidRDefault="0023749A"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highlight w:val="red"/>
        </w:rPr>
      </w:pPr>
      <w:r w:rsidRPr="0023749A">
        <w:rPr>
          <w:rFonts w:ascii="Times New Roman" w:hAnsi="Times New Roman" w:cs="Times New Roman"/>
          <w:sz w:val="20"/>
          <w:szCs w:val="20"/>
          <w:highlight w:val="red"/>
        </w:rPr>
        <w:t>O</w:t>
      </w:r>
      <w:r w:rsidR="00851948" w:rsidRPr="0023749A">
        <w:rPr>
          <w:rFonts w:ascii="Times New Roman" w:hAnsi="Times New Roman" w:cs="Times New Roman"/>
          <w:sz w:val="20"/>
          <w:szCs w:val="20"/>
          <w:highlight w:val="red"/>
        </w:rPr>
        <w:t xml:space="preserve">utras que o objeto exigir do item </w:t>
      </w:r>
    </w:p>
    <w:p w:rsidR="0012531F" w:rsidRDefault="00851948" w:rsidP="0012531F">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12531F">
        <w:rPr>
          <w:rFonts w:ascii="Times New Roman" w:hAnsi="Times New Roman" w:cs="Times New Roman"/>
          <w:sz w:val="20"/>
          <w:szCs w:val="20"/>
        </w:rPr>
        <w:t>Na primeira medição deverá constar a(s) respectiva(s) Anotação(s) de Responsabilidade Técnica (ARTs) da fiscalização.</w:t>
      </w:r>
    </w:p>
    <w:p w:rsidR="00DC62B6"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12531F">
        <w:rPr>
          <w:rFonts w:ascii="Times New Roman" w:hAnsi="Times New Roman" w:cs="Times New Roman"/>
          <w:sz w:val="20"/>
          <w:szCs w:val="20"/>
        </w:rPr>
        <w:t xml:space="preserve">O acompanhamento, o controle, a fiscalização e avaliação de que trata este item não excluem a responsabilidade da </w:t>
      </w:r>
      <w:r w:rsidR="00393F7C" w:rsidRPr="0012531F">
        <w:rPr>
          <w:rFonts w:ascii="Times New Roman" w:hAnsi="Times New Roman" w:cs="Times New Roman"/>
          <w:sz w:val="20"/>
          <w:szCs w:val="20"/>
        </w:rPr>
        <w:t>CONTRATADA</w:t>
      </w:r>
      <w:r w:rsidRPr="0012531F">
        <w:rPr>
          <w:rFonts w:ascii="Times New Roman" w:hAnsi="Times New Roman" w:cs="Times New Roman"/>
          <w:sz w:val="20"/>
          <w:szCs w:val="20"/>
        </w:rPr>
        <w:t xml:space="preserve"> e nem confere à </w:t>
      </w:r>
      <w:r w:rsidR="00247F24" w:rsidRPr="0012531F">
        <w:rPr>
          <w:rFonts w:ascii="Times New Roman" w:hAnsi="Times New Roman" w:cs="Times New Roman"/>
          <w:sz w:val="20"/>
          <w:szCs w:val="20"/>
        </w:rPr>
        <w:t>CAGEPA</w:t>
      </w:r>
      <w:r w:rsidRPr="0012531F">
        <w:rPr>
          <w:rFonts w:ascii="Times New Roman" w:hAnsi="Times New Roman" w:cs="Times New Roman"/>
          <w:sz w:val="20"/>
          <w:szCs w:val="20"/>
        </w:rPr>
        <w:t xml:space="preserve"> responsabilidade solidária, inclusive perante terceiros, por quaisquer irregularidades ou danos na execução dos serviços contratados.</w:t>
      </w:r>
    </w:p>
    <w:p w:rsid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DC62B6">
        <w:rPr>
          <w:rFonts w:ascii="Times New Roman" w:hAnsi="Times New Roman" w:cs="Times New Roman"/>
          <w:sz w:val="20"/>
          <w:szCs w:val="20"/>
        </w:rPr>
        <w:t xml:space="preserve">A </w:t>
      </w:r>
      <w:r w:rsidR="0064507A" w:rsidRPr="00DC62B6">
        <w:rPr>
          <w:rFonts w:ascii="Times New Roman" w:hAnsi="Times New Roman" w:cs="Times New Roman"/>
          <w:sz w:val="20"/>
          <w:szCs w:val="20"/>
        </w:rPr>
        <w:t xml:space="preserve">CAGEPA </w:t>
      </w:r>
      <w:r w:rsidRPr="00DC62B6">
        <w:rPr>
          <w:rFonts w:ascii="Times New Roman" w:hAnsi="Times New Roman" w:cs="Times New Roman"/>
          <w:sz w:val="20"/>
          <w:szCs w:val="20"/>
        </w:rPr>
        <w:t xml:space="preserve">se reserva o direito de rejeitar, no todo ou em parte, os serviços ora contratados, prestados em desacordo com o edital, seus anexos e com o </w:t>
      </w:r>
      <w:r w:rsidR="00A72C87" w:rsidRPr="00DC62B6">
        <w:rPr>
          <w:rFonts w:ascii="Times New Roman" w:hAnsi="Times New Roman" w:cs="Times New Roman"/>
          <w:sz w:val="20"/>
          <w:szCs w:val="20"/>
        </w:rPr>
        <w:t>Contrato</w:t>
      </w:r>
      <w:r w:rsidRPr="00DC62B6">
        <w:rPr>
          <w:rFonts w:ascii="Times New Roman" w:hAnsi="Times New Roman" w:cs="Times New Roman"/>
          <w:sz w:val="20"/>
          <w:szCs w:val="20"/>
        </w:rPr>
        <w:t>.</w:t>
      </w:r>
    </w:p>
    <w:p w:rsid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4D10C5">
        <w:rPr>
          <w:rFonts w:ascii="Times New Roman" w:hAnsi="Times New Roman" w:cs="Times New Roman"/>
          <w:sz w:val="20"/>
          <w:szCs w:val="20"/>
        </w:rPr>
        <w:t xml:space="preserve">As determinações e as solicitações formuladas pelo representante da </w:t>
      </w:r>
      <w:r w:rsidR="0064507A" w:rsidRPr="004D10C5">
        <w:rPr>
          <w:rFonts w:ascii="Times New Roman" w:hAnsi="Times New Roman" w:cs="Times New Roman"/>
          <w:sz w:val="20"/>
          <w:szCs w:val="20"/>
        </w:rPr>
        <w:t xml:space="preserve">CAGEPA </w:t>
      </w:r>
      <w:r w:rsidRPr="004D10C5">
        <w:rPr>
          <w:rFonts w:ascii="Times New Roman" w:hAnsi="Times New Roman" w:cs="Times New Roman"/>
          <w:sz w:val="20"/>
          <w:szCs w:val="20"/>
        </w:rPr>
        <w:t xml:space="preserve">encarregado da fiscalização do </w:t>
      </w:r>
      <w:r w:rsidR="00A72C87" w:rsidRPr="004D10C5">
        <w:rPr>
          <w:rFonts w:ascii="Times New Roman" w:hAnsi="Times New Roman" w:cs="Times New Roman"/>
          <w:sz w:val="20"/>
          <w:szCs w:val="20"/>
        </w:rPr>
        <w:t>Contrato</w:t>
      </w:r>
      <w:r w:rsidRPr="004D10C5">
        <w:rPr>
          <w:rFonts w:ascii="Times New Roman" w:hAnsi="Times New Roman" w:cs="Times New Roman"/>
          <w:sz w:val="20"/>
          <w:szCs w:val="20"/>
        </w:rPr>
        <w:t xml:space="preserve"> deverão ser prontamente atendidas pela </w:t>
      </w:r>
      <w:r w:rsidR="00393F7C" w:rsidRPr="004D10C5">
        <w:rPr>
          <w:rFonts w:ascii="Times New Roman" w:hAnsi="Times New Roman" w:cs="Times New Roman"/>
          <w:sz w:val="20"/>
          <w:szCs w:val="20"/>
        </w:rPr>
        <w:t>CONTRATADA</w:t>
      </w:r>
      <w:r w:rsidRPr="004D10C5">
        <w:rPr>
          <w:rFonts w:ascii="Times New Roman" w:hAnsi="Times New Roman" w:cs="Times New Roman"/>
          <w:sz w:val="20"/>
          <w:szCs w:val="20"/>
        </w:rPr>
        <w:t>, ou, nesta impossibilidade, justificadas por escrito, sob pena da aplicação das medidas legais cabíveis.</w:t>
      </w:r>
    </w:p>
    <w:p w:rsidR="00AC69E2" w:rsidRP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4D10C5">
        <w:rPr>
          <w:rFonts w:ascii="Times New Roman" w:hAnsi="Times New Roman" w:cs="Times New Roman"/>
          <w:sz w:val="20"/>
          <w:szCs w:val="20"/>
        </w:rPr>
        <w:lastRenderedPageBreak/>
        <w:t xml:space="preserve">Todos os atos e instruções emanados ou emitidos pela Fiscalização serão considerados como se fossem praticados pela </w:t>
      </w:r>
      <w:r w:rsidR="0064507A" w:rsidRPr="004D10C5">
        <w:rPr>
          <w:rFonts w:ascii="Times New Roman" w:hAnsi="Times New Roman" w:cs="Times New Roman"/>
          <w:sz w:val="20"/>
          <w:szCs w:val="20"/>
        </w:rPr>
        <w:t>CAGEPA</w:t>
      </w:r>
      <w:r w:rsidRPr="004D10C5">
        <w:rPr>
          <w:rFonts w:ascii="Times New Roman" w:hAnsi="Times New Roman" w:cs="Times New Roman"/>
          <w:sz w:val="20"/>
          <w:szCs w:val="20"/>
        </w:rPr>
        <w:t>.</w:t>
      </w:r>
    </w:p>
    <w:p w:rsidR="00DA4C3E" w:rsidRPr="001270F5" w:rsidRDefault="00DA4C3E" w:rsidP="001F7F5D">
      <w:pPr>
        <w:spacing w:after="240" w:line="240" w:lineRule="auto"/>
        <w:jc w:val="both"/>
        <w:rPr>
          <w:rFonts w:ascii="Times New Roman" w:hAnsi="Times New Roman" w:cs="Times New Roman"/>
          <w:sz w:val="20"/>
          <w:szCs w:val="20"/>
        </w:rPr>
      </w:pPr>
    </w:p>
    <w:p w:rsidR="004D10C5" w:rsidRPr="004D10C5" w:rsidRDefault="00851948" w:rsidP="0064104B">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4D10C5">
        <w:rPr>
          <w:rFonts w:ascii="Times New Roman" w:hAnsi="Times New Roman" w:cs="Times New Roman"/>
          <w:b/>
          <w:sz w:val="20"/>
          <w:szCs w:val="20"/>
        </w:rPr>
        <w:t xml:space="preserve">CLÁUSULA DÉCIMA SEGUNDA </w:t>
      </w:r>
      <w:r w:rsidR="004D10C5" w:rsidRPr="004D10C5">
        <w:rPr>
          <w:rFonts w:ascii="Times New Roman" w:hAnsi="Times New Roman" w:cs="Times New Roman"/>
          <w:b/>
          <w:sz w:val="20"/>
          <w:szCs w:val="20"/>
        </w:rPr>
        <w:t>–</w:t>
      </w:r>
      <w:r w:rsidRPr="004D10C5">
        <w:rPr>
          <w:rFonts w:ascii="Times New Roman" w:hAnsi="Times New Roman" w:cs="Times New Roman"/>
          <w:b/>
          <w:sz w:val="20"/>
          <w:szCs w:val="20"/>
        </w:rPr>
        <w:t xml:space="preserve"> DAS</w:t>
      </w:r>
      <w:r w:rsidR="004D10C5" w:rsidRPr="004D10C5">
        <w:rPr>
          <w:rFonts w:ascii="Times New Roman" w:hAnsi="Times New Roman" w:cs="Times New Roman"/>
          <w:b/>
          <w:sz w:val="20"/>
          <w:szCs w:val="20"/>
        </w:rPr>
        <w:t xml:space="preserve"> </w:t>
      </w:r>
      <w:r w:rsidR="007B0C65" w:rsidRPr="004D10C5">
        <w:rPr>
          <w:rFonts w:ascii="Times New Roman" w:hAnsi="Times New Roman" w:cs="Times New Roman"/>
          <w:b/>
          <w:sz w:val="20"/>
          <w:szCs w:val="20"/>
        </w:rPr>
        <w:t>SANÇÕES</w:t>
      </w:r>
      <w:r w:rsidRPr="004D10C5">
        <w:rPr>
          <w:rFonts w:ascii="Times New Roman" w:hAnsi="Times New Roman" w:cs="Times New Roman"/>
          <w:b/>
          <w:sz w:val="20"/>
          <w:szCs w:val="20"/>
        </w:rPr>
        <w:t xml:space="preserve"> ADMINISTRATIVAS</w:t>
      </w:r>
    </w:p>
    <w:p w:rsidR="00E100D6"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4104B">
        <w:rPr>
          <w:rFonts w:ascii="Times New Roman" w:hAnsi="Times New Roman" w:cs="Times New Roman"/>
          <w:sz w:val="20"/>
          <w:szCs w:val="20"/>
        </w:rPr>
        <w:t xml:space="preserve">Ficará </w:t>
      </w:r>
      <w:r w:rsidR="0064507A" w:rsidRPr="0064104B">
        <w:rPr>
          <w:rFonts w:ascii="Times New Roman" w:hAnsi="Times New Roman" w:cs="Times New Roman"/>
          <w:sz w:val="20"/>
          <w:szCs w:val="20"/>
        </w:rPr>
        <w:t xml:space="preserve">a </w:t>
      </w:r>
      <w:r w:rsidR="00393F7C" w:rsidRPr="0064104B">
        <w:rPr>
          <w:rFonts w:ascii="Times New Roman" w:hAnsi="Times New Roman" w:cs="Times New Roman"/>
          <w:sz w:val="20"/>
          <w:szCs w:val="20"/>
        </w:rPr>
        <w:t>CONTRATADA</w:t>
      </w:r>
      <w:r w:rsidR="0064507A" w:rsidRPr="0064104B">
        <w:rPr>
          <w:rFonts w:ascii="Times New Roman" w:hAnsi="Times New Roman" w:cs="Times New Roman"/>
          <w:sz w:val="20"/>
          <w:szCs w:val="20"/>
        </w:rPr>
        <w:t xml:space="preserve"> impedida</w:t>
      </w:r>
      <w:r w:rsidRPr="0064104B">
        <w:rPr>
          <w:rFonts w:ascii="Times New Roman" w:hAnsi="Times New Roman" w:cs="Times New Roman"/>
          <w:sz w:val="20"/>
          <w:szCs w:val="20"/>
        </w:rPr>
        <w:t xml:space="preserve"> de licitar e contratar com a </w:t>
      </w:r>
      <w:r w:rsidR="0064507A" w:rsidRPr="0064104B">
        <w:rPr>
          <w:rFonts w:ascii="Times New Roman" w:hAnsi="Times New Roman" w:cs="Times New Roman"/>
          <w:sz w:val="20"/>
          <w:szCs w:val="20"/>
        </w:rPr>
        <w:t>CAGEPA</w:t>
      </w:r>
      <w:r w:rsidRPr="0064104B">
        <w:rPr>
          <w:rFonts w:ascii="Times New Roman" w:hAnsi="Times New Roman" w:cs="Times New Roman"/>
          <w:sz w:val="20"/>
          <w:szCs w:val="20"/>
        </w:rPr>
        <w:t xml:space="preserve">, pelo prazo de até </w:t>
      </w:r>
      <w:r w:rsidR="00952CFC" w:rsidRPr="0064104B">
        <w:rPr>
          <w:rFonts w:ascii="Times New Roman" w:hAnsi="Times New Roman" w:cs="Times New Roman"/>
          <w:sz w:val="20"/>
          <w:szCs w:val="20"/>
        </w:rPr>
        <w:t>dois</w:t>
      </w:r>
      <w:r w:rsidRPr="0064104B">
        <w:rPr>
          <w:rFonts w:ascii="Times New Roman" w:hAnsi="Times New Roman" w:cs="Times New Roman"/>
          <w:sz w:val="20"/>
          <w:szCs w:val="20"/>
        </w:rPr>
        <w:t xml:space="preserve"> anos, </w:t>
      </w:r>
      <w:r w:rsidR="003F5BEE" w:rsidRPr="0064104B">
        <w:rPr>
          <w:rFonts w:ascii="Times New Roman" w:hAnsi="Times New Roman" w:cs="Times New Roman"/>
          <w:sz w:val="20"/>
          <w:szCs w:val="20"/>
        </w:rPr>
        <w:t>observada a dosimetria em cada caso</w:t>
      </w:r>
      <w:r w:rsidR="009714CA" w:rsidRPr="0064104B">
        <w:rPr>
          <w:rFonts w:ascii="Times New Roman" w:hAnsi="Times New Roman" w:cs="Times New Roman"/>
          <w:sz w:val="20"/>
          <w:szCs w:val="20"/>
        </w:rPr>
        <w:t xml:space="preserve"> conforme subitem 12.4.3 deste item</w:t>
      </w:r>
      <w:r w:rsidR="003F5BEE" w:rsidRPr="0064104B">
        <w:rPr>
          <w:rFonts w:ascii="Times New Roman" w:hAnsi="Times New Roman" w:cs="Times New Roman"/>
          <w:sz w:val="20"/>
          <w:szCs w:val="20"/>
        </w:rPr>
        <w:t xml:space="preserve">, </w:t>
      </w:r>
      <w:r w:rsidRPr="0064104B">
        <w:rPr>
          <w:rFonts w:ascii="Times New Roman" w:hAnsi="Times New Roman" w:cs="Times New Roman"/>
          <w:sz w:val="20"/>
          <w:szCs w:val="20"/>
        </w:rPr>
        <w:t xml:space="preserve">sem prejuízo das multas previstas neste </w:t>
      </w:r>
      <w:r w:rsidR="00A72C87" w:rsidRPr="0064104B">
        <w:rPr>
          <w:rFonts w:ascii="Times New Roman" w:hAnsi="Times New Roman" w:cs="Times New Roman"/>
          <w:sz w:val="20"/>
          <w:szCs w:val="20"/>
        </w:rPr>
        <w:t>Contrato</w:t>
      </w:r>
      <w:r w:rsidRPr="0064104B">
        <w:rPr>
          <w:rFonts w:ascii="Times New Roman" w:hAnsi="Times New Roman" w:cs="Times New Roman"/>
          <w:sz w:val="20"/>
          <w:szCs w:val="20"/>
        </w:rPr>
        <w:t>, bem como das demais cominações legais, garantid</w:t>
      </w:r>
      <w:r w:rsidR="0064507A" w:rsidRPr="0064104B">
        <w:rPr>
          <w:rFonts w:ascii="Times New Roman" w:hAnsi="Times New Roman" w:cs="Times New Roman"/>
          <w:sz w:val="20"/>
          <w:szCs w:val="20"/>
        </w:rPr>
        <w:t>a prévia e fundamentada defesa, quando</w:t>
      </w:r>
      <w:r w:rsidRPr="0064104B">
        <w:rPr>
          <w:rFonts w:ascii="Times New Roman" w:hAnsi="Times New Roman" w:cs="Times New Roman"/>
          <w:sz w:val="20"/>
          <w:szCs w:val="20"/>
        </w:rPr>
        <w:t>:</w:t>
      </w:r>
    </w:p>
    <w:p w:rsidR="00E100D6" w:rsidRDefault="007B0C65"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Convocada dentro do prazo de validade da sua proposta não celebrar o Contrato;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Deixar de entregar a documentação exigida neste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e anexos ou apresentar documento falso;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Ensejar o retardamento da execução ou da entrega do objeto deste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sem motivo justificado;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Não mantiver a proposta, salvo se em decorrência de fato superveniente, devidamente justificado;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Praticar atos fraudulentos na execução do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Comportar-se de modo inidôneo ou cometer fraude fiscal, ou</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Der causa à inexecução total ou parcial do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w:t>
      </w:r>
    </w:p>
    <w:p w:rsidR="0067052F"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A aplicação da sanção de que trata o subitem 12.1 deste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implicará ainda o descredenciamento </w:t>
      </w:r>
      <w:r w:rsidR="0064507A" w:rsidRPr="00E100D6">
        <w:rPr>
          <w:rFonts w:ascii="Times New Roman" w:hAnsi="Times New Roman" w:cs="Times New Roman"/>
          <w:sz w:val="20"/>
          <w:szCs w:val="20"/>
        </w:rPr>
        <w:t xml:space="preserve">da </w:t>
      </w:r>
      <w:r w:rsidR="00393F7C" w:rsidRPr="00E100D6">
        <w:rPr>
          <w:rFonts w:ascii="Times New Roman" w:hAnsi="Times New Roman" w:cs="Times New Roman"/>
          <w:sz w:val="20"/>
          <w:szCs w:val="20"/>
        </w:rPr>
        <w:t>CONTRATADA</w:t>
      </w:r>
      <w:r w:rsidRPr="00E100D6">
        <w:rPr>
          <w:rFonts w:ascii="Times New Roman" w:hAnsi="Times New Roman" w:cs="Times New Roman"/>
          <w:sz w:val="20"/>
          <w:szCs w:val="20"/>
        </w:rPr>
        <w:t>, pelo mesmo prazo, no Cadastramento da Secretária de Administração do Estado da Paraíba</w:t>
      </w:r>
      <w:r w:rsidR="00E362F7" w:rsidRPr="00E100D6">
        <w:rPr>
          <w:rFonts w:ascii="Times New Roman" w:hAnsi="Times New Roman" w:cs="Times New Roman"/>
          <w:sz w:val="20"/>
          <w:szCs w:val="20"/>
        </w:rPr>
        <w:t xml:space="preserve"> </w:t>
      </w:r>
      <w:r w:rsidR="00E100D6" w:rsidRPr="00E100D6">
        <w:rPr>
          <w:rFonts w:ascii="Times New Roman" w:hAnsi="Times New Roman" w:cs="Times New Roman"/>
          <w:sz w:val="20"/>
          <w:szCs w:val="20"/>
        </w:rPr>
        <w:t>–</w:t>
      </w:r>
      <w:r w:rsidR="00E362F7" w:rsidRPr="00E100D6">
        <w:rPr>
          <w:rFonts w:ascii="Times New Roman" w:hAnsi="Times New Roman" w:cs="Times New Roman"/>
          <w:sz w:val="20"/>
          <w:szCs w:val="20"/>
        </w:rPr>
        <w:t xml:space="preserve"> Cadastro</w:t>
      </w:r>
      <w:r w:rsidR="00E100D6" w:rsidRPr="00E100D6">
        <w:rPr>
          <w:rFonts w:ascii="Times New Roman" w:hAnsi="Times New Roman" w:cs="Times New Roman"/>
          <w:sz w:val="20"/>
          <w:szCs w:val="20"/>
        </w:rPr>
        <w:t xml:space="preserve"> </w:t>
      </w:r>
      <w:r w:rsidR="00E362F7" w:rsidRPr="00E100D6">
        <w:rPr>
          <w:rFonts w:ascii="Times New Roman" w:hAnsi="Times New Roman" w:cs="Times New Roman"/>
          <w:sz w:val="20"/>
          <w:szCs w:val="20"/>
        </w:rPr>
        <w:t>de Fornecedores Impedidos de Licitar e Contratar –</w:t>
      </w:r>
      <w:r w:rsidR="00E100D6" w:rsidRPr="00E100D6">
        <w:rPr>
          <w:rFonts w:ascii="Times New Roman" w:hAnsi="Times New Roman" w:cs="Times New Roman"/>
          <w:sz w:val="20"/>
          <w:szCs w:val="20"/>
        </w:rPr>
        <w:t xml:space="preserve"> </w:t>
      </w:r>
      <w:r w:rsidR="00E362F7" w:rsidRPr="00E100D6">
        <w:rPr>
          <w:rFonts w:ascii="Times New Roman" w:hAnsi="Times New Roman" w:cs="Times New Roman"/>
          <w:sz w:val="20"/>
          <w:szCs w:val="20"/>
        </w:rPr>
        <w:t>CAFILPB.</w:t>
      </w:r>
    </w:p>
    <w:p w:rsidR="0067052F"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7052F">
        <w:rPr>
          <w:rFonts w:ascii="Times New Roman" w:hAnsi="Times New Roman" w:cs="Times New Roman"/>
          <w:sz w:val="20"/>
          <w:szCs w:val="20"/>
        </w:rPr>
        <w:t xml:space="preserve">Sem prejuízo da faculdade de </w:t>
      </w:r>
      <w:r w:rsidR="004205EB" w:rsidRPr="0067052F">
        <w:rPr>
          <w:rFonts w:ascii="Times New Roman" w:hAnsi="Times New Roman" w:cs="Times New Roman"/>
          <w:sz w:val="20"/>
          <w:szCs w:val="20"/>
        </w:rPr>
        <w:t>rescisão</w:t>
      </w:r>
      <w:r w:rsidRPr="0067052F">
        <w:rPr>
          <w:rFonts w:ascii="Times New Roman" w:hAnsi="Times New Roman" w:cs="Times New Roman"/>
          <w:sz w:val="20"/>
          <w:szCs w:val="20"/>
        </w:rPr>
        <w:t xml:space="preserve"> contratual, a </w:t>
      </w:r>
      <w:r w:rsidR="00767D8E" w:rsidRPr="0067052F">
        <w:rPr>
          <w:rFonts w:ascii="Times New Roman" w:hAnsi="Times New Roman" w:cs="Times New Roman"/>
          <w:sz w:val="20"/>
          <w:szCs w:val="20"/>
        </w:rPr>
        <w:t>CAGEPA</w:t>
      </w:r>
      <w:r w:rsidRPr="0067052F">
        <w:rPr>
          <w:rFonts w:ascii="Times New Roman" w:hAnsi="Times New Roman" w:cs="Times New Roman"/>
          <w:sz w:val="20"/>
          <w:szCs w:val="20"/>
        </w:rPr>
        <w:t xml:space="preserve">poderá aplicar sanções de natureza moratória e punitiva à </w:t>
      </w:r>
      <w:r w:rsidR="00393F7C" w:rsidRPr="0067052F">
        <w:rPr>
          <w:rFonts w:ascii="Times New Roman" w:hAnsi="Times New Roman" w:cs="Times New Roman"/>
          <w:sz w:val="20"/>
          <w:szCs w:val="20"/>
        </w:rPr>
        <w:t>CONTRATADA</w:t>
      </w:r>
      <w:r w:rsidRPr="0067052F">
        <w:rPr>
          <w:rFonts w:ascii="Times New Roman" w:hAnsi="Times New Roman" w:cs="Times New Roman"/>
          <w:sz w:val="20"/>
          <w:szCs w:val="20"/>
        </w:rPr>
        <w:t>, diante do não cumprimento das cláusulas contratuais.</w:t>
      </w:r>
    </w:p>
    <w:p w:rsidR="00172C5D"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7052F">
        <w:rPr>
          <w:rFonts w:ascii="Times New Roman" w:hAnsi="Times New Roman" w:cs="Times New Roman"/>
          <w:sz w:val="20"/>
          <w:szCs w:val="20"/>
        </w:rPr>
        <w:t xml:space="preserve">Poderá a </w:t>
      </w:r>
      <w:r w:rsidR="00393F7C" w:rsidRPr="0067052F">
        <w:rPr>
          <w:rFonts w:ascii="Times New Roman" w:hAnsi="Times New Roman" w:cs="Times New Roman"/>
          <w:sz w:val="20"/>
          <w:szCs w:val="20"/>
        </w:rPr>
        <w:t>CONTRATADA</w:t>
      </w:r>
      <w:r w:rsidRPr="0067052F">
        <w:rPr>
          <w:rFonts w:ascii="Times New Roman" w:hAnsi="Times New Roman" w:cs="Times New Roman"/>
          <w:sz w:val="20"/>
          <w:szCs w:val="20"/>
        </w:rPr>
        <w:t xml:space="preserve"> ainda responder por qualquer indenização suplementar no montante equivalente ao prejuízo excedente que causar, na forma do Parágrafo Único, do artigo 416, do Código Civil.</w:t>
      </w:r>
    </w:p>
    <w:p w:rsidR="00172C5D" w:rsidRDefault="00851948" w:rsidP="00172C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Pela inexecução total ou parcial do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xml:space="preserve">, a </w:t>
      </w:r>
      <w:r w:rsidR="00767D8E" w:rsidRPr="00172C5D">
        <w:rPr>
          <w:rFonts w:ascii="Times New Roman" w:hAnsi="Times New Roman" w:cs="Times New Roman"/>
          <w:sz w:val="20"/>
          <w:szCs w:val="20"/>
        </w:rPr>
        <w:t xml:space="preserve">CAGEPA </w:t>
      </w:r>
      <w:r w:rsidRPr="00172C5D">
        <w:rPr>
          <w:rFonts w:ascii="Times New Roman" w:hAnsi="Times New Roman" w:cs="Times New Roman"/>
          <w:sz w:val="20"/>
          <w:szCs w:val="20"/>
        </w:rPr>
        <w:t xml:space="preserve">poderá ainda, garantida a prévia defesa, aplicar à </w:t>
      </w:r>
      <w:r w:rsidR="00393F7C" w:rsidRPr="00172C5D">
        <w:rPr>
          <w:rFonts w:ascii="Times New Roman" w:hAnsi="Times New Roman" w:cs="Times New Roman"/>
          <w:sz w:val="20"/>
          <w:szCs w:val="20"/>
        </w:rPr>
        <w:t>CONTRATADA</w:t>
      </w:r>
      <w:r w:rsidR="0067052F" w:rsidRPr="00172C5D">
        <w:rPr>
          <w:rFonts w:ascii="Times New Roman" w:hAnsi="Times New Roman" w:cs="Times New Roman"/>
          <w:sz w:val="20"/>
          <w:szCs w:val="20"/>
        </w:rPr>
        <w:t xml:space="preserve"> </w:t>
      </w:r>
      <w:r w:rsidRPr="00172C5D">
        <w:rPr>
          <w:rFonts w:ascii="Times New Roman" w:hAnsi="Times New Roman" w:cs="Times New Roman"/>
          <w:sz w:val="20"/>
          <w:szCs w:val="20"/>
        </w:rPr>
        <w:t>as seguintes sanções:</w:t>
      </w:r>
    </w:p>
    <w:p w:rsidR="00172C5D" w:rsidRDefault="00851948" w:rsidP="00172C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ADVERTÊNCIA: É o aviso por escrito, emitido quando a </w:t>
      </w:r>
      <w:r w:rsidR="00393F7C" w:rsidRPr="00172C5D">
        <w:rPr>
          <w:rFonts w:ascii="Times New Roman" w:hAnsi="Times New Roman" w:cs="Times New Roman"/>
          <w:sz w:val="20"/>
          <w:szCs w:val="20"/>
        </w:rPr>
        <w:t>CONTRATADA</w:t>
      </w:r>
      <w:r w:rsidR="00172C5D" w:rsidRPr="00172C5D">
        <w:rPr>
          <w:rFonts w:ascii="Times New Roman" w:hAnsi="Times New Roman" w:cs="Times New Roman"/>
          <w:sz w:val="20"/>
          <w:szCs w:val="20"/>
        </w:rPr>
        <w:t xml:space="preserve"> </w:t>
      </w:r>
      <w:r w:rsidRPr="00172C5D">
        <w:rPr>
          <w:rFonts w:ascii="Times New Roman" w:hAnsi="Times New Roman" w:cs="Times New Roman"/>
          <w:sz w:val="20"/>
          <w:szCs w:val="20"/>
        </w:rPr>
        <w:t xml:space="preserve">descumprir qualquer obrigação, e será expedido pelo Gestor/Fiscal do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xml:space="preserve"> ou servidor responsável pelo recebimento do objeto da licitação, se o descumprimento da obrigação ocorrer na fase de execução do objeto, entendida desde a recusa em retirar a nota de empenho ou em assinar 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nos seguintes casos:</w:t>
      </w:r>
    </w:p>
    <w:p w:rsidR="0076506D" w:rsidRDefault="00851948" w:rsidP="0076506D">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Quando se tratar de execução de serviços, caso seja identificado atraso superior a 15 (quinze) dias no cumprimento das metas em relação ao Cronograma Aprovado, não justificado pela </w:t>
      </w:r>
      <w:r w:rsidR="00393F7C" w:rsidRPr="00172C5D">
        <w:rPr>
          <w:rFonts w:ascii="Times New Roman" w:hAnsi="Times New Roman" w:cs="Times New Roman"/>
          <w:sz w:val="20"/>
          <w:szCs w:val="20"/>
        </w:rPr>
        <w:t>CONTRATADA</w:t>
      </w:r>
      <w:r w:rsidRPr="00172C5D">
        <w:rPr>
          <w:rFonts w:ascii="Times New Roman" w:hAnsi="Times New Roman" w:cs="Times New Roman"/>
          <w:sz w:val="20"/>
          <w:szCs w:val="20"/>
        </w:rPr>
        <w:t>.</w:t>
      </w:r>
    </w:p>
    <w:p w:rsidR="00C03BEB" w:rsidRDefault="00851948" w:rsidP="001F7F5D">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76506D">
        <w:rPr>
          <w:rFonts w:ascii="Times New Roman" w:hAnsi="Times New Roman" w:cs="Times New Roman"/>
          <w:sz w:val="20"/>
          <w:szCs w:val="20"/>
        </w:rPr>
        <w:t xml:space="preserve">Quando a </w:t>
      </w:r>
      <w:r w:rsidR="00393F7C" w:rsidRPr="0076506D">
        <w:rPr>
          <w:rFonts w:ascii="Times New Roman" w:hAnsi="Times New Roman" w:cs="Times New Roman"/>
          <w:sz w:val="20"/>
          <w:szCs w:val="20"/>
        </w:rPr>
        <w:t>CONTRATADA</w:t>
      </w:r>
      <w:r w:rsidR="0076506D" w:rsidRPr="0076506D">
        <w:rPr>
          <w:rFonts w:ascii="Times New Roman" w:hAnsi="Times New Roman" w:cs="Times New Roman"/>
          <w:sz w:val="20"/>
          <w:szCs w:val="20"/>
        </w:rPr>
        <w:t xml:space="preserve"> </w:t>
      </w:r>
      <w:r w:rsidRPr="0076506D">
        <w:rPr>
          <w:rFonts w:ascii="Times New Roman" w:hAnsi="Times New Roman" w:cs="Times New Roman"/>
          <w:sz w:val="20"/>
          <w:szCs w:val="20"/>
        </w:rPr>
        <w:t xml:space="preserve">descumprir qualquer outra obrigação atinente ao objeto deste </w:t>
      </w:r>
      <w:r w:rsidR="00A72C87" w:rsidRPr="0076506D">
        <w:rPr>
          <w:rFonts w:ascii="Times New Roman" w:hAnsi="Times New Roman" w:cs="Times New Roman"/>
          <w:sz w:val="20"/>
          <w:szCs w:val="20"/>
        </w:rPr>
        <w:t>Contrato</w:t>
      </w:r>
      <w:r w:rsidRPr="0076506D">
        <w:rPr>
          <w:rFonts w:ascii="Times New Roman" w:hAnsi="Times New Roman" w:cs="Times New Roman"/>
          <w:sz w:val="20"/>
          <w:szCs w:val="20"/>
        </w:rPr>
        <w:t>, sendo a advertência registrada e fundamentada em documento específico.</w:t>
      </w:r>
    </w:p>
    <w:p w:rsidR="00C03BEB"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 xml:space="preserve">MULTA: É a sanção pecuniária que será imposta à </w:t>
      </w:r>
      <w:r w:rsidR="00393F7C" w:rsidRPr="00C03BEB">
        <w:rPr>
          <w:rFonts w:ascii="Times New Roman" w:hAnsi="Times New Roman" w:cs="Times New Roman"/>
          <w:sz w:val="20"/>
          <w:szCs w:val="20"/>
        </w:rPr>
        <w:t>CONTRATADA</w:t>
      </w:r>
      <w:r w:rsidRPr="00C03BEB">
        <w:rPr>
          <w:rFonts w:ascii="Times New Roman" w:hAnsi="Times New Roman" w:cs="Times New Roman"/>
          <w:sz w:val="20"/>
          <w:szCs w:val="20"/>
        </w:rPr>
        <w:t xml:space="preserve">, pelo Ordenador de Despesas da </w:t>
      </w:r>
      <w:r w:rsidR="00767D8E" w:rsidRPr="00C03BEB">
        <w:rPr>
          <w:rFonts w:ascii="Times New Roman" w:hAnsi="Times New Roman" w:cs="Times New Roman"/>
          <w:sz w:val="20"/>
          <w:szCs w:val="20"/>
        </w:rPr>
        <w:t>CAGEPA</w:t>
      </w:r>
      <w:r w:rsidRPr="00C03BEB">
        <w:rPr>
          <w:rFonts w:ascii="Times New Roman" w:hAnsi="Times New Roman" w:cs="Times New Roman"/>
          <w:sz w:val="20"/>
          <w:szCs w:val="20"/>
        </w:rPr>
        <w:t>, por atraso injustificado na execução do objeto ou inexecução do mesmo, sendo esta parcial ou total, e será aplicada nos seguintes percentuais:</w:t>
      </w:r>
    </w:p>
    <w:p w:rsidR="00C03BEB" w:rsidRDefault="00851948" w:rsidP="00C03BEB">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Nos casos de atrasos:</w:t>
      </w:r>
    </w:p>
    <w:p w:rsidR="00C03BEB" w:rsidRDefault="00851948" w:rsidP="00C03BEB">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lastRenderedPageBreak/>
        <w:t>Até 0,</w:t>
      </w:r>
      <w:r w:rsidR="00CD1BF6" w:rsidRPr="00C03BEB">
        <w:rPr>
          <w:rFonts w:ascii="Times New Roman" w:hAnsi="Times New Roman" w:cs="Times New Roman"/>
          <w:sz w:val="20"/>
          <w:szCs w:val="20"/>
        </w:rPr>
        <w:t>33</w:t>
      </w:r>
      <w:r w:rsidRPr="00C03BEB">
        <w:rPr>
          <w:rFonts w:ascii="Times New Roman" w:hAnsi="Times New Roman" w:cs="Times New Roman"/>
          <w:sz w:val="20"/>
          <w:szCs w:val="20"/>
        </w:rPr>
        <w:t xml:space="preserve"> % (zero vírgula sessenta e seis por cento) por dia de atraso, na entrega do objeto da licitação, calculado sobre o valor correspondente à parte inadimplente, até o limite de 9,9% (nove vírgula nove por cento), que corresponde até 30 (trinta) dias de atraso</w:t>
      </w:r>
      <w:r w:rsidR="00CD1BF6" w:rsidRPr="00C03BEB">
        <w:rPr>
          <w:rFonts w:ascii="Times New Roman" w:hAnsi="Times New Roman" w:cs="Times New Roman"/>
          <w:sz w:val="20"/>
          <w:szCs w:val="20"/>
        </w:rPr>
        <w:t>;</w:t>
      </w:r>
    </w:p>
    <w:p w:rsidR="00C03BEB" w:rsidRDefault="006174F3"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 xml:space="preserve">Até </w:t>
      </w:r>
      <w:r w:rsidR="00CD1BF6" w:rsidRPr="00C03BEB">
        <w:rPr>
          <w:rFonts w:ascii="Times New Roman" w:hAnsi="Times New Roman" w:cs="Times New Roman"/>
          <w:sz w:val="20"/>
          <w:szCs w:val="20"/>
          <w:highlight w:val="cyan"/>
        </w:rPr>
        <w:t>_____</w:t>
      </w:r>
      <w:r w:rsidR="00CD1BF6" w:rsidRPr="00C03BEB">
        <w:rPr>
          <w:rFonts w:ascii="Times New Roman" w:hAnsi="Times New Roman" w:cs="Times New Roman"/>
          <w:sz w:val="20"/>
          <w:szCs w:val="20"/>
        </w:rPr>
        <w:t>%</w:t>
      </w:r>
      <w:r w:rsidRPr="00C03BEB">
        <w:rPr>
          <w:rFonts w:ascii="Times New Roman" w:hAnsi="Times New Roman" w:cs="Times New Roman"/>
          <w:sz w:val="20"/>
          <w:szCs w:val="20"/>
        </w:rPr>
        <w:t xml:space="preserve"> (</w:t>
      </w:r>
      <w:r w:rsidR="00CD1BF6" w:rsidRPr="00C03BEB">
        <w:rPr>
          <w:rFonts w:ascii="Times New Roman" w:hAnsi="Times New Roman" w:cs="Times New Roman"/>
          <w:sz w:val="20"/>
          <w:szCs w:val="20"/>
          <w:highlight w:val="cyan"/>
        </w:rPr>
        <w:t>______</w:t>
      </w:r>
      <w:r w:rsidR="00CD1BF6" w:rsidRPr="00C03BEB">
        <w:rPr>
          <w:rFonts w:ascii="Times New Roman" w:hAnsi="Times New Roman" w:cs="Times New Roman"/>
          <w:sz w:val="20"/>
          <w:szCs w:val="20"/>
        </w:rPr>
        <w:t>por cento</w:t>
      </w:r>
      <w:r w:rsidR="00851948" w:rsidRPr="00C03BEB">
        <w:rPr>
          <w:rFonts w:ascii="Times New Roman" w:hAnsi="Times New Roman" w:cs="Times New Roman"/>
          <w:sz w:val="20"/>
          <w:szCs w:val="20"/>
        </w:rPr>
        <w:t xml:space="preserve">) por dia de atraso, na entrega do objeto da licitação, calculado, desde o primeiro dia de atraso, sobre o valor correspondente à parte inadimplente, em caráter excepcional, e a critério da </w:t>
      </w:r>
      <w:r w:rsidR="00767D8E" w:rsidRPr="00C03BEB">
        <w:rPr>
          <w:rFonts w:ascii="Times New Roman" w:hAnsi="Times New Roman" w:cs="Times New Roman"/>
          <w:sz w:val="20"/>
          <w:szCs w:val="20"/>
        </w:rPr>
        <w:t>CAGEPA</w:t>
      </w:r>
      <w:r w:rsidR="00851948" w:rsidRPr="00C03BEB">
        <w:rPr>
          <w:rFonts w:ascii="Times New Roman" w:hAnsi="Times New Roman" w:cs="Times New Roman"/>
          <w:sz w:val="20"/>
          <w:szCs w:val="20"/>
        </w:rPr>
        <w:t xml:space="preserve">, quando o atraso ultrapassar 30 (trinta) </w:t>
      </w:r>
      <w:r w:rsidR="00CD1BF6" w:rsidRPr="00C03BEB">
        <w:rPr>
          <w:rFonts w:ascii="Times New Roman" w:hAnsi="Times New Roman" w:cs="Times New Roman"/>
          <w:sz w:val="20"/>
          <w:szCs w:val="20"/>
        </w:rPr>
        <w:t xml:space="preserve">dias; </w:t>
      </w:r>
    </w:p>
    <w:p w:rsidR="00C03BEB"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 xml:space="preserve">Até </w:t>
      </w:r>
      <w:r w:rsidR="00C03BEB" w:rsidRPr="00C03BEB">
        <w:rPr>
          <w:rFonts w:ascii="Times New Roman" w:hAnsi="Times New Roman" w:cs="Times New Roman"/>
          <w:sz w:val="20"/>
          <w:szCs w:val="20"/>
          <w:highlight w:val="cyan"/>
        </w:rPr>
        <w:t>_____</w:t>
      </w:r>
      <w:r w:rsidR="00C03BEB" w:rsidRPr="00C03BEB">
        <w:rPr>
          <w:rFonts w:ascii="Times New Roman" w:hAnsi="Times New Roman" w:cs="Times New Roman"/>
          <w:sz w:val="20"/>
          <w:szCs w:val="20"/>
        </w:rPr>
        <w:t>% (</w:t>
      </w:r>
      <w:r w:rsidR="00C03BEB" w:rsidRPr="00C03BEB">
        <w:rPr>
          <w:rFonts w:ascii="Times New Roman" w:hAnsi="Times New Roman" w:cs="Times New Roman"/>
          <w:sz w:val="20"/>
          <w:szCs w:val="20"/>
          <w:highlight w:val="cyan"/>
        </w:rPr>
        <w:t>______</w:t>
      </w:r>
      <w:r w:rsidR="00CD1BF6" w:rsidRPr="00C03BEB">
        <w:rPr>
          <w:rFonts w:ascii="Times New Roman" w:hAnsi="Times New Roman" w:cs="Times New Roman"/>
          <w:sz w:val="20"/>
          <w:szCs w:val="20"/>
        </w:rPr>
        <w:t>por cento</w:t>
      </w:r>
      <w:r w:rsidRPr="00C03BEB">
        <w:rPr>
          <w:rFonts w:ascii="Times New Roman" w:hAnsi="Times New Roman" w:cs="Times New Roman"/>
          <w:sz w:val="20"/>
          <w:szCs w:val="20"/>
        </w:rPr>
        <w:t>) sobre o valor total contratado, por descumprimento do prazo de entrega objeto da licitação, sem prejuízo da aplicação do disposto nos subitens 12.4.2.1.1 e 12.4.2.1.2;</w:t>
      </w:r>
    </w:p>
    <w:p w:rsidR="00C03BEB" w:rsidRDefault="009714CA" w:rsidP="001F7F5D">
      <w:pPr>
        <w:pStyle w:val="PargrafodaLista"/>
        <w:numPr>
          <w:ilvl w:val="3"/>
          <w:numId w:val="14"/>
        </w:numPr>
        <w:tabs>
          <w:tab w:val="left" w:pos="851"/>
        </w:tabs>
        <w:spacing w:after="240" w:line="240" w:lineRule="auto"/>
        <w:contextualSpacing w:val="0"/>
        <w:jc w:val="both"/>
        <w:rPr>
          <w:rFonts w:ascii="Times New Roman" w:hAnsi="Times New Roman" w:cs="Times New Roman"/>
          <w:sz w:val="20"/>
          <w:szCs w:val="20"/>
        </w:rPr>
      </w:pPr>
      <w:r w:rsidRPr="00C03BEB">
        <w:rPr>
          <w:rFonts w:ascii="Times New Roman" w:hAnsi="Times New Roman" w:cs="Times New Roman"/>
          <w:sz w:val="20"/>
          <w:szCs w:val="20"/>
        </w:rPr>
        <w:tab/>
      </w:r>
      <w:r w:rsidR="00851948" w:rsidRPr="00C03BEB">
        <w:rPr>
          <w:rFonts w:ascii="Times New Roman" w:hAnsi="Times New Roman" w:cs="Times New Roman"/>
          <w:sz w:val="20"/>
          <w:szCs w:val="20"/>
        </w:rPr>
        <w:t>Nos casos de recusa ou inexecução:</w:t>
      </w:r>
    </w:p>
    <w:p w:rsidR="000B04C1" w:rsidRDefault="00C03BEB"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0C65" w:rsidRPr="00C03BEB">
        <w:rPr>
          <w:rFonts w:ascii="Times New Roman" w:hAnsi="Times New Roman" w:cs="Times New Roman"/>
          <w:sz w:val="20"/>
          <w:szCs w:val="20"/>
        </w:rPr>
        <w:t xml:space="preserve">Até 5% (cinco por cento) sobre o valor total contratado, em caso de recusa injustificada do adjudicatário em assinar o </w:t>
      </w:r>
      <w:r w:rsidR="00A72C87" w:rsidRPr="00C03BEB">
        <w:rPr>
          <w:rFonts w:ascii="Times New Roman" w:hAnsi="Times New Roman" w:cs="Times New Roman"/>
          <w:sz w:val="20"/>
          <w:szCs w:val="20"/>
        </w:rPr>
        <w:t>Contrato</w:t>
      </w:r>
      <w:r w:rsidR="00851948" w:rsidRPr="00C03BEB">
        <w:rPr>
          <w:rFonts w:ascii="Times New Roman" w:hAnsi="Times New Roman" w:cs="Times New Roman"/>
          <w:sz w:val="20"/>
          <w:szCs w:val="20"/>
        </w:rPr>
        <w:t xml:space="preserve">, dentro do prazo estabelecido pela </w:t>
      </w:r>
      <w:r w:rsidR="00767D8E" w:rsidRPr="00C03BEB">
        <w:rPr>
          <w:rFonts w:ascii="Times New Roman" w:hAnsi="Times New Roman" w:cs="Times New Roman"/>
          <w:sz w:val="20"/>
          <w:szCs w:val="20"/>
        </w:rPr>
        <w:t>CAGEPA</w:t>
      </w:r>
      <w:r w:rsidR="00851948" w:rsidRPr="00C03BEB">
        <w:rPr>
          <w:rFonts w:ascii="Times New Roman" w:hAnsi="Times New Roman" w:cs="Times New Roman"/>
          <w:sz w:val="20"/>
          <w:szCs w:val="20"/>
        </w:rPr>
        <w:t xml:space="preserve"> ou</w:t>
      </w:r>
      <w:r w:rsidR="00767D8E" w:rsidRPr="00C03BEB">
        <w:rPr>
          <w:rFonts w:ascii="Times New Roman" w:hAnsi="Times New Roman" w:cs="Times New Roman"/>
          <w:sz w:val="20"/>
          <w:szCs w:val="20"/>
        </w:rPr>
        <w:t xml:space="preserve"> inexecução parcial do objeto</w:t>
      </w:r>
      <w:r w:rsidR="00851948" w:rsidRPr="00C03BEB">
        <w:rPr>
          <w:rFonts w:ascii="Times New Roman" w:hAnsi="Times New Roman" w:cs="Times New Roman"/>
          <w:sz w:val="20"/>
          <w:szCs w:val="20"/>
        </w:rPr>
        <w:t>, calculado sobre a parte inadimplente;</w:t>
      </w:r>
    </w:p>
    <w:p w:rsidR="00887B50"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0B04C1">
        <w:rPr>
          <w:rFonts w:ascii="Times New Roman" w:hAnsi="Times New Roman" w:cs="Times New Roman"/>
          <w:sz w:val="20"/>
          <w:szCs w:val="20"/>
        </w:rPr>
        <w:t xml:space="preserve">Até </w:t>
      </w:r>
      <w:r w:rsidR="00CD1BF6" w:rsidRPr="00F274F6">
        <w:rPr>
          <w:rFonts w:ascii="Times New Roman" w:hAnsi="Times New Roman" w:cs="Times New Roman"/>
          <w:sz w:val="20"/>
          <w:szCs w:val="20"/>
          <w:highlight w:val="cyan"/>
        </w:rPr>
        <w:t>___</w:t>
      </w:r>
      <w:r w:rsidRPr="00F274F6">
        <w:rPr>
          <w:rFonts w:ascii="Times New Roman" w:hAnsi="Times New Roman" w:cs="Times New Roman"/>
          <w:sz w:val="20"/>
          <w:szCs w:val="20"/>
          <w:highlight w:val="cyan"/>
        </w:rPr>
        <w:t>%</w:t>
      </w:r>
      <w:r w:rsidRPr="000B04C1">
        <w:rPr>
          <w:rFonts w:ascii="Times New Roman" w:hAnsi="Times New Roman" w:cs="Times New Roman"/>
          <w:sz w:val="20"/>
          <w:szCs w:val="20"/>
        </w:rPr>
        <w:t xml:space="preserve"> (</w:t>
      </w:r>
      <w:r w:rsidR="00CD1BF6" w:rsidRPr="00F274F6">
        <w:rPr>
          <w:rFonts w:ascii="Times New Roman" w:hAnsi="Times New Roman" w:cs="Times New Roman"/>
          <w:sz w:val="20"/>
          <w:szCs w:val="20"/>
          <w:highlight w:val="cyan"/>
        </w:rPr>
        <w:t>_____</w:t>
      </w:r>
      <w:r w:rsidR="00CD1BF6" w:rsidRPr="000B04C1">
        <w:rPr>
          <w:rFonts w:ascii="Times New Roman" w:hAnsi="Times New Roman" w:cs="Times New Roman"/>
          <w:sz w:val="20"/>
          <w:szCs w:val="20"/>
        </w:rPr>
        <w:t>por cento</w:t>
      </w:r>
      <w:r w:rsidRPr="000B04C1">
        <w:rPr>
          <w:rFonts w:ascii="Times New Roman" w:hAnsi="Times New Roman" w:cs="Times New Roman"/>
          <w:sz w:val="20"/>
          <w:szCs w:val="20"/>
        </w:rPr>
        <w:t xml:space="preserve">) </w:t>
      </w:r>
      <w:r w:rsidR="00FF74A2" w:rsidRPr="00FF74A2">
        <w:rPr>
          <w:rFonts w:ascii="Times New Roman" w:hAnsi="Times New Roman" w:cs="Times New Roman"/>
          <w:sz w:val="20"/>
          <w:szCs w:val="20"/>
          <w:highlight w:val="yellow"/>
        </w:rPr>
        <w:t>[</w:t>
      </w:r>
      <w:r w:rsidR="00F274F6" w:rsidRPr="00FF74A2">
        <w:rPr>
          <w:rFonts w:ascii="Times New Roman" w:hAnsi="Times New Roman" w:cs="Times New Roman"/>
          <w:sz w:val="20"/>
          <w:szCs w:val="20"/>
          <w:highlight w:val="yellow"/>
        </w:rPr>
        <w:t>nunca inferior a 1% ou superior a 10%</w:t>
      </w:r>
      <w:r w:rsidR="00FF74A2" w:rsidRPr="00FF74A2">
        <w:rPr>
          <w:rFonts w:ascii="Times New Roman" w:hAnsi="Times New Roman" w:cs="Times New Roman"/>
          <w:sz w:val="20"/>
          <w:szCs w:val="20"/>
          <w:highlight w:val="yellow"/>
        </w:rPr>
        <w:t>]</w:t>
      </w:r>
      <w:r w:rsidR="00F274F6" w:rsidRPr="00F274F6">
        <w:rPr>
          <w:rFonts w:ascii="Times New Roman" w:hAnsi="Times New Roman" w:cs="Times New Roman"/>
          <w:sz w:val="20"/>
          <w:szCs w:val="20"/>
        </w:rPr>
        <w:t xml:space="preserve"> </w:t>
      </w:r>
      <w:r w:rsidRPr="00F274F6">
        <w:rPr>
          <w:rFonts w:ascii="Times New Roman" w:hAnsi="Times New Roman" w:cs="Times New Roman"/>
          <w:sz w:val="20"/>
          <w:szCs w:val="20"/>
        </w:rPr>
        <w:t>sobre</w:t>
      </w:r>
      <w:r w:rsidRPr="000B04C1">
        <w:rPr>
          <w:rFonts w:ascii="Times New Roman" w:hAnsi="Times New Roman" w:cs="Times New Roman"/>
          <w:sz w:val="20"/>
          <w:szCs w:val="20"/>
        </w:rPr>
        <w:t xml:space="preserve"> o valor total contratado, pela inexecução total do objeto da licitação ou descumprimento de qualquer cláusula do </w:t>
      </w:r>
      <w:r w:rsidR="00A72C87" w:rsidRPr="000B04C1">
        <w:rPr>
          <w:rFonts w:ascii="Times New Roman" w:hAnsi="Times New Roman" w:cs="Times New Roman"/>
          <w:sz w:val="20"/>
          <w:szCs w:val="20"/>
        </w:rPr>
        <w:t>Contrato</w:t>
      </w:r>
      <w:r w:rsidRPr="000B04C1">
        <w:rPr>
          <w:rFonts w:ascii="Times New Roman" w:hAnsi="Times New Roman" w:cs="Times New Roman"/>
          <w:sz w:val="20"/>
          <w:szCs w:val="20"/>
        </w:rPr>
        <w:t>, exceto prazo de entrega.</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887B50">
        <w:rPr>
          <w:rFonts w:ascii="Times New Roman" w:hAnsi="Times New Roman" w:cs="Times New Roman"/>
          <w:sz w:val="20"/>
          <w:szCs w:val="20"/>
        </w:rPr>
        <w:t xml:space="preserve">A multa será formalizada por simples apostilamento, na forma do artigo </w:t>
      </w:r>
      <w:r w:rsidR="000A12C6" w:rsidRPr="00887B50">
        <w:rPr>
          <w:rFonts w:ascii="Times New Roman" w:hAnsi="Times New Roman" w:cs="Times New Roman"/>
          <w:sz w:val="20"/>
          <w:szCs w:val="20"/>
        </w:rPr>
        <w:t>179, do RILCC</w:t>
      </w:r>
      <w:r w:rsidRPr="00887B50">
        <w:rPr>
          <w:rFonts w:ascii="Times New Roman" w:hAnsi="Times New Roman" w:cs="Times New Roman"/>
          <w:sz w:val="20"/>
          <w:szCs w:val="20"/>
        </w:rPr>
        <w:t xml:space="preserve"> e será executada após regular processo administrativo, oferecido à </w:t>
      </w:r>
      <w:r w:rsidR="00393F7C" w:rsidRPr="00887B50">
        <w:rPr>
          <w:rFonts w:ascii="Times New Roman" w:hAnsi="Times New Roman" w:cs="Times New Roman"/>
          <w:sz w:val="20"/>
          <w:szCs w:val="20"/>
        </w:rPr>
        <w:t>CONTRATADA</w:t>
      </w:r>
      <w:r w:rsidR="00887B50">
        <w:rPr>
          <w:rFonts w:ascii="Times New Roman" w:hAnsi="Times New Roman" w:cs="Times New Roman"/>
          <w:sz w:val="20"/>
          <w:szCs w:val="20"/>
        </w:rPr>
        <w:t xml:space="preserve"> </w:t>
      </w:r>
      <w:r w:rsidRPr="00887B50">
        <w:rPr>
          <w:rFonts w:ascii="Times New Roman" w:hAnsi="Times New Roman" w:cs="Times New Roman"/>
          <w:sz w:val="20"/>
          <w:szCs w:val="20"/>
        </w:rPr>
        <w:t xml:space="preserve">a oportunidade do contraditório e ampla defesa, no prazo de 05 (cinco) dias úteis, a contar do recebimento da notificação, nos termos do </w:t>
      </w:r>
      <w:r w:rsidR="000A12C6" w:rsidRPr="00887B50">
        <w:rPr>
          <w:rFonts w:ascii="Times New Roman" w:hAnsi="Times New Roman" w:cs="Times New Roman"/>
          <w:sz w:val="20"/>
          <w:szCs w:val="20"/>
        </w:rPr>
        <w:t>inciso II, do art. 223 do RILCC</w:t>
      </w:r>
      <w:r w:rsidRPr="00887B50">
        <w:rPr>
          <w:rFonts w:ascii="Times New Roman" w:hAnsi="Times New Roman" w:cs="Times New Roman"/>
          <w:sz w:val="20"/>
          <w:szCs w:val="20"/>
        </w:rPr>
        <w:t>, observada a seguinte ordem:</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Mediante desconto no valor da garantia depositada do respectivo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Mediante desconto no valor das parcelas devidas à </w:t>
      </w:r>
      <w:r w:rsidR="00393F7C" w:rsidRPr="006E0158">
        <w:rPr>
          <w:rFonts w:ascii="Times New Roman" w:hAnsi="Times New Roman" w:cs="Times New Roman"/>
          <w:sz w:val="20"/>
          <w:szCs w:val="20"/>
        </w:rPr>
        <w:t>CONTRATADA</w:t>
      </w:r>
      <w:r w:rsidRPr="006E0158">
        <w:rPr>
          <w:rFonts w:ascii="Times New Roman" w:hAnsi="Times New Roman" w:cs="Times New Roman"/>
          <w:sz w:val="20"/>
          <w:szCs w:val="20"/>
        </w:rPr>
        <w:t>; e</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Mediante procedimento administrativo ou judicial de execução.</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Se a multa aplicada for superior ao valor da garantia prestada, além da perda desta, responderá à </w:t>
      </w:r>
      <w:r w:rsidR="00393F7C" w:rsidRPr="006E0158">
        <w:rPr>
          <w:rFonts w:ascii="Times New Roman" w:hAnsi="Times New Roman" w:cs="Times New Roman"/>
          <w:sz w:val="20"/>
          <w:szCs w:val="20"/>
        </w:rPr>
        <w:t>CONTRATADA</w:t>
      </w:r>
      <w:r w:rsidR="006E0158" w:rsidRPr="006E0158">
        <w:rPr>
          <w:rFonts w:ascii="Times New Roman" w:hAnsi="Times New Roman" w:cs="Times New Roman"/>
          <w:sz w:val="20"/>
          <w:szCs w:val="20"/>
        </w:rPr>
        <w:t xml:space="preserve"> </w:t>
      </w:r>
      <w:r w:rsidRPr="006E0158">
        <w:rPr>
          <w:rFonts w:ascii="Times New Roman" w:hAnsi="Times New Roman" w:cs="Times New Roman"/>
          <w:sz w:val="20"/>
          <w:szCs w:val="20"/>
        </w:rPr>
        <w:t xml:space="preserve">pela sua diferença, devidamente atualizada, mediante a aplicação da fórmula constante no subitem 6.12 deste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 xml:space="preserve">, que será descontada dos pagamentos eventualmente devidos pela </w:t>
      </w:r>
      <w:r w:rsidR="00767D8E" w:rsidRPr="006E0158">
        <w:rPr>
          <w:rFonts w:ascii="Times New Roman" w:hAnsi="Times New Roman" w:cs="Times New Roman"/>
          <w:sz w:val="20"/>
          <w:szCs w:val="20"/>
        </w:rPr>
        <w:t>CAGEPA</w:t>
      </w:r>
      <w:r w:rsidRPr="006E0158">
        <w:rPr>
          <w:rFonts w:ascii="Times New Roman" w:hAnsi="Times New Roman" w:cs="Times New Roman"/>
          <w:sz w:val="20"/>
          <w:szCs w:val="20"/>
        </w:rPr>
        <w:t xml:space="preserve"> ou cobrados judicialmente. O atraso, para efeito de cálculo de multa, será contado em dias corridos, a partir do dia seguinte ao do vencimento do prazo de entrega, se dia de expediente normal na repartição interessada, ou no primeiro dia útil seguinte.</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Em despacho, com fundamentação sumária, poderá ser relevado:</w:t>
      </w:r>
    </w:p>
    <w:p w:rsidR="006E0158" w:rsidRDefault="00851948" w:rsidP="001F7F5D">
      <w:pPr>
        <w:pStyle w:val="PargrafodaLista"/>
        <w:numPr>
          <w:ilvl w:val="4"/>
          <w:numId w:val="14"/>
        </w:numPr>
        <w:tabs>
          <w:tab w:val="left" w:pos="851"/>
        </w:tabs>
        <w:spacing w:after="240" w:line="240" w:lineRule="auto"/>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O atraso na execução do objeto deste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 não superior a 05 (cinco) dias; e</w:t>
      </w:r>
    </w:p>
    <w:p w:rsidR="00F4525D" w:rsidRDefault="00851948" w:rsidP="001F7F5D">
      <w:pPr>
        <w:pStyle w:val="PargrafodaLista"/>
        <w:numPr>
          <w:ilvl w:val="4"/>
          <w:numId w:val="14"/>
        </w:numPr>
        <w:tabs>
          <w:tab w:val="left" w:pos="851"/>
        </w:tabs>
        <w:spacing w:after="240" w:line="240" w:lineRule="auto"/>
        <w:contextualSpacing w:val="0"/>
        <w:jc w:val="both"/>
        <w:rPr>
          <w:rFonts w:ascii="Times New Roman" w:hAnsi="Times New Roman" w:cs="Times New Roman"/>
          <w:sz w:val="20"/>
          <w:szCs w:val="20"/>
        </w:rPr>
      </w:pPr>
      <w:r w:rsidRPr="006E0158">
        <w:rPr>
          <w:rFonts w:ascii="Times New Roman" w:hAnsi="Times New Roman" w:cs="Times New Roman"/>
          <w:sz w:val="20"/>
          <w:szCs w:val="20"/>
        </w:rPr>
        <w:t>A execução de multa cujo montante seja inferior ao dos respectivos custos de cobrança.</w:t>
      </w:r>
    </w:p>
    <w:p w:rsidR="004F4C7A"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F4525D">
        <w:rPr>
          <w:rFonts w:ascii="Times New Roman" w:hAnsi="Times New Roman" w:cs="Times New Roman"/>
          <w:sz w:val="20"/>
          <w:szCs w:val="20"/>
        </w:rPr>
        <w:t>A multa poderá ser aplicada cumulativamente com outras sanções, segundo a natureza e a gravidade da falta cometida, observados os princípios da proporcionalidade e da razoabilidade. </w:t>
      </w:r>
    </w:p>
    <w:p w:rsidR="00162510"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4F4C7A">
        <w:rPr>
          <w:rFonts w:ascii="Times New Roman" w:hAnsi="Times New Roman" w:cs="Times New Roman"/>
          <w:sz w:val="20"/>
          <w:szCs w:val="20"/>
        </w:rPr>
        <w:t xml:space="preserve">Persistindo o atraso por mais de 30 (trinta) dias, será aberto Processo Administrativo com o objetivo de anulação da nota de empenho e/ou rescisão unilateral do </w:t>
      </w:r>
      <w:r w:rsidR="00A72C87" w:rsidRPr="004F4C7A">
        <w:rPr>
          <w:rFonts w:ascii="Times New Roman" w:hAnsi="Times New Roman" w:cs="Times New Roman"/>
          <w:sz w:val="20"/>
          <w:szCs w:val="20"/>
        </w:rPr>
        <w:t>Contrato</w:t>
      </w:r>
      <w:r w:rsidRPr="004F4C7A">
        <w:rPr>
          <w:rFonts w:ascii="Times New Roman" w:hAnsi="Times New Roman" w:cs="Times New Roman"/>
          <w:sz w:val="20"/>
          <w:szCs w:val="20"/>
        </w:rPr>
        <w:t xml:space="preserve">, exceto se houver justificado interesse da </w:t>
      </w:r>
      <w:r w:rsidR="00B97C6E" w:rsidRPr="004F4C7A">
        <w:rPr>
          <w:rFonts w:ascii="Times New Roman" w:hAnsi="Times New Roman" w:cs="Times New Roman"/>
          <w:sz w:val="20"/>
          <w:szCs w:val="20"/>
        </w:rPr>
        <w:t>CAGEPA</w:t>
      </w:r>
      <w:r w:rsidRPr="004F4C7A">
        <w:rPr>
          <w:rFonts w:ascii="Times New Roman" w:hAnsi="Times New Roman" w:cs="Times New Roman"/>
          <w:sz w:val="20"/>
          <w:szCs w:val="20"/>
        </w:rPr>
        <w:t xml:space="preserve"> em admitir atraso superior a 30 (trinta) dias, sendo mantidas as penalidades na forma do subitem 12.4.</w:t>
      </w:r>
      <w:r w:rsidR="004F4C7A">
        <w:rPr>
          <w:rFonts w:ascii="Times New Roman" w:hAnsi="Times New Roman" w:cs="Times New Roman"/>
          <w:sz w:val="20"/>
          <w:szCs w:val="20"/>
        </w:rPr>
        <w:t>2.</w:t>
      </w:r>
      <w:r w:rsidRPr="004F4C7A">
        <w:rPr>
          <w:rFonts w:ascii="Times New Roman" w:hAnsi="Times New Roman" w:cs="Times New Roman"/>
          <w:sz w:val="20"/>
          <w:szCs w:val="20"/>
        </w:rPr>
        <w:t>1.1 e 12.4.2.1.</w:t>
      </w:r>
      <w:r w:rsidR="004F4C7A">
        <w:rPr>
          <w:rFonts w:ascii="Times New Roman" w:hAnsi="Times New Roman" w:cs="Times New Roman"/>
          <w:sz w:val="20"/>
          <w:szCs w:val="20"/>
        </w:rPr>
        <w:t>2.</w:t>
      </w:r>
    </w:p>
    <w:p w:rsidR="00162510" w:rsidRDefault="00851948" w:rsidP="001F7F5D">
      <w:pPr>
        <w:pStyle w:val="PargrafodaLista"/>
        <w:numPr>
          <w:ilvl w:val="2"/>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162510">
        <w:rPr>
          <w:rFonts w:ascii="Times New Roman" w:hAnsi="Times New Roman" w:cs="Times New Roman"/>
          <w:sz w:val="20"/>
          <w:szCs w:val="20"/>
        </w:rPr>
        <w:lastRenderedPageBreak/>
        <w:t xml:space="preserve">SUSPENSÃO: É a sanção que impede temporariamente </w:t>
      </w:r>
      <w:r w:rsidR="003A2129" w:rsidRPr="00162510">
        <w:rPr>
          <w:rFonts w:ascii="Times New Roman" w:hAnsi="Times New Roman" w:cs="Times New Roman"/>
          <w:sz w:val="20"/>
          <w:szCs w:val="20"/>
        </w:rPr>
        <w:t>a empresa</w:t>
      </w:r>
      <w:r w:rsidRPr="00162510">
        <w:rPr>
          <w:rFonts w:ascii="Times New Roman" w:hAnsi="Times New Roman" w:cs="Times New Roman"/>
          <w:sz w:val="20"/>
          <w:szCs w:val="20"/>
        </w:rPr>
        <w:t xml:space="preserve"> de participar de licitações e de contratar com a Administração, e suspende o registro cadastral da </w:t>
      </w:r>
      <w:r w:rsidR="00393F7C" w:rsidRPr="00162510">
        <w:rPr>
          <w:rFonts w:ascii="Times New Roman" w:hAnsi="Times New Roman" w:cs="Times New Roman"/>
          <w:sz w:val="20"/>
          <w:szCs w:val="20"/>
        </w:rPr>
        <w:t>CONTRATADA</w:t>
      </w:r>
      <w:r w:rsidRPr="00162510">
        <w:rPr>
          <w:rFonts w:ascii="Times New Roman" w:hAnsi="Times New Roman" w:cs="Times New Roman"/>
          <w:sz w:val="20"/>
          <w:szCs w:val="20"/>
        </w:rPr>
        <w:t xml:space="preserve"> no Cadastro da Secretária de Estado da Paraíba, de acordo com os prazos a seguir:</w:t>
      </w:r>
    </w:p>
    <w:p w:rsidR="003B6B4E" w:rsidRPr="00162510" w:rsidRDefault="003B6B4E" w:rsidP="00162510">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162510">
        <w:rPr>
          <w:rFonts w:ascii="Times New Roman" w:hAnsi="Times New Roman" w:cs="Times New Roman"/>
          <w:sz w:val="20"/>
          <w:szCs w:val="20"/>
        </w:rPr>
        <w:t>Quando a CONTRATADA incorrer nas condutas tipificadas abaixo estará sujeit</w:t>
      </w:r>
      <w:r w:rsidR="004808BE" w:rsidRPr="00162510">
        <w:rPr>
          <w:rFonts w:ascii="Times New Roman" w:hAnsi="Times New Roman" w:cs="Times New Roman"/>
          <w:sz w:val="20"/>
          <w:szCs w:val="20"/>
        </w:rPr>
        <w:t>a</w:t>
      </w:r>
      <w:r w:rsidRPr="00162510">
        <w:rPr>
          <w:rFonts w:ascii="Times New Roman" w:hAnsi="Times New Roman" w:cs="Times New Roman"/>
          <w:sz w:val="20"/>
          <w:szCs w:val="20"/>
        </w:rPr>
        <w:t xml:space="preserve"> a sanção de suspenção de licitar, de contratar, sem prejuízo das multas previstas em edital e no contrato e das demais cominações legais:</w:t>
      </w:r>
    </w:p>
    <w:p w:rsidR="00162510" w:rsidRDefault="00162510"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D</w:t>
      </w:r>
      <w:r w:rsidR="003B6B4E" w:rsidRPr="00162510">
        <w:rPr>
          <w:rFonts w:ascii="Times New Roman" w:hAnsi="Times New Roman" w:cs="Times New Roman"/>
          <w:sz w:val="20"/>
          <w:szCs w:val="20"/>
        </w:rPr>
        <w:t xml:space="preserve">ar causa à inexecução parcial do contrato. Sanção: </w:t>
      </w:r>
      <w:r>
        <w:rPr>
          <w:rFonts w:ascii="Times New Roman" w:hAnsi="Times New Roman" w:cs="Times New Roman"/>
          <w:sz w:val="20"/>
          <w:szCs w:val="20"/>
        </w:rPr>
        <w:t>0</w:t>
      </w:r>
      <w:r w:rsidR="003B6B4E" w:rsidRPr="00162510">
        <w:rPr>
          <w:rFonts w:ascii="Times New Roman" w:hAnsi="Times New Roman" w:cs="Times New Roman"/>
          <w:sz w:val="20"/>
          <w:szCs w:val="20"/>
        </w:rPr>
        <w:t xml:space="preserve">1 (um) ano e </w:t>
      </w:r>
      <w:r>
        <w:rPr>
          <w:rFonts w:ascii="Times New Roman" w:hAnsi="Times New Roman" w:cs="Times New Roman"/>
          <w:sz w:val="20"/>
          <w:szCs w:val="20"/>
        </w:rPr>
        <w:t>0</w:t>
      </w:r>
      <w:r w:rsidR="003B6B4E" w:rsidRPr="00162510">
        <w:rPr>
          <w:rFonts w:ascii="Times New Roman" w:hAnsi="Times New Roman" w:cs="Times New Roman"/>
          <w:sz w:val="20"/>
          <w:szCs w:val="20"/>
        </w:rPr>
        <w:t>6 (seis)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Dar causa à inexecução total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Deixar de entregar a documentação exigida para o certame, salvo na hipótese de inversão de fases prevista.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mantiver a proposta, salvo se em decorrência de fato superveniente, devidamente justificado.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celebrar o contrato, dentro do prazo de validade de sua proposta, quando convocado. Sanção: </w:t>
      </w:r>
      <w:r w:rsidR="00162510">
        <w:rPr>
          <w:rFonts w:ascii="Times New Roman" w:hAnsi="Times New Roman" w:cs="Times New Roman"/>
          <w:sz w:val="20"/>
          <w:szCs w:val="20"/>
        </w:rPr>
        <w:t>0</w:t>
      </w:r>
      <w:r w:rsidRPr="00162510">
        <w:rPr>
          <w:rFonts w:ascii="Times New Roman" w:hAnsi="Times New Roman" w:cs="Times New Roman"/>
          <w:sz w:val="20"/>
          <w:szCs w:val="20"/>
        </w:rPr>
        <w:t>1 (um) ano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entregar a documentação exigida para a contratação, quando convocado dentro do prazo de validade de sua proposta; Sanção: </w:t>
      </w:r>
      <w:r w:rsidR="00162510">
        <w:rPr>
          <w:rFonts w:ascii="Times New Roman" w:hAnsi="Times New Roman" w:cs="Times New Roman"/>
          <w:sz w:val="20"/>
          <w:szCs w:val="20"/>
        </w:rPr>
        <w:t>0</w:t>
      </w:r>
      <w:r w:rsidRPr="00162510">
        <w:rPr>
          <w:rFonts w:ascii="Times New Roman" w:hAnsi="Times New Roman" w:cs="Times New Roman"/>
          <w:sz w:val="20"/>
          <w:szCs w:val="20"/>
        </w:rPr>
        <w:t>1 (um) ano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Ensejar o retardamento da execução ou da entrega do objeto da licitação sem motivo justificado; Sanção: </w:t>
      </w:r>
      <w:r w:rsidR="00162510">
        <w:rPr>
          <w:rFonts w:ascii="Times New Roman" w:hAnsi="Times New Roman" w:cs="Times New Roman"/>
          <w:sz w:val="20"/>
          <w:szCs w:val="20"/>
        </w:rPr>
        <w:t>0</w:t>
      </w:r>
      <w:r w:rsidRPr="00162510">
        <w:rPr>
          <w:rFonts w:ascii="Times New Roman" w:hAnsi="Times New Roman" w:cs="Times New Roman"/>
          <w:sz w:val="20"/>
          <w:szCs w:val="20"/>
        </w:rPr>
        <w:t>8 (oito)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Apresentar documentação falsa exigida para o certame ou prestar declaração falsa durante a licitação ou a execução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Fraudar a licitação ou praticar ato fraudulento na execução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Comportar-se com má-fé;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3B6B4E" w:rsidRP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Praticar atos ilícitos visando a frustrar os objetivos da licitação.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B541B7" w:rsidRDefault="00B541B7" w:rsidP="00B541B7">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B6B4E" w:rsidRPr="00B541B7">
        <w:rPr>
          <w:rFonts w:ascii="Times New Roman" w:hAnsi="Times New Roman" w:cs="Times New Roman"/>
          <w:sz w:val="20"/>
          <w:szCs w:val="20"/>
        </w:rPr>
        <w:t xml:space="preserve">O prazo da sanção a que se refere o </w:t>
      </w:r>
      <w:r w:rsidR="00EC64CD" w:rsidRPr="00B541B7">
        <w:rPr>
          <w:rFonts w:ascii="Times New Roman" w:hAnsi="Times New Roman" w:cs="Times New Roman"/>
          <w:sz w:val="20"/>
          <w:szCs w:val="20"/>
        </w:rPr>
        <w:t>subitem 12.4.3.1</w:t>
      </w:r>
      <w:r w:rsidR="003B6B4E" w:rsidRPr="00B541B7">
        <w:rPr>
          <w:rFonts w:ascii="Times New Roman" w:hAnsi="Times New Roman" w:cs="Times New Roman"/>
          <w:sz w:val="20"/>
          <w:szCs w:val="20"/>
        </w:rPr>
        <w:t xml:space="preserve"> terá início a partir da sua publicação no Diário Oficial do Estado do Paraíba, estendendo-se os seus efeitos à todas as Unidades da CAGEPA.</w:t>
      </w:r>
    </w:p>
    <w:p w:rsidR="00B541B7" w:rsidRDefault="00EC64CD"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 </w:t>
      </w:r>
      <w:r w:rsidR="003B6B4E" w:rsidRPr="00B541B7">
        <w:rPr>
          <w:rFonts w:ascii="Times New Roman" w:hAnsi="Times New Roman" w:cs="Times New Roman"/>
          <w:sz w:val="20"/>
          <w:szCs w:val="20"/>
        </w:rPr>
        <w:t>A sanção de suspensão do direito de participar de licitação e impedimento de contratar importa, durante sua vigência, na suspensão de registro cadastral, se existente, ou no impedimento de inscrição cadastral;</w:t>
      </w:r>
    </w:p>
    <w:p w:rsidR="00B541B7" w:rsidRDefault="00EC64CD"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 </w:t>
      </w:r>
      <w:r w:rsidR="003B6B4E" w:rsidRPr="00B541B7">
        <w:rPr>
          <w:rFonts w:ascii="Times New Roman" w:hAnsi="Times New Roman" w:cs="Times New Roman"/>
          <w:sz w:val="20"/>
          <w:szCs w:val="20"/>
        </w:rPr>
        <w:t xml:space="preserve">Se a sanção de </w:t>
      </w:r>
      <w:r w:rsidR="00A611CD" w:rsidRPr="00B541B7">
        <w:rPr>
          <w:rFonts w:ascii="Times New Roman" w:hAnsi="Times New Roman" w:cs="Times New Roman"/>
          <w:sz w:val="20"/>
          <w:szCs w:val="20"/>
        </w:rPr>
        <w:t>suspensão</w:t>
      </w:r>
      <w:r w:rsidR="003B6B4E" w:rsidRPr="00B541B7">
        <w:rPr>
          <w:rFonts w:ascii="Times New Roman" w:hAnsi="Times New Roman" w:cs="Times New Roman"/>
          <w:sz w:val="20"/>
          <w:szCs w:val="20"/>
        </w:rPr>
        <w:t xml:space="preserve"> for aplicada no curso da vigência </w:t>
      </w:r>
      <w:r w:rsidR="00A611CD" w:rsidRPr="00B541B7">
        <w:rPr>
          <w:rFonts w:ascii="Times New Roman" w:hAnsi="Times New Roman" w:cs="Times New Roman"/>
          <w:sz w:val="20"/>
          <w:szCs w:val="20"/>
        </w:rPr>
        <w:t>do</w:t>
      </w:r>
      <w:r w:rsidR="003B6B4E" w:rsidRPr="00B541B7">
        <w:rPr>
          <w:rFonts w:ascii="Times New Roman" w:hAnsi="Times New Roman" w:cs="Times New Roman"/>
          <w:sz w:val="20"/>
          <w:szCs w:val="20"/>
        </w:rPr>
        <w:t xml:space="preserve"> contrato, a CAGEPA poderá, a seu critério, rescindi-lo mediante comunicação escrita previamente enviada ao contratado, ou mantê-lo vigente.</w:t>
      </w:r>
    </w:p>
    <w:p w:rsidR="0045340E" w:rsidRDefault="00A611CD"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 </w:t>
      </w:r>
      <w:r w:rsidR="003B6B4E" w:rsidRPr="00B541B7">
        <w:rPr>
          <w:rFonts w:ascii="Times New Roman" w:hAnsi="Times New Roman" w:cs="Times New Roman"/>
          <w:sz w:val="20"/>
          <w:szCs w:val="20"/>
        </w:rPr>
        <w:t xml:space="preserve">A reincidência de prática punível com suspensão, ocorrida num período de até </w:t>
      </w:r>
      <w:r w:rsidR="0045340E">
        <w:rPr>
          <w:rFonts w:ascii="Times New Roman" w:hAnsi="Times New Roman" w:cs="Times New Roman"/>
          <w:sz w:val="20"/>
          <w:szCs w:val="20"/>
        </w:rPr>
        <w:t>0</w:t>
      </w:r>
      <w:r w:rsidR="003B6B4E" w:rsidRPr="00B541B7">
        <w:rPr>
          <w:rFonts w:ascii="Times New Roman" w:hAnsi="Times New Roman" w:cs="Times New Roman"/>
          <w:sz w:val="20"/>
          <w:szCs w:val="20"/>
        </w:rPr>
        <w:t>2 (dois) anos a contar do término da primeira imputação, implicará no agravamento da sanção a ser aplicada.</w:t>
      </w:r>
    </w:p>
    <w:p w:rsidR="00020B01" w:rsidRDefault="0045340E"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45340E">
        <w:rPr>
          <w:rFonts w:ascii="Times New Roman" w:hAnsi="Times New Roman" w:cs="Times New Roman"/>
          <w:sz w:val="20"/>
          <w:szCs w:val="20"/>
        </w:rPr>
        <w:t>São competentes para aplicar a penalidade de suspensão:</w:t>
      </w:r>
    </w:p>
    <w:p w:rsidR="00020B01" w:rsidRDefault="00020B01"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020B01">
        <w:rPr>
          <w:rFonts w:ascii="Times New Roman" w:hAnsi="Times New Roman" w:cs="Times New Roman"/>
          <w:sz w:val="20"/>
          <w:szCs w:val="20"/>
        </w:rPr>
        <w:t xml:space="preserve">O Setor responsável pelas licitações da </w:t>
      </w:r>
      <w:r w:rsidR="003A2129" w:rsidRPr="00020B01">
        <w:rPr>
          <w:rFonts w:ascii="Times New Roman" w:hAnsi="Times New Roman" w:cs="Times New Roman"/>
          <w:sz w:val="20"/>
          <w:szCs w:val="20"/>
        </w:rPr>
        <w:t>CAGEPA</w:t>
      </w:r>
      <w:r w:rsidR="00851948" w:rsidRPr="00020B01">
        <w:rPr>
          <w:rFonts w:ascii="Times New Roman" w:hAnsi="Times New Roman" w:cs="Times New Roman"/>
          <w:sz w:val="20"/>
          <w:szCs w:val="20"/>
        </w:rPr>
        <w:t>, quando o descumprimento da obrigação ocorrer no âmbito do procedimento licitatório; e</w:t>
      </w:r>
    </w:p>
    <w:p w:rsidR="00020B01" w:rsidRDefault="00020B01"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020B01">
        <w:rPr>
          <w:rFonts w:ascii="Times New Roman" w:hAnsi="Times New Roman" w:cs="Times New Roman"/>
          <w:sz w:val="20"/>
          <w:szCs w:val="20"/>
        </w:rPr>
        <w:t xml:space="preserve">O </w:t>
      </w:r>
      <w:r w:rsidR="00A611CD" w:rsidRPr="00020B01">
        <w:rPr>
          <w:rFonts w:ascii="Times New Roman" w:hAnsi="Times New Roman" w:cs="Times New Roman"/>
          <w:sz w:val="20"/>
          <w:szCs w:val="20"/>
        </w:rPr>
        <w:t>Diretor Requisitante</w:t>
      </w:r>
      <w:r w:rsidR="00851948" w:rsidRPr="00020B01">
        <w:rPr>
          <w:rFonts w:ascii="Times New Roman" w:hAnsi="Times New Roman" w:cs="Times New Roman"/>
          <w:sz w:val="20"/>
          <w:szCs w:val="20"/>
        </w:rPr>
        <w:t xml:space="preserve">, se o descumprimento da obrigação ocorrer na fase de execução do objeto, entendida desde a recusa em assinar o </w:t>
      </w:r>
      <w:r w:rsidR="00A72C87" w:rsidRPr="00020B01">
        <w:rPr>
          <w:rFonts w:ascii="Times New Roman" w:hAnsi="Times New Roman" w:cs="Times New Roman"/>
          <w:sz w:val="20"/>
          <w:szCs w:val="20"/>
        </w:rPr>
        <w:t>Contrato</w:t>
      </w:r>
      <w:r w:rsidR="00851948" w:rsidRPr="00020B01">
        <w:rPr>
          <w:rFonts w:ascii="Times New Roman" w:hAnsi="Times New Roman" w:cs="Times New Roman"/>
          <w:sz w:val="20"/>
          <w:szCs w:val="20"/>
        </w:rPr>
        <w:t>.</w:t>
      </w:r>
    </w:p>
    <w:p w:rsidR="00020B01" w:rsidRDefault="00020B01"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51948" w:rsidRPr="00020B01">
        <w:rPr>
          <w:rFonts w:ascii="Times New Roman" w:hAnsi="Times New Roman" w:cs="Times New Roman"/>
          <w:sz w:val="20"/>
          <w:szCs w:val="20"/>
        </w:rPr>
        <w:t>A penalidade de suspensão será registrada no Sistema de Cadastro da Secretária de Administração do Estado da Paraíba.</w:t>
      </w:r>
    </w:p>
    <w:p w:rsidR="0051136F" w:rsidRDefault="00851948" w:rsidP="0051136F">
      <w:pPr>
        <w:pStyle w:val="PargrafodaLista"/>
        <w:numPr>
          <w:ilvl w:val="1"/>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020B01">
        <w:rPr>
          <w:rFonts w:ascii="Times New Roman" w:hAnsi="Times New Roman" w:cs="Times New Roman"/>
          <w:sz w:val="20"/>
          <w:szCs w:val="20"/>
        </w:rPr>
        <w:t xml:space="preserve">É facultado à </w:t>
      </w:r>
      <w:r w:rsidR="00393F7C" w:rsidRPr="00020B01">
        <w:rPr>
          <w:rFonts w:ascii="Times New Roman" w:hAnsi="Times New Roman" w:cs="Times New Roman"/>
          <w:sz w:val="20"/>
          <w:szCs w:val="20"/>
        </w:rPr>
        <w:t>CONTRATADA</w:t>
      </w:r>
      <w:r w:rsidRPr="00020B01">
        <w:rPr>
          <w:rFonts w:ascii="Times New Roman" w:hAnsi="Times New Roman" w:cs="Times New Roman"/>
          <w:sz w:val="20"/>
          <w:szCs w:val="20"/>
        </w:rPr>
        <w:t xml:space="preserve"> interpor recurso contra a aplicação das penas de advertência, suspensão temporária ou de multa, no prazo de 05 (cinco) dias úteis, a contar da ciência da respectiva notificação.</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 xml:space="preserve">O recurso será dirigido ao </w:t>
      </w:r>
      <w:r w:rsidR="001968B8" w:rsidRPr="0051136F">
        <w:rPr>
          <w:rFonts w:ascii="Times New Roman" w:hAnsi="Times New Roman" w:cs="Times New Roman"/>
          <w:sz w:val="20"/>
          <w:szCs w:val="20"/>
        </w:rPr>
        <w:t>Diretor-Presidente</w:t>
      </w:r>
      <w:r w:rsidRPr="0051136F">
        <w:rPr>
          <w:rFonts w:ascii="Times New Roman" w:hAnsi="Times New Roman" w:cs="Times New Roman"/>
          <w:sz w:val="20"/>
          <w:szCs w:val="20"/>
        </w:rPr>
        <w:t>, por intermédio da autoridade que aplicou a sanção, a qual poderá reconsiderar sua decisão, no prazo de 05 (cinco) dias úteis, ou, nesse caso, a decisão ser proferida dentro do prazo de 05 (cinco) dias úteis, contado do recebimento do recurso, sob pena de responsabilidade.</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Na contagem dos prazos estabelecidos neste item, excluir-se-á o dia do início e incluir-se-á o do vencimento, e considerar-se-ão os dias consecutivos, exceto quando for explicitamente disposto em contrário;</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 xml:space="preserve">Assegurado o direito à defesa prévia e ao contraditório, e após exaurida a fase recursal, a aplicação da sanção será formalizada por despacho motivado, cujo extrato deverá ser publicado </w:t>
      </w:r>
      <w:r w:rsidR="00B62805" w:rsidRPr="0051136F">
        <w:rPr>
          <w:rFonts w:ascii="Times New Roman" w:hAnsi="Times New Roman" w:cs="Times New Roman"/>
          <w:sz w:val="20"/>
          <w:szCs w:val="20"/>
        </w:rPr>
        <w:t>no sítio eletrônico da CAGEPA</w:t>
      </w:r>
      <w:r w:rsidRPr="0051136F">
        <w:rPr>
          <w:rFonts w:ascii="Times New Roman" w:hAnsi="Times New Roman" w:cs="Times New Roman"/>
          <w:sz w:val="20"/>
          <w:szCs w:val="20"/>
        </w:rPr>
        <w:t>, devendo constar:</w:t>
      </w:r>
    </w:p>
    <w:p w:rsidR="0051136F" w:rsidRDefault="0051136F"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A origem e o número do processo em que foi proferido o despacho</w:t>
      </w:r>
      <w:r>
        <w:rPr>
          <w:rFonts w:ascii="Times New Roman" w:hAnsi="Times New Roman" w:cs="Times New Roman"/>
          <w:sz w:val="20"/>
          <w:szCs w:val="20"/>
        </w:rPr>
        <w:t>;</w:t>
      </w:r>
    </w:p>
    <w:p w:rsidR="0051136F" w:rsidRDefault="0051136F"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O prazo do impedimento para licitar e contratar;</w:t>
      </w:r>
    </w:p>
    <w:p w:rsidR="0051136F" w:rsidRDefault="0051136F"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O fundamento legal da sanção aplicada; e</w:t>
      </w:r>
    </w:p>
    <w:p w:rsidR="00F302D9" w:rsidRDefault="0051136F" w:rsidP="00F302D9">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O nome ou a razão social do punido, com o número de sua inscrição no Cadastro da Receita Federal.</w:t>
      </w:r>
    </w:p>
    <w:p w:rsidR="00F302D9" w:rsidRDefault="00851948" w:rsidP="00F302D9">
      <w:pPr>
        <w:pStyle w:val="PargrafodaLista"/>
        <w:numPr>
          <w:ilvl w:val="2"/>
          <w:numId w:val="14"/>
        </w:numPr>
        <w:tabs>
          <w:tab w:val="left" w:pos="284"/>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Após o julgamento do(s) recurso(s), ou transcorrido o prazo sem a sua interposição, a autoridade competente para aplicação da sanção comunicará imediatamente ao órgão competente que por sua vez providenciará a imediata inclusão da sanção no Sistema de Cadastro da Secretaria de Administração do Estado da Paraíba, inclusive para o bloqueio da senha de acesso ao sistema em caso de suspensão para licitar. </w:t>
      </w:r>
    </w:p>
    <w:p w:rsidR="00F302D9" w:rsidRDefault="00851948" w:rsidP="001F7F5D">
      <w:pPr>
        <w:pStyle w:val="PargrafodaLista"/>
        <w:numPr>
          <w:ilvl w:val="1"/>
          <w:numId w:val="14"/>
        </w:numPr>
        <w:tabs>
          <w:tab w:val="left" w:pos="284"/>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Da sujeição a perdas e danos</w:t>
      </w:r>
      <w:r w:rsidR="00F302D9">
        <w:rPr>
          <w:rFonts w:ascii="Times New Roman" w:hAnsi="Times New Roman" w:cs="Times New Roman"/>
          <w:sz w:val="20"/>
          <w:szCs w:val="20"/>
        </w:rPr>
        <w:t>:</w:t>
      </w:r>
    </w:p>
    <w:p w:rsidR="00796075"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 xml:space="preserve">Independentemente das sanções legais cabíveis, previstas no edital, a </w:t>
      </w:r>
      <w:r w:rsidR="00393F7C" w:rsidRPr="00F302D9">
        <w:rPr>
          <w:rFonts w:ascii="Times New Roman" w:hAnsi="Times New Roman" w:cs="Times New Roman"/>
          <w:sz w:val="20"/>
          <w:szCs w:val="20"/>
        </w:rPr>
        <w:t>CONTRATADA</w:t>
      </w:r>
      <w:r w:rsidR="00F302D9">
        <w:rPr>
          <w:rFonts w:ascii="Times New Roman" w:hAnsi="Times New Roman" w:cs="Times New Roman"/>
          <w:sz w:val="20"/>
          <w:szCs w:val="20"/>
        </w:rPr>
        <w:t xml:space="preserve"> </w:t>
      </w:r>
      <w:r w:rsidRPr="00F302D9">
        <w:rPr>
          <w:rFonts w:ascii="Times New Roman" w:hAnsi="Times New Roman" w:cs="Times New Roman"/>
          <w:sz w:val="20"/>
          <w:szCs w:val="20"/>
        </w:rPr>
        <w:t xml:space="preserve">ficará sujeita, ainda, à composição das perdas e danos causados à </w:t>
      </w:r>
      <w:r w:rsidR="003A2129" w:rsidRPr="00F302D9">
        <w:rPr>
          <w:rFonts w:ascii="Times New Roman" w:hAnsi="Times New Roman" w:cs="Times New Roman"/>
          <w:sz w:val="20"/>
          <w:szCs w:val="20"/>
        </w:rPr>
        <w:t>CAGEPA</w:t>
      </w:r>
      <w:r w:rsidRPr="00F302D9">
        <w:rPr>
          <w:rFonts w:ascii="Times New Roman" w:hAnsi="Times New Roman" w:cs="Times New Roman"/>
          <w:sz w:val="20"/>
          <w:szCs w:val="20"/>
        </w:rPr>
        <w:t xml:space="preserve"> pelo descumprimento das obrigações </w:t>
      </w:r>
      <w:r w:rsidR="004E2D1D" w:rsidRPr="00F302D9">
        <w:rPr>
          <w:rFonts w:ascii="Times New Roman" w:hAnsi="Times New Roman" w:cs="Times New Roman"/>
          <w:sz w:val="20"/>
          <w:szCs w:val="20"/>
        </w:rPr>
        <w:t>contratuais</w:t>
      </w:r>
      <w:r w:rsidRPr="00F302D9">
        <w:rPr>
          <w:rFonts w:ascii="Times New Roman" w:hAnsi="Times New Roman" w:cs="Times New Roman"/>
          <w:sz w:val="20"/>
          <w:szCs w:val="20"/>
        </w:rPr>
        <w:t>.</w:t>
      </w:r>
    </w:p>
    <w:p w:rsidR="00FF3504" w:rsidRPr="00796075" w:rsidRDefault="00466390" w:rsidP="00796075">
      <w:pPr>
        <w:pStyle w:val="PargrafodaLista"/>
        <w:numPr>
          <w:ilvl w:val="1"/>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8E15B3">
        <w:rPr>
          <w:rFonts w:ascii="Times New Roman" w:eastAsia="Times New Roman" w:hAnsi="Times New Roman" w:cs="Times New Roman"/>
          <w:color w:val="FF0000"/>
          <w:sz w:val="20"/>
          <w:szCs w:val="20"/>
        </w:rPr>
        <w:t xml:space="preserve">Aplicam-se a este Contrato, no tocante a sanções, os comandos dos artigos 213 a 224 do REGULAMENTO INTERNO DE LICITAÇÕES, CONTRATOS E CONVÊNIOS DA COMPANHIA DE ÁGUA E ESGOTOS DA PARAÍBA - CAGEPA – RILCC REVISÃO 03, </w:t>
      </w:r>
      <w:r>
        <w:rPr>
          <w:rFonts w:ascii="Times New Roman" w:eastAsia="Times New Roman" w:hAnsi="Times New Roman" w:cs="Times New Roman"/>
          <w:color w:val="FF0000"/>
          <w:sz w:val="20"/>
          <w:szCs w:val="20"/>
        </w:rPr>
        <w:t>garantida a prévia defesa e respeitadas as fases previstas no ANEXO I do RILCC</w:t>
      </w:r>
      <w:r w:rsidR="00796075">
        <w:rPr>
          <w:rFonts w:ascii="Times New Roman" w:hAnsi="Times New Roman" w:cs="Times New Roman"/>
          <w:bCs/>
          <w:sz w:val="20"/>
          <w:szCs w:val="20"/>
        </w:rPr>
        <w:t>.</w:t>
      </w:r>
    </w:p>
    <w:p w:rsidR="003A2129" w:rsidRPr="001270F5" w:rsidRDefault="003A2129" w:rsidP="001F7F5D">
      <w:pPr>
        <w:spacing w:after="240" w:line="240" w:lineRule="auto"/>
        <w:jc w:val="both"/>
        <w:rPr>
          <w:rFonts w:ascii="Times New Roman" w:hAnsi="Times New Roman" w:cs="Times New Roman"/>
          <w:sz w:val="20"/>
          <w:szCs w:val="20"/>
        </w:rPr>
      </w:pPr>
    </w:p>
    <w:p w:rsidR="000C2E07" w:rsidRPr="000C2E07" w:rsidRDefault="007B0C65" w:rsidP="000C2E07">
      <w:pPr>
        <w:pStyle w:val="PargrafodaLista"/>
        <w:numPr>
          <w:ilvl w:val="0"/>
          <w:numId w:val="14"/>
        </w:numPr>
        <w:shd w:val="clear" w:color="auto" w:fill="D9D9D9" w:themeFill="background1" w:themeFillShade="D9"/>
        <w:spacing w:after="240" w:line="240" w:lineRule="auto"/>
        <w:ind w:left="0" w:firstLine="0"/>
        <w:jc w:val="both"/>
        <w:rPr>
          <w:rFonts w:ascii="Times New Roman" w:hAnsi="Times New Roman" w:cs="Times New Roman"/>
          <w:b/>
          <w:sz w:val="20"/>
          <w:szCs w:val="20"/>
        </w:rPr>
      </w:pPr>
      <w:r w:rsidRPr="000C2E07">
        <w:rPr>
          <w:rFonts w:ascii="Times New Roman" w:hAnsi="Times New Roman" w:cs="Times New Roman"/>
          <w:b/>
          <w:sz w:val="20"/>
          <w:szCs w:val="20"/>
        </w:rPr>
        <w:t xml:space="preserve">CLÁUSULA DÉCIMA TERCEIRA </w:t>
      </w:r>
      <w:r w:rsidR="000C2E07" w:rsidRPr="000C2E07">
        <w:rPr>
          <w:rFonts w:ascii="Times New Roman" w:hAnsi="Times New Roman" w:cs="Times New Roman"/>
          <w:b/>
          <w:sz w:val="20"/>
          <w:szCs w:val="20"/>
        </w:rPr>
        <w:t>–</w:t>
      </w:r>
      <w:r w:rsidRPr="000C2E07">
        <w:rPr>
          <w:rFonts w:ascii="Times New Roman" w:hAnsi="Times New Roman" w:cs="Times New Roman"/>
          <w:b/>
          <w:sz w:val="20"/>
          <w:szCs w:val="20"/>
        </w:rPr>
        <w:t xml:space="preserve"> DA</w:t>
      </w:r>
      <w:r w:rsidR="000C2E07" w:rsidRPr="000C2E07">
        <w:rPr>
          <w:rFonts w:ascii="Times New Roman" w:hAnsi="Times New Roman" w:cs="Times New Roman"/>
          <w:b/>
          <w:sz w:val="20"/>
          <w:szCs w:val="20"/>
        </w:rPr>
        <w:t xml:space="preserve"> </w:t>
      </w:r>
      <w:r w:rsidRPr="000C2E07">
        <w:rPr>
          <w:rFonts w:ascii="Times New Roman" w:hAnsi="Times New Roman" w:cs="Times New Roman"/>
          <w:b/>
          <w:sz w:val="20"/>
          <w:szCs w:val="20"/>
        </w:rPr>
        <w:t>RESCISÃO DO CONTRATO</w:t>
      </w:r>
    </w:p>
    <w:p w:rsidR="000C2E07" w:rsidRDefault="005650C1" w:rsidP="001F7F5D">
      <w:pPr>
        <w:pStyle w:val="Default"/>
        <w:numPr>
          <w:ilvl w:val="1"/>
          <w:numId w:val="14"/>
        </w:numPr>
        <w:spacing w:after="240"/>
        <w:ind w:left="0" w:firstLine="0"/>
        <w:jc w:val="both"/>
        <w:rPr>
          <w:rFonts w:ascii="Times New Roman" w:hAnsi="Times New Roman" w:cs="Times New Roman"/>
          <w:sz w:val="20"/>
          <w:szCs w:val="20"/>
        </w:rPr>
      </w:pPr>
      <w:r w:rsidRPr="001270F5">
        <w:rPr>
          <w:rFonts w:ascii="Times New Roman" w:hAnsi="Times New Roman" w:cs="Times New Roman"/>
          <w:sz w:val="20"/>
          <w:szCs w:val="20"/>
        </w:rPr>
        <w:t xml:space="preserve">A inexecução total ou parcial do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poderá ensejar a sua rescisão, com as consequências cabíveis. </w:t>
      </w:r>
    </w:p>
    <w:p w:rsidR="000C2E07" w:rsidRDefault="005650C1" w:rsidP="001F7F5D">
      <w:pPr>
        <w:pStyle w:val="Default"/>
        <w:numPr>
          <w:ilvl w:val="1"/>
          <w:numId w:val="14"/>
        </w:numPr>
        <w:spacing w:after="240"/>
        <w:ind w:left="0" w:firstLine="0"/>
        <w:jc w:val="both"/>
        <w:rPr>
          <w:rFonts w:ascii="Times New Roman" w:hAnsi="Times New Roman" w:cs="Times New Roman"/>
          <w:sz w:val="20"/>
          <w:szCs w:val="20"/>
        </w:rPr>
      </w:pPr>
      <w:r w:rsidRPr="000C2E07">
        <w:rPr>
          <w:rFonts w:ascii="Times New Roman" w:hAnsi="Times New Roman" w:cs="Times New Roman"/>
          <w:sz w:val="20"/>
          <w:szCs w:val="20"/>
        </w:rPr>
        <w:t xml:space="preserve">Constituem motivo para rescisão do </w:t>
      </w:r>
      <w:r w:rsidR="00A72C87" w:rsidRPr="000C2E07">
        <w:rPr>
          <w:rFonts w:ascii="Times New Roman" w:hAnsi="Times New Roman" w:cs="Times New Roman"/>
          <w:sz w:val="20"/>
          <w:szCs w:val="20"/>
        </w:rPr>
        <w:t>Contrato</w:t>
      </w:r>
      <w:r w:rsidRPr="000C2E07">
        <w:rPr>
          <w:rFonts w:ascii="Times New Roman" w:hAnsi="Times New Roman" w:cs="Times New Roman"/>
          <w:sz w:val="20"/>
          <w:szCs w:val="20"/>
        </w:rPr>
        <w:t xml:space="preserve">: </w:t>
      </w:r>
    </w:p>
    <w:p w:rsidR="002106BF" w:rsidRPr="000C2E07" w:rsidRDefault="000C2E07" w:rsidP="000C2E07">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2106BF" w:rsidRPr="000C2E07">
        <w:rPr>
          <w:rFonts w:ascii="Times New Roman" w:hAnsi="Times New Roman" w:cs="Times New Roman"/>
          <w:sz w:val="20"/>
          <w:szCs w:val="20"/>
        </w:rPr>
        <w:t xml:space="preserve"> descumprimento de obrigações contratuais; especificações, projetos ou prazos; destacando-se:</w:t>
      </w:r>
    </w:p>
    <w:p w:rsidR="00D8688B" w:rsidRDefault="000C2E07" w:rsidP="001F7F5D">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2106BF" w:rsidRPr="001270F5">
        <w:rPr>
          <w:rFonts w:ascii="Times New Roman" w:hAnsi="Times New Roman" w:cs="Times New Roman"/>
          <w:sz w:val="20"/>
          <w:szCs w:val="20"/>
        </w:rPr>
        <w:t xml:space="preserve"> lentidão do seu cumprimento, levando a CAGEPA a comprovar a impossibilidade da conclusão da obra, do serviço ou do fornecimento, nos prazos estipulados;</w:t>
      </w:r>
    </w:p>
    <w:p w:rsidR="00D8688B" w:rsidRDefault="00D8688B" w:rsidP="001F7F5D">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O</w:t>
      </w:r>
      <w:r w:rsidR="002106BF" w:rsidRPr="00D8688B">
        <w:rPr>
          <w:rFonts w:ascii="Times New Roman" w:hAnsi="Times New Roman" w:cs="Times New Roman"/>
          <w:sz w:val="20"/>
          <w:szCs w:val="20"/>
        </w:rPr>
        <w:t xml:space="preserve"> atraso injustificado no início da obra, serviço ou fornecimento;</w:t>
      </w:r>
    </w:p>
    <w:p w:rsidR="002106BF" w:rsidRPr="00D8688B" w:rsidRDefault="00D8688B" w:rsidP="001F7F5D">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lastRenderedPageBreak/>
        <w:t>A</w:t>
      </w:r>
      <w:r w:rsidR="002106BF" w:rsidRPr="00D8688B">
        <w:rPr>
          <w:rFonts w:ascii="Times New Roman" w:hAnsi="Times New Roman" w:cs="Times New Roman"/>
          <w:sz w:val="20"/>
          <w:szCs w:val="20"/>
        </w:rPr>
        <w:t xml:space="preserve"> paralisação da obra, do serviço ou do fornecimento, sem justa causa e prévia comunicação à CAGEPA;</w:t>
      </w:r>
    </w:p>
    <w:p w:rsidR="005650C1" w:rsidRPr="00D8688B" w:rsidRDefault="00D8688B" w:rsidP="00D8688B">
      <w:pPr>
        <w:pStyle w:val="Default"/>
        <w:numPr>
          <w:ilvl w:val="2"/>
          <w:numId w:val="14"/>
        </w:numPr>
        <w:spacing w:after="240"/>
        <w:jc w:val="both"/>
        <w:rPr>
          <w:rFonts w:ascii="Times New Roman" w:hAnsi="Times New Roman" w:cs="Times New Roman"/>
          <w:sz w:val="20"/>
          <w:szCs w:val="20"/>
        </w:rPr>
      </w:pPr>
      <w:r>
        <w:rPr>
          <w:rFonts w:ascii="Times New Roman" w:hAnsi="Times New Roman" w:cs="Times New Roman"/>
          <w:sz w:val="20"/>
          <w:szCs w:val="20"/>
        </w:rPr>
        <w:t>A</w:t>
      </w:r>
      <w:r w:rsidR="005650C1" w:rsidRPr="001270F5">
        <w:rPr>
          <w:rFonts w:ascii="Times New Roman" w:hAnsi="Times New Roman" w:cs="Times New Roman"/>
          <w:sz w:val="20"/>
          <w:szCs w:val="20"/>
        </w:rPr>
        <w:t xml:space="preserve"> alteração da pessoa do contratado, mediante:</w:t>
      </w:r>
      <w:r w:rsidR="005650C1" w:rsidRPr="00D8688B">
        <w:rPr>
          <w:rFonts w:ascii="Times New Roman" w:hAnsi="Times New Roman" w:cs="Times New Roman"/>
          <w:sz w:val="20"/>
          <w:szCs w:val="20"/>
        </w:rPr>
        <w:t xml:space="preserve"> </w:t>
      </w:r>
    </w:p>
    <w:p w:rsidR="00D8688B" w:rsidRDefault="00D8688B" w:rsidP="001F7F5D">
      <w:pPr>
        <w:pStyle w:val="Default"/>
        <w:numPr>
          <w:ilvl w:val="0"/>
          <w:numId w:val="27"/>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5650C1" w:rsidRPr="001270F5">
        <w:rPr>
          <w:rFonts w:ascii="Times New Roman" w:hAnsi="Times New Roman" w:cs="Times New Roman"/>
          <w:sz w:val="20"/>
          <w:szCs w:val="20"/>
        </w:rPr>
        <w:t xml:space="preserve"> subcontratação parcial do seu objeto, a cessão ou transferência, total ou </w:t>
      </w:r>
      <w:r w:rsidRPr="001270F5">
        <w:rPr>
          <w:rFonts w:ascii="Times New Roman" w:hAnsi="Times New Roman" w:cs="Times New Roman"/>
          <w:sz w:val="20"/>
          <w:szCs w:val="20"/>
        </w:rPr>
        <w:t>parcial, a quem não atenda às condições de habilitação e sem prévia autorização da CAGEPA, observada</w:t>
      </w:r>
      <w:r w:rsidR="005650C1" w:rsidRPr="001270F5">
        <w:rPr>
          <w:rFonts w:ascii="Times New Roman" w:hAnsi="Times New Roman" w:cs="Times New Roman"/>
          <w:sz w:val="20"/>
          <w:szCs w:val="20"/>
        </w:rPr>
        <w:t xml:space="preserve"> as condições contratuais e o RILCC; </w:t>
      </w:r>
    </w:p>
    <w:p w:rsidR="005650C1" w:rsidRPr="00D8688B" w:rsidRDefault="00D8688B" w:rsidP="001F7F5D">
      <w:pPr>
        <w:pStyle w:val="Default"/>
        <w:numPr>
          <w:ilvl w:val="0"/>
          <w:numId w:val="27"/>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5650C1" w:rsidRPr="00D8688B">
        <w:rPr>
          <w:rFonts w:ascii="Times New Roman" w:hAnsi="Times New Roman" w:cs="Times New Roman"/>
          <w:sz w:val="20"/>
          <w:szCs w:val="20"/>
        </w:rPr>
        <w:t xml:space="preserve"> fusão, cisão, incorporação, ou associação da </w:t>
      </w:r>
      <w:r w:rsidR="00393F7C" w:rsidRPr="00D8688B">
        <w:rPr>
          <w:rFonts w:ascii="Times New Roman" w:hAnsi="Times New Roman" w:cs="Times New Roman"/>
          <w:sz w:val="20"/>
          <w:szCs w:val="20"/>
        </w:rPr>
        <w:t>CONTRATADA</w:t>
      </w:r>
      <w:r w:rsidR="005650C1" w:rsidRPr="00D8688B">
        <w:rPr>
          <w:rFonts w:ascii="Times New Roman" w:hAnsi="Times New Roman" w:cs="Times New Roman"/>
          <w:sz w:val="20"/>
          <w:szCs w:val="20"/>
        </w:rPr>
        <w:t xml:space="preserve"> com outrem, não admitidas no edital e no </w:t>
      </w:r>
      <w:r w:rsidR="00A72C87" w:rsidRPr="00D8688B">
        <w:rPr>
          <w:rFonts w:ascii="Times New Roman" w:hAnsi="Times New Roman" w:cs="Times New Roman"/>
          <w:sz w:val="20"/>
          <w:szCs w:val="20"/>
        </w:rPr>
        <w:t>Contrato</w:t>
      </w:r>
      <w:r w:rsidR="005650C1" w:rsidRPr="00D8688B">
        <w:rPr>
          <w:rFonts w:ascii="Times New Roman" w:hAnsi="Times New Roman" w:cs="Times New Roman"/>
          <w:sz w:val="20"/>
          <w:szCs w:val="20"/>
        </w:rPr>
        <w:t xml:space="preserve"> e sem prévia autorização da CAGEPA. </w:t>
      </w:r>
    </w:p>
    <w:p w:rsidR="00D8688B"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1270F5">
        <w:rPr>
          <w:rFonts w:ascii="Times New Roman" w:hAnsi="Times New Roman" w:cs="Times New Roman"/>
          <w:sz w:val="20"/>
          <w:szCs w:val="20"/>
        </w:rPr>
        <w:t xml:space="preserve"> desatendimento das determinações regulares da </w:t>
      </w:r>
      <w:r w:rsidR="0088191E" w:rsidRPr="001270F5">
        <w:rPr>
          <w:rFonts w:ascii="Times New Roman" w:hAnsi="Times New Roman" w:cs="Times New Roman"/>
          <w:sz w:val="20"/>
          <w:szCs w:val="20"/>
        </w:rPr>
        <w:t>Fiscalização</w:t>
      </w:r>
      <w:r w:rsidR="005650C1" w:rsidRPr="001270F5">
        <w:rPr>
          <w:rFonts w:ascii="Times New Roman" w:hAnsi="Times New Roman" w:cs="Times New Roman"/>
          <w:sz w:val="20"/>
          <w:szCs w:val="20"/>
        </w:rPr>
        <w:t xml:space="preserve"> do </w:t>
      </w:r>
      <w:r w:rsidR="00A72C87" w:rsidRPr="001270F5">
        <w:rPr>
          <w:rFonts w:ascii="Times New Roman" w:hAnsi="Times New Roman" w:cs="Times New Roman"/>
          <w:sz w:val="20"/>
          <w:szCs w:val="20"/>
        </w:rPr>
        <w:t>Contrato</w:t>
      </w:r>
      <w:r w:rsidR="005650C1" w:rsidRPr="001270F5">
        <w:rPr>
          <w:rFonts w:ascii="Times New Roman" w:hAnsi="Times New Roman" w:cs="Times New Roman"/>
          <w:sz w:val="20"/>
          <w:szCs w:val="20"/>
        </w:rPr>
        <w:t xml:space="preserve">; </w:t>
      </w:r>
    </w:p>
    <w:p w:rsidR="00D8688B" w:rsidRPr="00345AB6" w:rsidRDefault="00D8688B" w:rsidP="001F7F5D">
      <w:pPr>
        <w:pStyle w:val="Default"/>
        <w:numPr>
          <w:ilvl w:val="2"/>
          <w:numId w:val="14"/>
        </w:numPr>
        <w:spacing w:after="240"/>
        <w:ind w:left="0" w:firstLine="0"/>
        <w:jc w:val="both"/>
        <w:rPr>
          <w:rFonts w:ascii="Times New Roman" w:hAnsi="Times New Roman" w:cs="Times New Roman"/>
          <w:color w:val="auto"/>
          <w:sz w:val="20"/>
          <w:szCs w:val="20"/>
        </w:rPr>
      </w:pPr>
      <w:r w:rsidRPr="00345AB6">
        <w:rPr>
          <w:rFonts w:ascii="Times New Roman" w:hAnsi="Times New Roman" w:cs="Times New Roman"/>
          <w:color w:val="auto"/>
          <w:sz w:val="20"/>
          <w:szCs w:val="20"/>
        </w:rPr>
        <w:t>O</w:t>
      </w:r>
      <w:r w:rsidR="005650C1" w:rsidRPr="00345AB6">
        <w:rPr>
          <w:rFonts w:ascii="Times New Roman" w:hAnsi="Times New Roman" w:cs="Times New Roman"/>
          <w:color w:val="auto"/>
          <w:sz w:val="20"/>
          <w:szCs w:val="20"/>
        </w:rPr>
        <w:t xml:space="preserve"> cometimento reiterado de faltas na execução contratual; </w:t>
      </w:r>
    </w:p>
    <w:p w:rsidR="00D8688B" w:rsidRPr="00345AB6" w:rsidRDefault="00D8688B" w:rsidP="001F7F5D">
      <w:pPr>
        <w:pStyle w:val="Default"/>
        <w:numPr>
          <w:ilvl w:val="2"/>
          <w:numId w:val="14"/>
        </w:numPr>
        <w:spacing w:after="240"/>
        <w:ind w:left="0" w:firstLine="0"/>
        <w:jc w:val="both"/>
        <w:rPr>
          <w:rFonts w:ascii="Times New Roman" w:hAnsi="Times New Roman" w:cs="Times New Roman"/>
          <w:color w:val="auto"/>
          <w:sz w:val="20"/>
          <w:szCs w:val="20"/>
        </w:rPr>
      </w:pPr>
      <w:r w:rsidRPr="00345AB6">
        <w:rPr>
          <w:rFonts w:ascii="Times New Roman" w:hAnsi="Times New Roman" w:cs="Times New Roman"/>
          <w:color w:val="auto"/>
          <w:sz w:val="20"/>
          <w:szCs w:val="20"/>
        </w:rPr>
        <w:t>A</w:t>
      </w:r>
      <w:r w:rsidR="005650C1" w:rsidRPr="00345AB6">
        <w:rPr>
          <w:rFonts w:ascii="Times New Roman" w:hAnsi="Times New Roman" w:cs="Times New Roman"/>
          <w:color w:val="auto"/>
          <w:sz w:val="20"/>
          <w:szCs w:val="20"/>
        </w:rPr>
        <w:t xml:space="preserve"> dissolução da sociedade </w:t>
      </w:r>
      <w:r w:rsidR="00943B42" w:rsidRPr="00345AB6">
        <w:rPr>
          <w:rFonts w:ascii="Times New Roman" w:hAnsi="Times New Roman" w:cs="Times New Roman"/>
          <w:color w:val="auto"/>
          <w:sz w:val="20"/>
          <w:szCs w:val="20"/>
        </w:rPr>
        <w:t xml:space="preserve">da </w:t>
      </w:r>
      <w:r w:rsidR="00393F7C" w:rsidRPr="00345AB6">
        <w:rPr>
          <w:rFonts w:ascii="Times New Roman" w:hAnsi="Times New Roman" w:cs="Times New Roman"/>
          <w:color w:val="auto"/>
          <w:sz w:val="20"/>
          <w:szCs w:val="20"/>
        </w:rPr>
        <w:t>CONTRATADA</w:t>
      </w:r>
      <w:r w:rsidR="005650C1" w:rsidRPr="00345AB6">
        <w:rPr>
          <w:rFonts w:ascii="Times New Roman" w:hAnsi="Times New Roman" w:cs="Times New Roman"/>
          <w:color w:val="auto"/>
          <w:sz w:val="20"/>
          <w:szCs w:val="20"/>
        </w:rPr>
        <w:t xml:space="preserve">; </w:t>
      </w:r>
    </w:p>
    <w:p w:rsidR="00DF7005"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8688B">
        <w:rPr>
          <w:rFonts w:ascii="Times New Roman" w:hAnsi="Times New Roman" w:cs="Times New Roman"/>
          <w:sz w:val="20"/>
          <w:szCs w:val="20"/>
        </w:rPr>
        <w:t xml:space="preserve"> decretação de falência ou a insolvência civil </w:t>
      </w:r>
      <w:r w:rsidR="00943B42" w:rsidRPr="00D8688B">
        <w:rPr>
          <w:rFonts w:ascii="Times New Roman" w:hAnsi="Times New Roman" w:cs="Times New Roman"/>
          <w:sz w:val="20"/>
          <w:szCs w:val="20"/>
        </w:rPr>
        <w:t>da</w:t>
      </w:r>
      <w:r>
        <w:rPr>
          <w:rFonts w:ascii="Times New Roman" w:hAnsi="Times New Roman" w:cs="Times New Roman"/>
          <w:sz w:val="20"/>
          <w:szCs w:val="20"/>
        </w:rPr>
        <w:t xml:space="preserve"> </w:t>
      </w:r>
      <w:r w:rsidR="00393F7C" w:rsidRPr="00D8688B">
        <w:rPr>
          <w:rFonts w:ascii="Times New Roman" w:hAnsi="Times New Roman" w:cs="Times New Roman"/>
          <w:sz w:val="20"/>
          <w:szCs w:val="20"/>
        </w:rPr>
        <w:t>CONTRATADA</w:t>
      </w:r>
      <w:r w:rsidR="005650C1" w:rsidRPr="00D8688B">
        <w:rPr>
          <w:rFonts w:ascii="Times New Roman" w:hAnsi="Times New Roman" w:cs="Times New Roman"/>
          <w:sz w:val="20"/>
          <w:szCs w:val="20"/>
        </w:rPr>
        <w:t xml:space="preserve">;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alteração social ou a modificação da finalidade ou da estrutura da </w:t>
      </w:r>
      <w:r w:rsidR="00393F7C" w:rsidRPr="00DF7005">
        <w:rPr>
          <w:rFonts w:ascii="Times New Roman" w:hAnsi="Times New Roman" w:cs="Times New Roman"/>
          <w:sz w:val="20"/>
          <w:szCs w:val="20"/>
        </w:rPr>
        <w:t>CONTRATADA</w:t>
      </w:r>
      <w:r w:rsidR="005650C1" w:rsidRPr="00DF7005">
        <w:rPr>
          <w:rFonts w:ascii="Times New Roman" w:hAnsi="Times New Roman" w:cs="Times New Roman"/>
          <w:sz w:val="20"/>
          <w:szCs w:val="20"/>
        </w:rPr>
        <w:t xml:space="preserve">, desde que prejudique a execução do </w:t>
      </w:r>
      <w:r w:rsidR="00A72C87" w:rsidRPr="00DF7005">
        <w:rPr>
          <w:rFonts w:ascii="Times New Roman" w:hAnsi="Times New Roman" w:cs="Times New Roman"/>
          <w:sz w:val="20"/>
          <w:szCs w:val="20"/>
        </w:rPr>
        <w:t>Contrato</w:t>
      </w:r>
      <w:r w:rsidR="005650C1" w:rsidRPr="00DF7005">
        <w:rPr>
          <w:rFonts w:ascii="Times New Roman" w:hAnsi="Times New Roman" w:cs="Times New Roman"/>
          <w:sz w:val="20"/>
          <w:szCs w:val="20"/>
        </w:rPr>
        <w:t xml:space="preserve">;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R</w:t>
      </w:r>
      <w:r w:rsidR="005650C1" w:rsidRPr="00DF7005">
        <w:rPr>
          <w:rFonts w:ascii="Times New Roman" w:hAnsi="Times New Roman" w:cs="Times New Roman"/>
          <w:sz w:val="20"/>
          <w:szCs w:val="20"/>
        </w:rPr>
        <w:t xml:space="preserve">azões de interesse da CAGEPA, de alta relevância e amplo conhecimento, justificadas e exaradas no processo administrativo;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DF7005">
        <w:rPr>
          <w:rFonts w:ascii="Times New Roman" w:hAnsi="Times New Roman" w:cs="Times New Roman"/>
          <w:sz w:val="20"/>
          <w:szCs w:val="20"/>
        </w:rPr>
        <w:t xml:space="preserve"> atraso nos pagamentos devidos pela CAGEPA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não liberação, por parte da CAGEPA, de área, local ou objeto para execução de obra, serviço ou fornecimento, nos prazos contratuais, bem como das fontes de materiais naturais especificadas no projeto; </w:t>
      </w:r>
    </w:p>
    <w:p w:rsidR="0054495F"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ocorrência de caso fortuito, força maior ou fato do príncipe, regularmente comprovada, impeditiva da execução do </w:t>
      </w:r>
      <w:r w:rsidR="00A72C87" w:rsidRPr="00DF7005">
        <w:rPr>
          <w:rFonts w:ascii="Times New Roman" w:hAnsi="Times New Roman" w:cs="Times New Roman"/>
          <w:sz w:val="20"/>
          <w:szCs w:val="20"/>
        </w:rPr>
        <w:t>Contrato</w:t>
      </w:r>
      <w:r w:rsidR="005650C1" w:rsidRPr="00DF7005">
        <w:rPr>
          <w:rFonts w:ascii="Times New Roman" w:hAnsi="Times New Roman" w:cs="Times New Roman"/>
          <w:sz w:val="20"/>
          <w:szCs w:val="20"/>
        </w:rPr>
        <w:t xml:space="preserve">;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54495F">
        <w:rPr>
          <w:rFonts w:ascii="Times New Roman" w:hAnsi="Times New Roman" w:cs="Times New Roman"/>
          <w:sz w:val="20"/>
          <w:szCs w:val="20"/>
        </w:rPr>
        <w:t xml:space="preserve"> não integralização da garantia de execução contratual no prazo estipulado;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54495F">
        <w:rPr>
          <w:rFonts w:ascii="Times New Roman" w:hAnsi="Times New Roman" w:cs="Times New Roman"/>
          <w:sz w:val="20"/>
          <w:szCs w:val="20"/>
        </w:rPr>
        <w:t xml:space="preserve"> descumprimento da proibição de trabalho noturno, perigoso ou insalubre a menores de 18 (dezoito) anos e de qualquer trabalho a menores de 16 (dezesseis) anos, salvo na condição de aprendiz, a partir de 14 (quatorze) anos;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54495F">
        <w:rPr>
          <w:rFonts w:ascii="Times New Roman" w:hAnsi="Times New Roman" w:cs="Times New Roman"/>
          <w:sz w:val="20"/>
          <w:szCs w:val="20"/>
        </w:rPr>
        <w:t xml:space="preserve"> perecimento do objeto contratual, tornando impossível o prosseguimento da execução da avença;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T</w:t>
      </w:r>
      <w:r w:rsidR="005650C1" w:rsidRPr="0054495F">
        <w:rPr>
          <w:rFonts w:ascii="Times New Roman" w:hAnsi="Times New Roman" w:cs="Times New Roman"/>
          <w:sz w:val="20"/>
          <w:szCs w:val="20"/>
        </w:rPr>
        <w:t xml:space="preserve">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 dela decorrente; ter criado, de modo fraudulento ou irregular, pessoa jurídica para participar de licitação pública ou celebrar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 administrativo; ter obtido vantagem ou benefício indevido, de modo fraudulento, de modificações ou prorrogações de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s celebrados com a administração pública, sem autorização em lei, no ato convocatório da licitação pública ou nos respectivos instrumentos contratuais; ter manipulado ou fraudado o equilíbrio econômico-financeiro dos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5650C1" w:rsidRPr="0054495F" w:rsidRDefault="005650C1" w:rsidP="0054495F">
      <w:pPr>
        <w:pStyle w:val="Default"/>
        <w:numPr>
          <w:ilvl w:val="1"/>
          <w:numId w:val="14"/>
        </w:numPr>
        <w:tabs>
          <w:tab w:val="left" w:pos="709"/>
        </w:tabs>
        <w:spacing w:after="240"/>
        <w:ind w:left="0" w:firstLine="0"/>
        <w:jc w:val="both"/>
        <w:rPr>
          <w:rFonts w:ascii="Times New Roman" w:hAnsi="Times New Roman" w:cs="Times New Roman"/>
          <w:sz w:val="20"/>
          <w:szCs w:val="20"/>
        </w:rPr>
      </w:pPr>
      <w:r w:rsidRPr="0054495F">
        <w:rPr>
          <w:rFonts w:ascii="Times New Roman" w:hAnsi="Times New Roman" w:cs="Times New Roman"/>
          <w:sz w:val="20"/>
          <w:szCs w:val="20"/>
        </w:rPr>
        <w:lastRenderedPageBreak/>
        <w:t xml:space="preserve">As práticas passíveis de rescisão, tratadas nesse inciso, podem ser definidas, dentre outras, como: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1270F5">
        <w:rPr>
          <w:rFonts w:ascii="Times New Roman" w:hAnsi="Times New Roman" w:cs="Times New Roman"/>
          <w:color w:val="auto"/>
          <w:sz w:val="20"/>
          <w:szCs w:val="20"/>
        </w:rPr>
        <w:t xml:space="preserve">orrupta: oferecer, dar, receber ou solicitar, direta ou indiretamente, qualquer vantagem com o objetivo de influenciar a ação do empregado da CAGEPA no processo licitatório ou na execução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F</w:t>
      </w:r>
      <w:r w:rsidR="005650C1" w:rsidRPr="0054495F">
        <w:rPr>
          <w:rFonts w:ascii="Times New Roman" w:hAnsi="Times New Roman" w:cs="Times New Roman"/>
          <w:color w:val="auto"/>
          <w:sz w:val="20"/>
          <w:szCs w:val="20"/>
        </w:rPr>
        <w:t xml:space="preserve">raudulenta: falsificar ou omitir fatos, com o objetivo de influenciar o processo licitatório ou de execução do </w:t>
      </w:r>
      <w:r w:rsidR="00A72C87" w:rsidRPr="0054495F">
        <w:rPr>
          <w:rFonts w:ascii="Times New Roman" w:hAnsi="Times New Roman" w:cs="Times New Roman"/>
          <w:color w:val="auto"/>
          <w:sz w:val="20"/>
          <w:szCs w:val="20"/>
        </w:rPr>
        <w:t>Contrato</w:t>
      </w:r>
      <w:r w:rsidR="005650C1" w:rsidRPr="0054495F">
        <w:rPr>
          <w:rFonts w:ascii="Times New Roman" w:hAnsi="Times New Roman" w:cs="Times New Roman"/>
          <w:color w:val="auto"/>
          <w:sz w:val="20"/>
          <w:szCs w:val="20"/>
        </w:rPr>
        <w:t xml:space="preserve">;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54495F">
        <w:rPr>
          <w:rFonts w:ascii="Times New Roman" w:hAnsi="Times New Roman" w:cs="Times New Roman"/>
          <w:color w:val="auto"/>
          <w:sz w:val="20"/>
          <w:szCs w:val="20"/>
        </w:rPr>
        <w:t xml:space="preserve">olusiva: esquematizar ou estabelecer um acordo entre dois ou mais licitantes, com ou sem conhecimento de representantes da CAGEPA, visando estabelecer preço sem níveis artificiais e não competitivos;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54495F">
        <w:rPr>
          <w:rFonts w:ascii="Times New Roman" w:hAnsi="Times New Roman" w:cs="Times New Roman"/>
          <w:color w:val="auto"/>
          <w:sz w:val="20"/>
          <w:szCs w:val="20"/>
        </w:rPr>
        <w:t xml:space="preserve">oercitiva: causar danos ou ameaçar, direta ou indiretamente, as pessoas físicas ou jurídicas, visando influenciar sua participação em processo licitatório ou afetar a execução do </w:t>
      </w:r>
      <w:r w:rsidR="00A72C87" w:rsidRPr="0054495F">
        <w:rPr>
          <w:rFonts w:ascii="Times New Roman" w:hAnsi="Times New Roman" w:cs="Times New Roman"/>
          <w:color w:val="auto"/>
          <w:sz w:val="20"/>
          <w:szCs w:val="20"/>
        </w:rPr>
        <w:t>Contrato</w:t>
      </w:r>
      <w:r w:rsidR="005650C1" w:rsidRPr="0054495F">
        <w:rPr>
          <w:rFonts w:ascii="Times New Roman" w:hAnsi="Times New Roman" w:cs="Times New Roman"/>
          <w:color w:val="auto"/>
          <w:sz w:val="20"/>
          <w:szCs w:val="20"/>
        </w:rPr>
        <w:t xml:space="preserve">; </w:t>
      </w:r>
    </w:p>
    <w:p w:rsidR="005650C1" w:rsidRP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O</w:t>
      </w:r>
      <w:r w:rsidR="005650C1" w:rsidRPr="0054495F">
        <w:rPr>
          <w:rFonts w:ascii="Times New Roman" w:hAnsi="Times New Roman" w:cs="Times New Roman"/>
          <w:color w:val="auto"/>
          <w:sz w:val="20"/>
          <w:szCs w:val="20"/>
        </w:rPr>
        <w:t xml:space="preserve">bstrutiva: destruir, falsificar, alterar ou ocultar provas ou fazer declarações falsas, com objetivo de impedir materialmente a apuração de práticas ilícitas. </w:t>
      </w:r>
    </w:p>
    <w:p w:rsidR="0054495F"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As práticas acima exemplificadas, além de acarretarem responsabilização administrativa e judicial da pessoa jurídica, implicarão na responsabilidade individual dos dirigentes </w:t>
      </w:r>
      <w:r w:rsidR="00393F7C" w:rsidRPr="001270F5">
        <w:rPr>
          <w:rFonts w:ascii="Times New Roman" w:hAnsi="Times New Roman" w:cs="Times New Roman"/>
          <w:color w:val="auto"/>
          <w:sz w:val="20"/>
          <w:szCs w:val="20"/>
        </w:rPr>
        <w:t>CONTRATADA</w:t>
      </w:r>
      <w:r w:rsidR="0054495F">
        <w:rPr>
          <w:rFonts w:ascii="Times New Roman" w:hAnsi="Times New Roman" w:cs="Times New Roman"/>
          <w:color w:val="auto"/>
          <w:sz w:val="20"/>
          <w:szCs w:val="20"/>
        </w:rPr>
        <w:t xml:space="preserve"> </w:t>
      </w:r>
      <w:r w:rsidRPr="001270F5">
        <w:rPr>
          <w:rFonts w:ascii="Times New Roman" w:hAnsi="Times New Roman" w:cs="Times New Roman"/>
          <w:color w:val="auto"/>
          <w:sz w:val="20"/>
          <w:szCs w:val="20"/>
        </w:rPr>
        <w:t xml:space="preserve">e dos administradores/gestores, enquanto autores, coautores ou partícipes do ato ilícito, nos termos da Lei nº 12.846/2013. </w:t>
      </w:r>
    </w:p>
    <w:p w:rsidR="0054495F"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54495F">
        <w:rPr>
          <w:rFonts w:ascii="Times New Roman" w:hAnsi="Times New Roman" w:cs="Times New Roman"/>
          <w:color w:val="auto"/>
          <w:sz w:val="20"/>
          <w:szCs w:val="20"/>
        </w:rPr>
        <w:t xml:space="preserve">Os casos de rescisão contratual devem ser formalmente motivados nos autos do processo, devendo ser assegurado o contraditório e o direito de prévia e ampla defesa. </w:t>
      </w:r>
    </w:p>
    <w:p w:rsidR="005650C1" w:rsidRPr="0054495F" w:rsidRDefault="005650C1" w:rsidP="0054495F">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54495F">
        <w:rPr>
          <w:rFonts w:ascii="Times New Roman" w:hAnsi="Times New Roman" w:cs="Times New Roman"/>
          <w:color w:val="auto"/>
          <w:sz w:val="20"/>
          <w:szCs w:val="20"/>
        </w:rPr>
        <w:t xml:space="preserve">A rescisão do </w:t>
      </w:r>
      <w:r w:rsidR="00A72C87" w:rsidRPr="0054495F">
        <w:rPr>
          <w:rFonts w:ascii="Times New Roman" w:hAnsi="Times New Roman" w:cs="Times New Roman"/>
          <w:color w:val="auto"/>
          <w:sz w:val="20"/>
          <w:szCs w:val="20"/>
        </w:rPr>
        <w:t>Contrato</w:t>
      </w:r>
      <w:r w:rsidRPr="0054495F">
        <w:rPr>
          <w:rFonts w:ascii="Times New Roman" w:hAnsi="Times New Roman" w:cs="Times New Roman"/>
          <w:color w:val="auto"/>
          <w:sz w:val="20"/>
          <w:szCs w:val="20"/>
        </w:rPr>
        <w:t xml:space="preserve"> poderá ser: </w:t>
      </w:r>
    </w:p>
    <w:p w:rsid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P</w:t>
      </w:r>
      <w:r w:rsidR="005650C1" w:rsidRPr="001270F5">
        <w:rPr>
          <w:rFonts w:ascii="Times New Roman" w:hAnsi="Times New Roman" w:cs="Times New Roman"/>
          <w:color w:val="auto"/>
          <w:sz w:val="20"/>
          <w:szCs w:val="20"/>
        </w:rPr>
        <w:t xml:space="preserve">or ato unilateral e escrito de qualquer das partes; </w:t>
      </w:r>
    </w:p>
    <w:p w:rsid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A</w:t>
      </w:r>
      <w:r w:rsidR="005650C1" w:rsidRPr="00087988">
        <w:rPr>
          <w:rFonts w:ascii="Times New Roman" w:hAnsi="Times New Roman" w:cs="Times New Roman"/>
          <w:color w:val="auto"/>
          <w:sz w:val="20"/>
          <w:szCs w:val="20"/>
        </w:rPr>
        <w:t xml:space="preserve">migável, por acordo entre as partes, reduzida a termo no processo de contratação, desde que haja conveniência para a CAGEPA; </w:t>
      </w:r>
    </w:p>
    <w:p w:rsidR="005650C1" w:rsidRP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J</w:t>
      </w:r>
      <w:r w:rsidR="005650C1" w:rsidRPr="00087988">
        <w:rPr>
          <w:rFonts w:ascii="Times New Roman" w:hAnsi="Times New Roman" w:cs="Times New Roman"/>
          <w:color w:val="auto"/>
          <w:sz w:val="20"/>
          <w:szCs w:val="20"/>
        </w:rPr>
        <w:t xml:space="preserve">udicial, nos termos da legislação. </w:t>
      </w:r>
    </w:p>
    <w:p w:rsidR="00F622DC"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 rescisão por ato unilateral a que se refere o inciso I deste </w:t>
      </w:r>
      <w:r w:rsidR="00943B42" w:rsidRPr="001270F5">
        <w:rPr>
          <w:rFonts w:ascii="Times New Roman" w:hAnsi="Times New Roman" w:cs="Times New Roman"/>
          <w:color w:val="auto"/>
          <w:sz w:val="20"/>
          <w:szCs w:val="20"/>
        </w:rPr>
        <w:t>item</w:t>
      </w:r>
      <w:r w:rsidR="00F622DC" w:rsidRPr="001270F5">
        <w:rPr>
          <w:rFonts w:ascii="Times New Roman" w:hAnsi="Times New Roman" w:cs="Times New Roman"/>
          <w:color w:val="auto"/>
          <w:sz w:val="20"/>
          <w:szCs w:val="20"/>
        </w:rPr>
        <w:t xml:space="preserve"> deverá</w:t>
      </w:r>
      <w:r w:rsidRPr="001270F5">
        <w:rPr>
          <w:rFonts w:ascii="Times New Roman" w:hAnsi="Times New Roman" w:cs="Times New Roman"/>
          <w:color w:val="auto"/>
          <w:sz w:val="20"/>
          <w:szCs w:val="20"/>
        </w:rPr>
        <w:t xml:space="preserve"> ser precedida de comunicação escrita e fundamentada da parte interessada e ser enviada à outra parte com antecedência mínima de 30 (trinta) dias. </w:t>
      </w:r>
    </w:p>
    <w:p w:rsidR="00C01984"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F622DC">
        <w:rPr>
          <w:rFonts w:ascii="Times New Roman" w:hAnsi="Times New Roman" w:cs="Times New Roman"/>
          <w:color w:val="auto"/>
          <w:sz w:val="20"/>
          <w:szCs w:val="20"/>
        </w:rPr>
        <w:t xml:space="preserve">Na hipótese de imprescindibilidade da execução contratual para a continuidade de serviços públicos essenciais, o prazo a que se refere o </w:t>
      </w:r>
      <w:r w:rsidR="00F622DC">
        <w:rPr>
          <w:rFonts w:ascii="Times New Roman" w:hAnsi="Times New Roman" w:cs="Times New Roman"/>
          <w:color w:val="auto"/>
          <w:sz w:val="20"/>
          <w:szCs w:val="20"/>
        </w:rPr>
        <w:t xml:space="preserve">subitem 13.4.1 </w:t>
      </w:r>
      <w:r w:rsidRPr="00F622DC">
        <w:rPr>
          <w:rFonts w:ascii="Times New Roman" w:hAnsi="Times New Roman" w:cs="Times New Roman"/>
          <w:color w:val="auto"/>
          <w:sz w:val="20"/>
          <w:szCs w:val="20"/>
        </w:rPr>
        <w:t xml:space="preserve">será de 90 (noventa) dias. </w:t>
      </w:r>
    </w:p>
    <w:p w:rsidR="005650C1" w:rsidRPr="00C01984"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C01984">
        <w:rPr>
          <w:rFonts w:ascii="Times New Roman" w:hAnsi="Times New Roman" w:cs="Times New Roman"/>
          <w:color w:val="auto"/>
          <w:sz w:val="20"/>
          <w:szCs w:val="20"/>
        </w:rPr>
        <w:t xml:space="preserve">Quando a rescisão ocorrer sem que haja culpa da outra parte contratante, será esta ressarcida dos prejuízos que houver </w:t>
      </w:r>
      <w:r w:rsidR="00C01984" w:rsidRPr="00C01984">
        <w:rPr>
          <w:rFonts w:ascii="Times New Roman" w:hAnsi="Times New Roman" w:cs="Times New Roman"/>
          <w:color w:val="auto"/>
          <w:sz w:val="20"/>
          <w:szCs w:val="20"/>
        </w:rPr>
        <w:t>sofrido</w:t>
      </w:r>
      <w:r w:rsidRPr="00C01984">
        <w:rPr>
          <w:rFonts w:ascii="Times New Roman" w:hAnsi="Times New Roman" w:cs="Times New Roman"/>
          <w:color w:val="auto"/>
          <w:sz w:val="20"/>
          <w:szCs w:val="20"/>
        </w:rPr>
        <w:t xml:space="preserve"> regularmente comprovados, e no caso </w:t>
      </w:r>
      <w:r w:rsidR="005716C5" w:rsidRPr="00C01984">
        <w:rPr>
          <w:rFonts w:ascii="Times New Roman" w:hAnsi="Times New Roman" w:cs="Times New Roman"/>
          <w:color w:val="auto"/>
          <w:sz w:val="20"/>
          <w:szCs w:val="20"/>
        </w:rPr>
        <w:t>da</w:t>
      </w:r>
      <w:r w:rsidR="00C01984">
        <w:rPr>
          <w:rFonts w:ascii="Times New Roman" w:hAnsi="Times New Roman" w:cs="Times New Roman"/>
          <w:color w:val="auto"/>
          <w:sz w:val="20"/>
          <w:szCs w:val="20"/>
        </w:rPr>
        <w:t xml:space="preserve"> </w:t>
      </w:r>
      <w:r w:rsidR="00393F7C" w:rsidRPr="00C01984">
        <w:rPr>
          <w:rFonts w:ascii="Times New Roman" w:hAnsi="Times New Roman" w:cs="Times New Roman"/>
          <w:color w:val="auto"/>
          <w:sz w:val="20"/>
          <w:szCs w:val="20"/>
        </w:rPr>
        <w:t>CONTRATADA</w:t>
      </w:r>
      <w:r w:rsidR="00C01984">
        <w:rPr>
          <w:rFonts w:ascii="Times New Roman" w:hAnsi="Times New Roman" w:cs="Times New Roman"/>
          <w:color w:val="auto"/>
          <w:sz w:val="20"/>
          <w:szCs w:val="20"/>
        </w:rPr>
        <w:t xml:space="preserve"> </w:t>
      </w:r>
      <w:r w:rsidRPr="00C01984">
        <w:rPr>
          <w:rFonts w:ascii="Times New Roman" w:hAnsi="Times New Roman" w:cs="Times New Roman"/>
          <w:color w:val="auto"/>
          <w:sz w:val="20"/>
          <w:szCs w:val="20"/>
        </w:rPr>
        <w:t xml:space="preserve">terá ainda direito 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 - D</w:t>
      </w:r>
      <w:r w:rsidR="005650C1" w:rsidRPr="001270F5">
        <w:rPr>
          <w:rFonts w:ascii="Times New Roman" w:hAnsi="Times New Roman" w:cs="Times New Roman"/>
          <w:color w:val="auto"/>
          <w:sz w:val="20"/>
          <w:szCs w:val="20"/>
        </w:rPr>
        <w:t xml:space="preserve">evolução da garantia;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 - P</w:t>
      </w:r>
      <w:r w:rsidR="005650C1" w:rsidRPr="001270F5">
        <w:rPr>
          <w:rFonts w:ascii="Times New Roman" w:hAnsi="Times New Roman" w:cs="Times New Roman"/>
          <w:color w:val="auto"/>
          <w:sz w:val="20"/>
          <w:szCs w:val="20"/>
        </w:rPr>
        <w:t xml:space="preserve">agamentos devidos pela execução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até a data da rescisão;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III - P</w:t>
      </w:r>
      <w:r w:rsidR="005650C1" w:rsidRPr="001270F5">
        <w:rPr>
          <w:rFonts w:ascii="Times New Roman" w:hAnsi="Times New Roman" w:cs="Times New Roman"/>
          <w:color w:val="auto"/>
          <w:sz w:val="20"/>
          <w:szCs w:val="20"/>
        </w:rPr>
        <w:t xml:space="preserve">agamento do custo da desmobilização </w:t>
      </w:r>
    </w:p>
    <w:p w:rsidR="005650C1" w:rsidRPr="001270F5" w:rsidRDefault="005650C1" w:rsidP="00C01984">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 rescisão por ato unilateral da CAGEPA acarreta as seguintes consequências, sem prejuízo das sanções previstas neste </w:t>
      </w:r>
      <w:r w:rsidR="00A72C87" w:rsidRPr="001270F5">
        <w:rPr>
          <w:rFonts w:ascii="Times New Roman" w:hAnsi="Times New Roman" w:cs="Times New Roman"/>
          <w:color w:val="auto"/>
          <w:sz w:val="20"/>
          <w:szCs w:val="20"/>
        </w:rPr>
        <w:t>Contrato</w:t>
      </w:r>
      <w:r w:rsidRPr="001270F5">
        <w:rPr>
          <w:rFonts w:ascii="Times New Roman" w:hAnsi="Times New Roman" w:cs="Times New Roman"/>
          <w:color w:val="auto"/>
          <w:sz w:val="20"/>
          <w:szCs w:val="20"/>
        </w:rPr>
        <w:t xml:space="preserve">: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 - A</w:t>
      </w:r>
      <w:r w:rsidR="005650C1" w:rsidRPr="001270F5">
        <w:rPr>
          <w:rFonts w:ascii="Times New Roman" w:hAnsi="Times New Roman" w:cs="Times New Roman"/>
          <w:color w:val="auto"/>
          <w:sz w:val="20"/>
          <w:szCs w:val="20"/>
        </w:rPr>
        <w:t xml:space="preserve">ssunção imediata do objeto contratado, pela CAGEPA, no estado e local em que se encontrar;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II - E</w:t>
      </w:r>
      <w:r w:rsidR="005650C1" w:rsidRPr="001270F5">
        <w:rPr>
          <w:rFonts w:ascii="Times New Roman" w:hAnsi="Times New Roman" w:cs="Times New Roman"/>
          <w:color w:val="auto"/>
          <w:sz w:val="20"/>
          <w:szCs w:val="20"/>
        </w:rPr>
        <w:t xml:space="preserve">xecução da garantia contratual, para ressarcimento pelos eventuais prejuízos sofridos pela CAGEPA;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III - N</w:t>
      </w:r>
      <w:r w:rsidR="005650C1" w:rsidRPr="001270F5">
        <w:rPr>
          <w:rFonts w:ascii="Times New Roman" w:hAnsi="Times New Roman" w:cs="Times New Roman"/>
          <w:color w:val="auto"/>
          <w:sz w:val="20"/>
          <w:szCs w:val="20"/>
        </w:rPr>
        <w:t>a hipótese de insuficiência da garantia contratual, a retenção dos créditos decor</w:t>
      </w:r>
      <w:r w:rsidR="005716C5" w:rsidRPr="001270F5">
        <w:rPr>
          <w:rFonts w:ascii="Times New Roman" w:hAnsi="Times New Roman" w:cs="Times New Roman"/>
          <w:color w:val="auto"/>
          <w:sz w:val="20"/>
          <w:szCs w:val="20"/>
        </w:rPr>
        <w:t xml:space="preserve">rentes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até o limite dos prejuízos causados à CAGEPA. </w:t>
      </w:r>
    </w:p>
    <w:p w:rsidR="00FF3504" w:rsidRPr="001270F5" w:rsidRDefault="00FF3504" w:rsidP="001F7F5D">
      <w:pPr>
        <w:spacing w:after="240" w:line="240" w:lineRule="auto"/>
        <w:jc w:val="both"/>
        <w:rPr>
          <w:rFonts w:ascii="Times New Roman" w:hAnsi="Times New Roman" w:cs="Times New Roman"/>
          <w:b/>
          <w:sz w:val="20"/>
          <w:szCs w:val="20"/>
        </w:rPr>
      </w:pPr>
    </w:p>
    <w:p w:rsidR="00205DE2" w:rsidRPr="00205DE2" w:rsidRDefault="00851948" w:rsidP="00205DE2">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205DE2">
        <w:rPr>
          <w:rFonts w:ascii="Times New Roman" w:hAnsi="Times New Roman" w:cs="Times New Roman"/>
          <w:b/>
          <w:sz w:val="20"/>
          <w:szCs w:val="20"/>
        </w:rPr>
        <w:t>CLÁUSULA DÉCIMA QUARTA – DA FORÇA MAIOR OU DO CASO FORTUITO</w:t>
      </w:r>
    </w:p>
    <w:p w:rsidR="00AC69E2" w:rsidRPr="00205DE2" w:rsidRDefault="00851948" w:rsidP="00205DE2">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05DE2">
        <w:rPr>
          <w:rFonts w:ascii="Times New Roman" w:hAnsi="Times New Roman" w:cs="Times New Roman"/>
          <w:sz w:val="20"/>
          <w:szCs w:val="20"/>
        </w:rPr>
        <w:t xml:space="preserve">Constitui motivo de força maior ou caso fortuito, para justificativa de atraso ou falta cometida por qualquer uma ou ambas as partes, aos termos do presente </w:t>
      </w:r>
      <w:r w:rsidR="00A72C87" w:rsidRPr="00205DE2">
        <w:rPr>
          <w:rFonts w:ascii="Times New Roman" w:hAnsi="Times New Roman" w:cs="Times New Roman"/>
          <w:sz w:val="20"/>
          <w:szCs w:val="20"/>
        </w:rPr>
        <w:t>Contrato</w:t>
      </w:r>
      <w:r w:rsidRPr="00205DE2">
        <w:rPr>
          <w:rFonts w:ascii="Times New Roman" w:hAnsi="Times New Roman" w:cs="Times New Roman"/>
          <w:sz w:val="20"/>
          <w:szCs w:val="20"/>
        </w:rPr>
        <w:t>, os fatos</w:t>
      </w:r>
      <w:r w:rsidR="00BF1048" w:rsidRPr="00205DE2">
        <w:rPr>
          <w:rFonts w:ascii="Times New Roman" w:hAnsi="Times New Roman" w:cs="Times New Roman"/>
          <w:sz w:val="20"/>
          <w:szCs w:val="20"/>
        </w:rPr>
        <w:t xml:space="preserve">, </w:t>
      </w:r>
      <w:r w:rsidRPr="00205DE2">
        <w:rPr>
          <w:rFonts w:ascii="Times New Roman" w:hAnsi="Times New Roman" w:cs="Times New Roman"/>
          <w:sz w:val="20"/>
          <w:szCs w:val="20"/>
        </w:rPr>
        <w:t>cujos efeitos não seja</w:t>
      </w:r>
      <w:r w:rsidR="00BF1048" w:rsidRPr="00205DE2">
        <w:rPr>
          <w:rFonts w:ascii="Times New Roman" w:hAnsi="Times New Roman" w:cs="Times New Roman"/>
          <w:sz w:val="20"/>
          <w:szCs w:val="20"/>
        </w:rPr>
        <w:t xml:space="preserve"> possível</w:t>
      </w:r>
      <w:r w:rsidRPr="00205DE2">
        <w:rPr>
          <w:rFonts w:ascii="Times New Roman" w:hAnsi="Times New Roman" w:cs="Times New Roman"/>
          <w:sz w:val="20"/>
          <w:szCs w:val="20"/>
        </w:rPr>
        <w:t xml:space="preserve"> evitar ou impedir, nos termos do parágrafo único do Art. 393 do Código Civil Brasileiro, desde que essas causas afetem, diretamente, as obras/serviços contratados.</w:t>
      </w:r>
    </w:p>
    <w:p w:rsidR="00847C0B" w:rsidRPr="001270F5" w:rsidRDefault="00847C0B" w:rsidP="001F7F5D">
      <w:pPr>
        <w:spacing w:after="240" w:line="240" w:lineRule="auto"/>
        <w:jc w:val="both"/>
        <w:rPr>
          <w:rFonts w:ascii="Times New Roman" w:hAnsi="Times New Roman" w:cs="Times New Roman"/>
          <w:sz w:val="20"/>
          <w:szCs w:val="20"/>
        </w:rPr>
      </w:pPr>
    </w:p>
    <w:p w:rsidR="00B860DF" w:rsidRPr="00B860DF" w:rsidRDefault="007B0C65" w:rsidP="00D938E6">
      <w:pPr>
        <w:pStyle w:val="PargrafodaLista"/>
        <w:numPr>
          <w:ilvl w:val="0"/>
          <w:numId w:val="14"/>
        </w:numPr>
        <w:shd w:val="clear" w:color="auto" w:fill="D9D9D9" w:themeFill="background1" w:themeFillShade="D9"/>
        <w:spacing w:after="240" w:line="240" w:lineRule="auto"/>
        <w:ind w:left="0" w:firstLine="0"/>
        <w:jc w:val="both"/>
        <w:rPr>
          <w:rFonts w:ascii="Times New Roman" w:hAnsi="Times New Roman" w:cs="Times New Roman"/>
          <w:b/>
          <w:sz w:val="20"/>
          <w:szCs w:val="20"/>
        </w:rPr>
      </w:pPr>
      <w:r w:rsidRPr="00B860DF">
        <w:rPr>
          <w:rFonts w:ascii="Times New Roman" w:hAnsi="Times New Roman" w:cs="Times New Roman"/>
          <w:b/>
          <w:sz w:val="20"/>
          <w:szCs w:val="20"/>
        </w:rPr>
        <w:t>CLÁUSULA DÉCIMA QUINTA – DAS ALTERAÇÕES DO CONTRATO</w:t>
      </w:r>
    </w:p>
    <w:p w:rsidR="00EE77E0" w:rsidRPr="00EE77E0" w:rsidRDefault="00ED1FDB" w:rsidP="001F7F5D">
      <w:pPr>
        <w:pStyle w:val="Default"/>
        <w:numPr>
          <w:ilvl w:val="1"/>
          <w:numId w:val="14"/>
        </w:numPr>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sz w:val="20"/>
          <w:szCs w:val="20"/>
        </w:rPr>
        <w:t xml:space="preserve">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poderá ser alterado</w:t>
      </w:r>
      <w:r w:rsidR="0095717A" w:rsidRPr="001270F5">
        <w:rPr>
          <w:rFonts w:ascii="Times New Roman" w:hAnsi="Times New Roman" w:cs="Times New Roman"/>
          <w:sz w:val="20"/>
          <w:szCs w:val="20"/>
        </w:rPr>
        <w:t xml:space="preserve"> qualitativamente e quantitativamente, por acordo das partes e mediante prévia justificativa da autoridade competente, vedando-se alterações que resultem em violação ao dever de licitar. </w:t>
      </w:r>
    </w:p>
    <w:p w:rsidR="00560847" w:rsidRDefault="0095717A" w:rsidP="001F7F5D">
      <w:pPr>
        <w:pStyle w:val="Default"/>
        <w:numPr>
          <w:ilvl w:val="2"/>
          <w:numId w:val="14"/>
        </w:numPr>
        <w:spacing w:after="240"/>
        <w:ind w:left="0" w:firstLine="0"/>
        <w:jc w:val="both"/>
        <w:rPr>
          <w:rFonts w:ascii="Times New Roman" w:hAnsi="Times New Roman" w:cs="Times New Roman"/>
          <w:color w:val="auto"/>
          <w:sz w:val="20"/>
          <w:szCs w:val="20"/>
        </w:rPr>
      </w:pPr>
      <w:r w:rsidRPr="00EE77E0">
        <w:rPr>
          <w:rFonts w:ascii="Times New Roman" w:hAnsi="Times New Roman" w:cs="Times New Roman"/>
          <w:sz w:val="20"/>
          <w:szCs w:val="20"/>
        </w:rPr>
        <w:t xml:space="preserve">A alteração qualitativa do objeto poderá ocorrer quando houver modificação do projeto ou das especificações, para melhor adequação técnica aos objetivos da CAGEPA. </w:t>
      </w:r>
    </w:p>
    <w:p w:rsidR="00560847" w:rsidRDefault="0095717A" w:rsidP="001F7F5D">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A alteração quantitativa poderá ocorrer, nas mesmas condições contratuais, quando for necessário acréscimos ou supressões do objeto até o limite máximo de 25% (vinte e cinco por cento) do valor inicial atualizado do </w:t>
      </w:r>
      <w:r w:rsidR="00A72C87" w:rsidRPr="00560847">
        <w:rPr>
          <w:rFonts w:ascii="Times New Roman" w:hAnsi="Times New Roman" w:cs="Times New Roman"/>
          <w:color w:val="auto"/>
          <w:sz w:val="20"/>
          <w:szCs w:val="20"/>
        </w:rPr>
        <w:t>Contrato</w:t>
      </w:r>
      <w:r w:rsidRPr="00560847">
        <w:rPr>
          <w:rFonts w:ascii="Times New Roman" w:hAnsi="Times New Roman" w:cs="Times New Roman"/>
          <w:color w:val="auto"/>
          <w:sz w:val="20"/>
          <w:szCs w:val="20"/>
        </w:rPr>
        <w:t xml:space="preserve">. </w:t>
      </w:r>
    </w:p>
    <w:p w:rsidR="00560847" w:rsidRDefault="00345AB6" w:rsidP="001F7F5D">
      <w:pPr>
        <w:pStyle w:val="Default"/>
        <w:numPr>
          <w:ilvl w:val="2"/>
          <w:numId w:val="14"/>
        </w:numPr>
        <w:spacing w:after="240"/>
        <w:ind w:left="0" w:firstLine="0"/>
        <w:jc w:val="both"/>
        <w:rPr>
          <w:rFonts w:ascii="Times New Roman" w:hAnsi="Times New Roman" w:cs="Times New Roman"/>
          <w:color w:val="auto"/>
          <w:sz w:val="20"/>
          <w:szCs w:val="20"/>
        </w:rPr>
      </w:pPr>
      <w:r w:rsidRPr="00DB501D">
        <w:rPr>
          <w:rFonts w:ascii="Times New Roman" w:hAnsi="Times New Roman" w:cs="Times New Roman"/>
          <w:color w:val="auto"/>
          <w:sz w:val="20"/>
          <w:szCs w:val="20"/>
        </w:rPr>
        <w:t>Na hipótese de alterações contratuais para fins de inclusão de serviços novos e necessários devem observar, no mínimo, o mesmo desconto inicial do ajuste, ou seja, a mesma diferença percentual entre o valor global contratado e aquele obtido a partir dos custos unitários do sistema de referência aplicável</w:t>
      </w:r>
      <w:r w:rsidR="0095717A" w:rsidRPr="00560847">
        <w:rPr>
          <w:rFonts w:ascii="Times New Roman" w:hAnsi="Times New Roman" w:cs="Times New Roman"/>
          <w:color w:val="auto"/>
          <w:sz w:val="20"/>
          <w:szCs w:val="20"/>
        </w:rPr>
        <w:t xml:space="preserve">. </w:t>
      </w:r>
    </w:p>
    <w:p w:rsidR="00560847" w:rsidRDefault="007B0C65" w:rsidP="001F7F5D">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Se no </w:t>
      </w:r>
      <w:r w:rsidR="00A72C87" w:rsidRPr="00560847">
        <w:rPr>
          <w:rFonts w:ascii="Times New Roman" w:hAnsi="Times New Roman" w:cs="Times New Roman"/>
          <w:color w:val="auto"/>
          <w:sz w:val="20"/>
          <w:szCs w:val="20"/>
        </w:rPr>
        <w:t>Contrato</w:t>
      </w:r>
      <w:r w:rsidRPr="00560847">
        <w:rPr>
          <w:rFonts w:ascii="Times New Roman" w:hAnsi="Times New Roman" w:cs="Times New Roman"/>
          <w:color w:val="auto"/>
          <w:sz w:val="20"/>
          <w:szCs w:val="20"/>
        </w:rPr>
        <w:t xml:space="preserve"> não foram contemplados preços unitários para obras, serviços ou bens, estes serão considerados preços unitários extracontratuais</w:t>
      </w:r>
      <w:r w:rsidR="00493950" w:rsidRPr="00560847">
        <w:rPr>
          <w:rFonts w:ascii="Times New Roman" w:hAnsi="Times New Roman" w:cs="Times New Roman"/>
          <w:color w:val="auto"/>
          <w:sz w:val="20"/>
          <w:szCs w:val="20"/>
        </w:rPr>
        <w:t xml:space="preserve">, classificada a alteração contratual como qualitativa </w:t>
      </w:r>
      <w:r w:rsidRPr="00560847">
        <w:rPr>
          <w:rFonts w:ascii="Times New Roman" w:hAnsi="Times New Roman" w:cs="Times New Roman"/>
          <w:color w:val="auto"/>
          <w:sz w:val="20"/>
          <w:szCs w:val="20"/>
        </w:rPr>
        <w:t>e serão fixados mediante acordo entre as partes, respeitados o limite es</w:t>
      </w:r>
      <w:r w:rsidR="00560847">
        <w:rPr>
          <w:rFonts w:ascii="Times New Roman" w:hAnsi="Times New Roman" w:cs="Times New Roman"/>
          <w:color w:val="auto"/>
          <w:sz w:val="20"/>
          <w:szCs w:val="20"/>
        </w:rPr>
        <w:t>tabelecido no item 15.1.2 acima</w:t>
      </w:r>
      <w:r w:rsidR="00BD64F9" w:rsidRPr="00560847">
        <w:rPr>
          <w:rFonts w:ascii="Times New Roman" w:hAnsi="Times New Roman" w:cs="Times New Roman"/>
          <w:color w:val="auto"/>
          <w:sz w:val="20"/>
          <w:szCs w:val="20"/>
        </w:rPr>
        <w:t>,</w:t>
      </w:r>
      <w:r w:rsidR="00560847">
        <w:rPr>
          <w:rFonts w:ascii="Times New Roman" w:hAnsi="Times New Roman" w:cs="Times New Roman"/>
          <w:color w:val="auto"/>
          <w:sz w:val="20"/>
          <w:szCs w:val="20"/>
        </w:rPr>
        <w:t xml:space="preserve"> </w:t>
      </w:r>
      <w:r w:rsidR="00BD64F9" w:rsidRPr="00560847">
        <w:rPr>
          <w:rFonts w:ascii="Times New Roman" w:hAnsi="Times New Roman" w:cs="Times New Roman"/>
          <w:color w:val="auto"/>
          <w:sz w:val="20"/>
          <w:szCs w:val="20"/>
        </w:rPr>
        <w:t>nos exatos ter</w:t>
      </w:r>
      <w:r w:rsidR="00560847">
        <w:rPr>
          <w:rFonts w:ascii="Times New Roman" w:hAnsi="Times New Roman" w:cs="Times New Roman"/>
          <w:color w:val="auto"/>
          <w:sz w:val="20"/>
          <w:szCs w:val="20"/>
        </w:rPr>
        <w:t xml:space="preserve">mos do artigo </w:t>
      </w:r>
      <w:r w:rsidR="00BD64F9" w:rsidRPr="00560847">
        <w:rPr>
          <w:rFonts w:ascii="Times New Roman" w:hAnsi="Times New Roman" w:cs="Times New Roman"/>
          <w:color w:val="auto"/>
          <w:sz w:val="20"/>
          <w:szCs w:val="20"/>
        </w:rPr>
        <w:t>171, §5º</w:t>
      </w:r>
      <w:r w:rsidR="00560847">
        <w:rPr>
          <w:rFonts w:ascii="Times New Roman" w:hAnsi="Times New Roman" w:cs="Times New Roman"/>
          <w:color w:val="auto"/>
          <w:sz w:val="20"/>
          <w:szCs w:val="20"/>
        </w:rPr>
        <w:t xml:space="preserve"> </w:t>
      </w:r>
      <w:r w:rsidR="009D762C" w:rsidRPr="00560847">
        <w:rPr>
          <w:rFonts w:ascii="Times New Roman" w:hAnsi="Times New Roman" w:cs="Times New Roman"/>
          <w:sz w:val="20"/>
          <w:szCs w:val="20"/>
        </w:rPr>
        <w:t>do</w:t>
      </w:r>
      <w:r w:rsidR="00BD64F9" w:rsidRPr="00560847">
        <w:rPr>
          <w:rFonts w:ascii="Times New Roman" w:hAnsi="Times New Roman" w:cs="Times New Roman"/>
          <w:sz w:val="20"/>
          <w:szCs w:val="20"/>
        </w:rPr>
        <w:t xml:space="preserve"> RILCC.</w:t>
      </w:r>
    </w:p>
    <w:p w:rsidR="00560847" w:rsidRDefault="0095717A" w:rsidP="001F7F5D">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Nenhum acréscimo ou supressão poderá exceder os limites estabelecidos no </w:t>
      </w:r>
      <w:r w:rsidR="00ED1FDB" w:rsidRPr="00560847">
        <w:rPr>
          <w:rFonts w:ascii="Times New Roman" w:hAnsi="Times New Roman" w:cs="Times New Roman"/>
          <w:color w:val="auto"/>
          <w:sz w:val="20"/>
          <w:szCs w:val="20"/>
        </w:rPr>
        <w:t>item 15.1.2</w:t>
      </w:r>
      <w:r w:rsidRPr="00560847">
        <w:rPr>
          <w:rFonts w:ascii="Times New Roman" w:hAnsi="Times New Roman" w:cs="Times New Roman"/>
          <w:color w:val="auto"/>
          <w:sz w:val="20"/>
          <w:szCs w:val="20"/>
        </w:rPr>
        <w:t xml:space="preserve">, salvo as supressões resultantes de acordos celebrados entre os contratantes. </w:t>
      </w:r>
    </w:p>
    <w:p w:rsidR="00560847" w:rsidRDefault="002F55A7" w:rsidP="001F7F5D">
      <w:pPr>
        <w:pStyle w:val="Default"/>
        <w:numPr>
          <w:ilvl w:val="1"/>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sz w:val="20"/>
          <w:szCs w:val="20"/>
        </w:rPr>
        <w:t xml:space="preserve">As alterações contratuais sob alegação de falhas ou omissões em qualquer das peças, orçamentos, plantas, especificações, memoriais ou estudos técnicos preliminares do projeto não poderão ultrapassar, no seu conjunto, 10% (dez por cento) do valor total do </w:t>
      </w:r>
      <w:r w:rsidR="00A72C87" w:rsidRPr="00560847">
        <w:rPr>
          <w:rFonts w:ascii="Times New Roman" w:hAnsi="Times New Roman" w:cs="Times New Roman"/>
          <w:sz w:val="20"/>
          <w:szCs w:val="20"/>
        </w:rPr>
        <w:t>Contrato</w:t>
      </w:r>
      <w:r w:rsidRPr="00560847">
        <w:rPr>
          <w:rFonts w:ascii="Times New Roman" w:hAnsi="Times New Roman" w:cs="Times New Roman"/>
          <w:sz w:val="20"/>
          <w:szCs w:val="20"/>
        </w:rPr>
        <w:t>.</w:t>
      </w:r>
    </w:p>
    <w:p w:rsidR="00E21687" w:rsidRDefault="0095717A" w:rsidP="001F7F5D">
      <w:pPr>
        <w:pStyle w:val="Default"/>
        <w:numPr>
          <w:ilvl w:val="1"/>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As</w:t>
      </w:r>
      <w:r w:rsidR="002F55A7" w:rsidRPr="00560847">
        <w:rPr>
          <w:rFonts w:ascii="Times New Roman" w:hAnsi="Times New Roman" w:cs="Times New Roman"/>
          <w:color w:val="auto"/>
          <w:sz w:val="20"/>
          <w:szCs w:val="20"/>
        </w:rPr>
        <w:t xml:space="preserve"> alterações qualitativas</w:t>
      </w:r>
      <w:r w:rsidRPr="00560847">
        <w:rPr>
          <w:rFonts w:ascii="Times New Roman" w:hAnsi="Times New Roman" w:cs="Times New Roman"/>
          <w:color w:val="auto"/>
          <w:sz w:val="20"/>
          <w:szCs w:val="20"/>
        </w:rPr>
        <w:t xml:space="preserve"> podem ultrapassar os limites previstos neste </w:t>
      </w:r>
      <w:r w:rsidR="00A72C87" w:rsidRPr="00560847">
        <w:rPr>
          <w:rFonts w:ascii="Times New Roman" w:hAnsi="Times New Roman" w:cs="Times New Roman"/>
          <w:color w:val="auto"/>
          <w:sz w:val="20"/>
          <w:szCs w:val="20"/>
        </w:rPr>
        <w:t>Contrato</w:t>
      </w:r>
      <w:r w:rsidRPr="00560847">
        <w:rPr>
          <w:rFonts w:ascii="Times New Roman" w:hAnsi="Times New Roman" w:cs="Times New Roman"/>
          <w:color w:val="auto"/>
          <w:sz w:val="20"/>
          <w:szCs w:val="20"/>
        </w:rPr>
        <w:t xml:space="preserve">, desde que observadas </w:t>
      </w:r>
      <w:r w:rsidR="00A62BCE" w:rsidRPr="00560847">
        <w:rPr>
          <w:rFonts w:ascii="Times New Roman" w:hAnsi="Times New Roman" w:cs="Times New Roman"/>
          <w:color w:val="auto"/>
          <w:sz w:val="20"/>
          <w:szCs w:val="20"/>
        </w:rPr>
        <w:t>às</w:t>
      </w:r>
      <w:r w:rsidRPr="00560847">
        <w:rPr>
          <w:rFonts w:ascii="Times New Roman" w:hAnsi="Times New Roman" w:cs="Times New Roman"/>
          <w:color w:val="auto"/>
          <w:sz w:val="20"/>
          <w:szCs w:val="20"/>
        </w:rPr>
        <w:t xml:space="preserve"> seguintes situações: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0095717A" w:rsidRPr="00E21687">
        <w:rPr>
          <w:rFonts w:ascii="Times New Roman" w:hAnsi="Times New Roman" w:cs="Times New Roman"/>
          <w:color w:val="auto"/>
          <w:sz w:val="20"/>
          <w:szCs w:val="20"/>
        </w:rPr>
        <w:t xml:space="preserve">ão acarrete para a CAGEPA encargos contratuais superiores aos oriundos de uma eventual rescisão contratual por razões de interesse da Companhia, acrescidos aos custos da instauração de um novo processo licitatório;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0095717A" w:rsidRPr="00E21687">
        <w:rPr>
          <w:rFonts w:ascii="Times New Roman" w:hAnsi="Times New Roman" w:cs="Times New Roman"/>
          <w:color w:val="auto"/>
          <w:sz w:val="20"/>
          <w:szCs w:val="20"/>
        </w:rPr>
        <w:t xml:space="preserve">ão inviabilize a execução contratual, à vista do nível de capacidade técnica e econômico-financeira da </w:t>
      </w:r>
      <w:r w:rsidR="00393F7C" w:rsidRPr="00E21687">
        <w:rPr>
          <w:rFonts w:ascii="Times New Roman" w:hAnsi="Times New Roman" w:cs="Times New Roman"/>
          <w:color w:val="auto"/>
          <w:sz w:val="20"/>
          <w:szCs w:val="20"/>
        </w:rPr>
        <w:t>CONTRATADA</w:t>
      </w:r>
      <w:r w:rsidR="0095717A" w:rsidRPr="00E21687">
        <w:rPr>
          <w:rFonts w:ascii="Times New Roman" w:hAnsi="Times New Roman" w:cs="Times New Roman"/>
          <w:color w:val="auto"/>
          <w:sz w:val="20"/>
          <w:szCs w:val="20"/>
        </w:rPr>
        <w:t xml:space="preserve">;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D</w:t>
      </w:r>
      <w:r w:rsidR="0095717A" w:rsidRPr="00E21687">
        <w:rPr>
          <w:rFonts w:ascii="Times New Roman" w:hAnsi="Times New Roman" w:cs="Times New Roman"/>
          <w:color w:val="auto"/>
          <w:sz w:val="20"/>
          <w:szCs w:val="20"/>
        </w:rPr>
        <w:t xml:space="preserve">ecorra de fatos supervenientes que impliquem em dificuldades não previstas ou imprevisíveis por ocasião da contratação inicial;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0095717A" w:rsidRPr="00E21687">
        <w:rPr>
          <w:rFonts w:ascii="Times New Roman" w:hAnsi="Times New Roman" w:cs="Times New Roman"/>
          <w:color w:val="auto"/>
          <w:sz w:val="20"/>
          <w:szCs w:val="20"/>
        </w:rPr>
        <w:t xml:space="preserve">ão ocasione a transfiguração do objeto originalmente contratado em outro de natureza e propósito diversos;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S</w:t>
      </w:r>
      <w:r w:rsidR="0095717A" w:rsidRPr="00E21687">
        <w:rPr>
          <w:rFonts w:ascii="Times New Roman" w:hAnsi="Times New Roman" w:cs="Times New Roman"/>
          <w:color w:val="auto"/>
          <w:sz w:val="20"/>
          <w:szCs w:val="20"/>
        </w:rPr>
        <w:t xml:space="preserve">eja necessária à completa execução do objeto original do </w:t>
      </w:r>
      <w:r w:rsidR="00A72C87" w:rsidRPr="00E21687">
        <w:rPr>
          <w:rFonts w:ascii="Times New Roman" w:hAnsi="Times New Roman" w:cs="Times New Roman"/>
          <w:color w:val="auto"/>
          <w:sz w:val="20"/>
          <w:szCs w:val="20"/>
        </w:rPr>
        <w:t>Contrato</w:t>
      </w:r>
      <w:r w:rsidR="0095717A" w:rsidRPr="00E21687">
        <w:rPr>
          <w:rFonts w:ascii="Times New Roman" w:hAnsi="Times New Roman" w:cs="Times New Roman"/>
          <w:color w:val="auto"/>
          <w:sz w:val="20"/>
          <w:szCs w:val="20"/>
        </w:rPr>
        <w:t xml:space="preserve">, à otimização do cronograma de execução e à antecipação dos benefícios sociais e econômicos decorrentes;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D</w:t>
      </w:r>
      <w:r w:rsidR="0095717A" w:rsidRPr="00E21687">
        <w:rPr>
          <w:rFonts w:ascii="Times New Roman" w:hAnsi="Times New Roman" w:cs="Times New Roman"/>
          <w:color w:val="auto"/>
          <w:sz w:val="20"/>
          <w:szCs w:val="20"/>
        </w:rPr>
        <w:t xml:space="preserve">emonstre, na motivação do ato que autorizar o aditamento contratual, que as consequências de uma rescisão contratual, seguida de nova licitação e contratação, importam em gravame para a CAGEPA. </w:t>
      </w:r>
    </w:p>
    <w:p w:rsidR="00E21687" w:rsidRDefault="00E21687" w:rsidP="001F7F5D">
      <w:pPr>
        <w:pStyle w:val="Default"/>
        <w:numPr>
          <w:ilvl w:val="1"/>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O</w:t>
      </w:r>
      <w:r w:rsidR="0095717A" w:rsidRPr="00E21687">
        <w:rPr>
          <w:rFonts w:ascii="Times New Roman" w:hAnsi="Times New Roman" w:cs="Times New Roman"/>
          <w:color w:val="auto"/>
          <w:sz w:val="20"/>
          <w:szCs w:val="20"/>
        </w:rPr>
        <w:t xml:space="preserve"> </w:t>
      </w:r>
      <w:r w:rsidR="00A72C87" w:rsidRPr="00E21687">
        <w:rPr>
          <w:rFonts w:ascii="Times New Roman" w:hAnsi="Times New Roman" w:cs="Times New Roman"/>
          <w:color w:val="auto"/>
          <w:sz w:val="20"/>
          <w:szCs w:val="20"/>
        </w:rPr>
        <w:t>Contrato</w:t>
      </w:r>
      <w:r w:rsidR="0095717A" w:rsidRPr="00E21687">
        <w:rPr>
          <w:rFonts w:ascii="Times New Roman" w:hAnsi="Times New Roman" w:cs="Times New Roman"/>
          <w:color w:val="auto"/>
          <w:sz w:val="20"/>
          <w:szCs w:val="20"/>
        </w:rPr>
        <w:t xml:space="preserve"> poderá ser alterado para restabelecer a relação que as partes pactuaram inicialmente entre os encargos da </w:t>
      </w:r>
      <w:r w:rsidR="00393F7C" w:rsidRPr="00E21687">
        <w:rPr>
          <w:rFonts w:ascii="Times New Roman" w:hAnsi="Times New Roman" w:cs="Times New Roman"/>
          <w:color w:val="auto"/>
          <w:sz w:val="20"/>
          <w:szCs w:val="20"/>
        </w:rPr>
        <w:t>CONTRATADA</w:t>
      </w:r>
      <w:r w:rsidR="0095717A" w:rsidRPr="00E21687">
        <w:rPr>
          <w:rFonts w:ascii="Times New Roman" w:hAnsi="Times New Roman" w:cs="Times New Roman"/>
          <w:color w:val="auto"/>
          <w:sz w:val="20"/>
          <w:szCs w:val="20"/>
        </w:rPr>
        <w:t xml:space="preserve"> e a retribuição para a justa remuneração da obra, serviço ou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 </w:t>
      </w:r>
    </w:p>
    <w:p w:rsidR="00E21687" w:rsidRPr="00E21687" w:rsidRDefault="0095717A" w:rsidP="001F7F5D">
      <w:pPr>
        <w:pStyle w:val="Default"/>
        <w:numPr>
          <w:ilvl w:val="1"/>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E21687" w:rsidRPr="00E21687" w:rsidRDefault="009E1650" w:rsidP="001F7F5D">
      <w:pPr>
        <w:pStyle w:val="Default"/>
        <w:numPr>
          <w:ilvl w:val="1"/>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t>Observados os itens 15.4 e 15.5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E21687" w:rsidRPr="00E21687" w:rsidRDefault="009E1650" w:rsidP="001F7F5D">
      <w:pPr>
        <w:pStyle w:val="Default"/>
        <w:numPr>
          <w:ilvl w:val="2"/>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t>A revisão ou reequilíbrio econômico-financeiro em sentido estrito pode ser concedido a qualquer tempo, independentemente de previsão contratual, desde que verificadas os seguintes requisitos:</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009E1650" w:rsidRPr="00E21687">
        <w:rPr>
          <w:rFonts w:ascii="Times New Roman" w:hAnsi="Times New Roman" w:cs="Times New Roman"/>
          <w:sz w:val="20"/>
          <w:szCs w:val="20"/>
        </w:rPr>
        <w:t xml:space="preserve"> evento seja futuro e incerto;</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009E1650" w:rsidRPr="00E21687">
        <w:rPr>
          <w:rFonts w:ascii="Times New Roman" w:hAnsi="Times New Roman" w:cs="Times New Roman"/>
          <w:sz w:val="20"/>
          <w:szCs w:val="20"/>
        </w:rPr>
        <w:t xml:space="preserve"> evento ocorra após a apresentação da proposta;</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009E1650" w:rsidRPr="00E21687">
        <w:rPr>
          <w:rFonts w:ascii="Times New Roman" w:hAnsi="Times New Roman" w:cs="Times New Roman"/>
          <w:sz w:val="20"/>
          <w:szCs w:val="20"/>
        </w:rPr>
        <w:t xml:space="preserve"> evento não ocorra por culpa da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A</w:t>
      </w:r>
      <w:r w:rsidR="009E1650" w:rsidRPr="00E21687">
        <w:rPr>
          <w:rFonts w:ascii="Times New Roman" w:hAnsi="Times New Roman" w:cs="Times New Roman"/>
          <w:sz w:val="20"/>
          <w:szCs w:val="20"/>
        </w:rPr>
        <w:t xml:space="preserve"> possibilidade da revisão contratual seja aventada pela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 xml:space="preserve"> ou pela CAGEPA;</w:t>
      </w:r>
    </w:p>
    <w:p w:rsidR="00E21687" w:rsidRPr="00E21687" w:rsidRDefault="00E21687" w:rsidP="001F7F5D">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A</w:t>
      </w:r>
      <w:r w:rsidR="009E1650" w:rsidRPr="00E21687">
        <w:rPr>
          <w:rFonts w:ascii="Times New Roman" w:hAnsi="Times New Roman" w:cs="Times New Roman"/>
          <w:sz w:val="20"/>
          <w:szCs w:val="20"/>
        </w:rPr>
        <w:t xml:space="preserve"> modificação seja substancial nas condições </w:t>
      </w:r>
      <w:r w:rsidR="000A75A5" w:rsidRPr="00E21687">
        <w:rPr>
          <w:rFonts w:ascii="Times New Roman" w:hAnsi="Times New Roman" w:cs="Times New Roman"/>
          <w:sz w:val="20"/>
          <w:szCs w:val="20"/>
        </w:rPr>
        <w:t>Contratadas</w:t>
      </w:r>
      <w:r w:rsidR="009E1650" w:rsidRPr="00E21687">
        <w:rPr>
          <w:rFonts w:ascii="Times New Roman" w:hAnsi="Times New Roman" w:cs="Times New Roman"/>
          <w:sz w:val="20"/>
          <w:szCs w:val="20"/>
        </w:rPr>
        <w:t xml:space="preserve">, de forma que seja caracterizada alteração desproporcional entre os encargos da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 xml:space="preserve"> e a retribuição da CAGEPA;</w:t>
      </w:r>
    </w:p>
    <w:p w:rsidR="00E21687" w:rsidRPr="00E21687" w:rsidRDefault="00E21687" w:rsidP="001F7F5D">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H</w:t>
      </w:r>
      <w:r w:rsidR="009E1650" w:rsidRPr="00E21687">
        <w:rPr>
          <w:rFonts w:ascii="Times New Roman" w:hAnsi="Times New Roman" w:cs="Times New Roman"/>
          <w:sz w:val="20"/>
          <w:szCs w:val="20"/>
        </w:rPr>
        <w:t xml:space="preserve">aja nexo causal entre a alteração dos custos com o evento ocorrido e a necessidade de recomposição da remuneração correspondente em função da majoração ou minoração dos encargos da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w:t>
      </w:r>
    </w:p>
    <w:p w:rsidR="00E21687" w:rsidRDefault="00E21687" w:rsidP="001F7F5D">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S</w:t>
      </w:r>
      <w:r w:rsidRPr="00E21687">
        <w:rPr>
          <w:rFonts w:ascii="Times New Roman" w:hAnsi="Times New Roman" w:cs="Times New Roman"/>
          <w:sz w:val="20"/>
          <w:szCs w:val="20"/>
        </w:rPr>
        <w:t>eja</w:t>
      </w:r>
      <w:r w:rsidR="009E1650" w:rsidRPr="00E21687">
        <w:rPr>
          <w:rFonts w:ascii="Times New Roman" w:hAnsi="Times New Roman" w:cs="Times New Roman"/>
          <w:sz w:val="20"/>
          <w:szCs w:val="20"/>
        </w:rPr>
        <w:t xml:space="preserve"> demonstrado nos autos a quebra de equilíbrio econômico-financeiro do </w:t>
      </w:r>
      <w:r w:rsidR="00A72C87" w:rsidRPr="00E21687">
        <w:rPr>
          <w:rFonts w:ascii="Times New Roman" w:hAnsi="Times New Roman" w:cs="Times New Roman"/>
          <w:sz w:val="20"/>
          <w:szCs w:val="20"/>
        </w:rPr>
        <w:t>Contrato</w:t>
      </w:r>
      <w:r w:rsidR="009E1650" w:rsidRPr="00E21687">
        <w:rPr>
          <w:rFonts w:ascii="Times New Roman" w:hAnsi="Times New Roman" w:cs="Times New Roman"/>
          <w:sz w:val="20"/>
          <w:szCs w:val="20"/>
        </w:rPr>
        <w:t>, por meio de apresentação de planilha de custos e documentação comprobatório correlata que demonstre que a contratação tornou-se inviável nas condições inicialmente pactuadas.</w:t>
      </w:r>
    </w:p>
    <w:p w:rsidR="00E21687"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 xml:space="preserve">A garantia de execução contratual poderá ser alterada quando conveniente a sua substituição a pedido da </w:t>
      </w:r>
      <w:r w:rsidR="00393F7C" w:rsidRPr="00E21687">
        <w:rPr>
          <w:rFonts w:ascii="Times New Roman" w:hAnsi="Times New Roman" w:cs="Times New Roman"/>
          <w:color w:val="auto"/>
          <w:sz w:val="20"/>
          <w:szCs w:val="20"/>
        </w:rPr>
        <w:t>CONTRATADA</w:t>
      </w:r>
      <w:r w:rsidRPr="00E21687">
        <w:rPr>
          <w:rFonts w:ascii="Times New Roman" w:hAnsi="Times New Roman" w:cs="Times New Roman"/>
          <w:color w:val="auto"/>
          <w:sz w:val="20"/>
          <w:szCs w:val="20"/>
        </w:rPr>
        <w:t xml:space="preserve"> e desde que aceita pela CAGEPA. </w:t>
      </w:r>
    </w:p>
    <w:p w:rsidR="00E21687"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lastRenderedPageBreak/>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de obras ou serviços. </w:t>
      </w:r>
    </w:p>
    <w:p w:rsidR="007C606B"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 xml:space="preserve">Na hipótese de supressão de obras, serviços ou bens, se </w:t>
      </w:r>
      <w:r w:rsidR="002F55A7" w:rsidRPr="00E21687">
        <w:rPr>
          <w:rFonts w:ascii="Times New Roman" w:hAnsi="Times New Roman" w:cs="Times New Roman"/>
          <w:color w:val="auto"/>
          <w:sz w:val="20"/>
          <w:szCs w:val="20"/>
        </w:rPr>
        <w:t>a</w:t>
      </w:r>
      <w:r w:rsidR="007C606B">
        <w:rPr>
          <w:rFonts w:ascii="Times New Roman" w:hAnsi="Times New Roman" w:cs="Times New Roman"/>
          <w:color w:val="auto"/>
          <w:sz w:val="20"/>
          <w:szCs w:val="20"/>
        </w:rPr>
        <w:t xml:space="preserve"> </w:t>
      </w:r>
      <w:r w:rsidR="00393F7C" w:rsidRPr="00E21687">
        <w:rPr>
          <w:rFonts w:ascii="Times New Roman" w:hAnsi="Times New Roman" w:cs="Times New Roman"/>
          <w:color w:val="auto"/>
          <w:sz w:val="20"/>
          <w:szCs w:val="20"/>
        </w:rPr>
        <w:t>CONTRATADA</w:t>
      </w:r>
      <w:r w:rsidR="007C606B">
        <w:rPr>
          <w:rFonts w:ascii="Times New Roman" w:hAnsi="Times New Roman" w:cs="Times New Roman"/>
          <w:color w:val="auto"/>
          <w:sz w:val="20"/>
          <w:szCs w:val="20"/>
        </w:rPr>
        <w:t xml:space="preserve"> </w:t>
      </w:r>
      <w:r w:rsidRPr="00E21687">
        <w:rPr>
          <w:rFonts w:ascii="Times New Roman" w:hAnsi="Times New Roman" w:cs="Times New Roman"/>
          <w:color w:val="auto"/>
          <w:sz w:val="20"/>
          <w:szCs w:val="20"/>
        </w:rPr>
        <w:t xml:space="preserve">á houver adquirido os materiais e posto no local da execução, estes devem ser ressarcidos pela CAGEPA pelos custos de aquisição regularmente comprovados. </w:t>
      </w:r>
    </w:p>
    <w:p w:rsidR="007C606B" w:rsidRPr="007C606B" w:rsidRDefault="00DB06BD"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Nas hipóteses do atraso no cumprimento do cronograma decorrer de culpa da CONTRATADA, os prazos de início de etapas de execução, de conclusão, de entrega e de vigência contratual serão prorrogados, a critério da CAGEPA, aplicando-se à contratada, neste caso, as sanções previstas no edital e no Contrato, e sem operar qualquer recomposição de preços, inclusive reajustes.</w:t>
      </w:r>
    </w:p>
    <w:p w:rsidR="007C606B" w:rsidRPr="007C606B"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 xml:space="preserve">As alterações de que trata </w:t>
      </w:r>
      <w:r w:rsidR="002F55A7" w:rsidRPr="007C606B">
        <w:rPr>
          <w:rFonts w:ascii="Times New Roman" w:hAnsi="Times New Roman" w:cs="Times New Roman"/>
          <w:sz w:val="20"/>
          <w:szCs w:val="20"/>
        </w:rPr>
        <w:t>esta</w:t>
      </w:r>
      <w:r w:rsidR="007C606B">
        <w:rPr>
          <w:rFonts w:ascii="Times New Roman" w:hAnsi="Times New Roman" w:cs="Times New Roman"/>
          <w:sz w:val="20"/>
          <w:szCs w:val="20"/>
        </w:rPr>
        <w:t xml:space="preserve"> </w:t>
      </w:r>
      <w:r w:rsidR="00925328" w:rsidRPr="007C606B">
        <w:rPr>
          <w:rFonts w:ascii="Times New Roman" w:hAnsi="Times New Roman" w:cs="Times New Roman"/>
          <w:sz w:val="20"/>
          <w:szCs w:val="20"/>
        </w:rPr>
        <w:t>Cláu</w:t>
      </w:r>
      <w:r w:rsidR="002F55A7" w:rsidRPr="007C606B">
        <w:rPr>
          <w:rFonts w:ascii="Times New Roman" w:hAnsi="Times New Roman" w:cs="Times New Roman"/>
          <w:sz w:val="20"/>
          <w:szCs w:val="20"/>
        </w:rPr>
        <w:t>sula</w:t>
      </w:r>
      <w:r w:rsidRPr="007C606B">
        <w:rPr>
          <w:rFonts w:ascii="Times New Roman" w:hAnsi="Times New Roman" w:cs="Times New Roman"/>
          <w:sz w:val="20"/>
          <w:szCs w:val="20"/>
        </w:rPr>
        <w:t xml:space="preserve"> deverão ser formalizadas por meio de termos aditivos, exceto as que digam respeito à variação do valor contratual para fazer face ao reajuste de preços previsto no próprio </w:t>
      </w:r>
      <w:r w:rsidR="00A72C87" w:rsidRPr="007C606B">
        <w:rPr>
          <w:rFonts w:ascii="Times New Roman" w:hAnsi="Times New Roman" w:cs="Times New Roman"/>
          <w:sz w:val="20"/>
          <w:szCs w:val="20"/>
        </w:rPr>
        <w:t>Contrato</w:t>
      </w:r>
      <w:r w:rsidRPr="007C606B">
        <w:rPr>
          <w:rFonts w:ascii="Times New Roman" w:hAnsi="Times New Roman" w:cs="Times New Roman"/>
          <w:sz w:val="20"/>
          <w:szCs w:val="20"/>
        </w:rPr>
        <w:t xml:space="preserve"> e às atualizações, compensações ou penalizações financeiras decorrentes das condições de pagamento nele previstas, que poderão ser registradas por simples apostilamento.</w:t>
      </w:r>
    </w:p>
    <w:p w:rsidR="00847C0B" w:rsidRPr="007C606B" w:rsidRDefault="005F44D1"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Aplicam-se a esta cláusula os comandos dos artigos 171 a 182do RILCC.</w:t>
      </w:r>
    </w:p>
    <w:p w:rsidR="005F44D1" w:rsidRPr="001270F5" w:rsidRDefault="005F44D1" w:rsidP="001F7F5D">
      <w:pPr>
        <w:spacing w:after="240" w:line="240" w:lineRule="auto"/>
        <w:jc w:val="both"/>
        <w:rPr>
          <w:rFonts w:ascii="Times New Roman" w:hAnsi="Times New Roman" w:cs="Times New Roman"/>
          <w:sz w:val="20"/>
          <w:szCs w:val="20"/>
        </w:rPr>
      </w:pPr>
    </w:p>
    <w:p w:rsidR="00AC69E2" w:rsidRPr="000C1C0E" w:rsidRDefault="00851948" w:rsidP="000C1C0E">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C1C0E">
        <w:rPr>
          <w:rFonts w:ascii="Times New Roman" w:hAnsi="Times New Roman" w:cs="Times New Roman"/>
          <w:b/>
          <w:sz w:val="20"/>
          <w:szCs w:val="20"/>
        </w:rPr>
        <w:t xml:space="preserve">CLÁUSULA DÉCIMA SEXTA </w:t>
      </w:r>
      <w:r w:rsidR="000C1C0E" w:rsidRPr="000C1C0E">
        <w:rPr>
          <w:rFonts w:ascii="Times New Roman" w:hAnsi="Times New Roman" w:cs="Times New Roman"/>
          <w:b/>
          <w:sz w:val="20"/>
          <w:szCs w:val="20"/>
        </w:rPr>
        <w:t>–</w:t>
      </w:r>
      <w:r w:rsidRPr="000C1C0E">
        <w:rPr>
          <w:rFonts w:ascii="Times New Roman" w:hAnsi="Times New Roman" w:cs="Times New Roman"/>
          <w:b/>
          <w:sz w:val="20"/>
          <w:szCs w:val="20"/>
        </w:rPr>
        <w:t xml:space="preserve"> DO</w:t>
      </w:r>
      <w:r w:rsidR="000C1C0E" w:rsidRPr="000C1C0E">
        <w:rPr>
          <w:rFonts w:ascii="Times New Roman" w:hAnsi="Times New Roman" w:cs="Times New Roman"/>
          <w:b/>
          <w:sz w:val="20"/>
          <w:szCs w:val="20"/>
        </w:rPr>
        <w:t xml:space="preserve"> </w:t>
      </w:r>
      <w:r w:rsidRPr="000C1C0E">
        <w:rPr>
          <w:rFonts w:ascii="Times New Roman" w:hAnsi="Times New Roman" w:cs="Times New Roman"/>
          <w:b/>
          <w:sz w:val="20"/>
          <w:szCs w:val="20"/>
        </w:rPr>
        <w:t>RECEBIMENTO DAS OBRAS E SERVIÇOS</w:t>
      </w:r>
    </w:p>
    <w:p w:rsid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0C1C0E">
        <w:rPr>
          <w:rFonts w:ascii="Times New Roman" w:hAnsi="Times New Roman" w:cs="Times New Roman"/>
          <w:sz w:val="20"/>
          <w:szCs w:val="20"/>
        </w:rPr>
        <w:t xml:space="preserve">Após a conclusão dos serviços contratados, a </w:t>
      </w:r>
      <w:r w:rsidR="00393F7C" w:rsidRPr="000C1C0E">
        <w:rPr>
          <w:rFonts w:ascii="Times New Roman" w:hAnsi="Times New Roman" w:cs="Times New Roman"/>
          <w:sz w:val="20"/>
          <w:szCs w:val="20"/>
        </w:rPr>
        <w:t>CONTRATADA</w:t>
      </w:r>
      <w:r w:rsidRPr="000C1C0E">
        <w:rPr>
          <w:rFonts w:ascii="Times New Roman" w:hAnsi="Times New Roman" w:cs="Times New Roman"/>
          <w:sz w:val="20"/>
          <w:szCs w:val="20"/>
        </w:rPr>
        <w:t xml:space="preserve">, mediante requerimento ao dirigente da </w:t>
      </w:r>
      <w:r w:rsidR="00FF117D" w:rsidRPr="000C1C0E">
        <w:rPr>
          <w:rFonts w:ascii="Times New Roman" w:hAnsi="Times New Roman" w:cs="Times New Roman"/>
          <w:sz w:val="20"/>
          <w:szCs w:val="20"/>
        </w:rPr>
        <w:t>CAGEPA</w:t>
      </w:r>
      <w:r w:rsidRPr="000C1C0E">
        <w:rPr>
          <w:rFonts w:ascii="Times New Roman" w:hAnsi="Times New Roman" w:cs="Times New Roman"/>
          <w:sz w:val="20"/>
          <w:szCs w:val="20"/>
        </w:rPr>
        <w:t>, poderá solicitar o recebimento dos mesmos.</w:t>
      </w:r>
    </w:p>
    <w:p w:rsid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D6DF8">
        <w:rPr>
          <w:rFonts w:ascii="Times New Roman" w:hAnsi="Times New Roman" w:cs="Times New Roman"/>
          <w:sz w:val="20"/>
          <w:szCs w:val="20"/>
        </w:rPr>
        <w:t xml:space="preserve">Os serviços concluídos poderão ser recebidos </w:t>
      </w:r>
      <w:r w:rsidR="005B338D" w:rsidRPr="005D6DF8">
        <w:rPr>
          <w:rFonts w:ascii="Times New Roman" w:hAnsi="Times New Roman" w:cs="Times New Roman"/>
          <w:sz w:val="20"/>
          <w:szCs w:val="20"/>
        </w:rPr>
        <w:t>provisoriamente</w:t>
      </w:r>
      <w:r w:rsidRPr="005D6DF8">
        <w:rPr>
          <w:rFonts w:ascii="Times New Roman" w:hAnsi="Times New Roman" w:cs="Times New Roman"/>
          <w:sz w:val="20"/>
          <w:szCs w:val="20"/>
        </w:rPr>
        <w:t xml:space="preserve">, a critério da </w:t>
      </w:r>
      <w:r w:rsidR="00FF117D" w:rsidRPr="005D6DF8">
        <w:rPr>
          <w:rFonts w:ascii="Times New Roman" w:hAnsi="Times New Roman" w:cs="Times New Roman"/>
          <w:sz w:val="20"/>
          <w:szCs w:val="20"/>
        </w:rPr>
        <w:t>CAGEPA</w:t>
      </w:r>
      <w:r w:rsidRPr="005D6DF8">
        <w:rPr>
          <w:rFonts w:ascii="Times New Roman" w:hAnsi="Times New Roman" w:cs="Times New Roman"/>
          <w:sz w:val="20"/>
          <w:szCs w:val="20"/>
        </w:rPr>
        <w:t xml:space="preserve"> pelo responsável por seu acompanhamento e fiscalização, mediante termo circunstanciado, assinado pelas partes, em até 15 (quinze) dias da comunicação escrita </w:t>
      </w:r>
      <w:r w:rsidR="00FF117D" w:rsidRPr="005D6DF8">
        <w:rPr>
          <w:rFonts w:ascii="Times New Roman" w:hAnsi="Times New Roman" w:cs="Times New Roman"/>
          <w:sz w:val="20"/>
          <w:szCs w:val="20"/>
        </w:rPr>
        <w:t>da</w:t>
      </w:r>
      <w:r w:rsidR="005D6DF8">
        <w:rPr>
          <w:rFonts w:ascii="Times New Roman" w:hAnsi="Times New Roman" w:cs="Times New Roman"/>
          <w:sz w:val="20"/>
          <w:szCs w:val="20"/>
        </w:rPr>
        <w:t xml:space="preserve"> </w:t>
      </w:r>
      <w:r w:rsidR="00393F7C" w:rsidRPr="005D6DF8">
        <w:rPr>
          <w:rFonts w:ascii="Times New Roman" w:hAnsi="Times New Roman" w:cs="Times New Roman"/>
          <w:sz w:val="20"/>
          <w:szCs w:val="20"/>
        </w:rPr>
        <w:t>CONTRATADA</w:t>
      </w:r>
      <w:r w:rsidRPr="005D6DF8">
        <w:rPr>
          <w:rFonts w:ascii="Times New Roman" w:hAnsi="Times New Roman" w:cs="Times New Roman"/>
          <w:sz w:val="20"/>
          <w:szCs w:val="20"/>
        </w:rPr>
        <w:t>.</w:t>
      </w:r>
    </w:p>
    <w:p w:rsidR="00AC69E2" w:rsidRP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D6DF8">
        <w:rPr>
          <w:rFonts w:ascii="Times New Roman" w:hAnsi="Times New Roman" w:cs="Times New Roman"/>
          <w:sz w:val="20"/>
          <w:szCs w:val="20"/>
        </w:rPr>
        <w:t xml:space="preserve">O termo circunstanciado citado no item anterior </w:t>
      </w:r>
      <w:r w:rsidR="005D6DF8">
        <w:rPr>
          <w:rFonts w:ascii="Times New Roman" w:hAnsi="Times New Roman" w:cs="Times New Roman"/>
          <w:sz w:val="20"/>
          <w:szCs w:val="20"/>
        </w:rPr>
        <w:t xml:space="preserve">ocorre </w:t>
      </w:r>
      <w:r w:rsidRPr="005D6DF8">
        <w:rPr>
          <w:rFonts w:ascii="Times New Roman" w:hAnsi="Times New Roman" w:cs="Times New Roman"/>
          <w:sz w:val="20"/>
          <w:szCs w:val="20"/>
        </w:rPr>
        <w:t>quando:</w:t>
      </w:r>
    </w:p>
    <w:p w:rsidR="005D6DF8" w:rsidRDefault="005D6DF8" w:rsidP="001F7F5D">
      <w:pPr>
        <w:pStyle w:val="PargrafodaLista"/>
        <w:numPr>
          <w:ilvl w:val="0"/>
          <w:numId w:val="32"/>
        </w:numPr>
        <w:tabs>
          <w:tab w:val="left" w:pos="284"/>
        </w:tabs>
        <w:spacing w:after="240" w:line="240" w:lineRule="auto"/>
        <w:ind w:left="0"/>
        <w:jc w:val="both"/>
        <w:rPr>
          <w:rFonts w:ascii="Times New Roman" w:hAnsi="Times New Roman" w:cs="Times New Roman"/>
          <w:sz w:val="20"/>
          <w:szCs w:val="20"/>
        </w:rPr>
      </w:pPr>
      <w:r>
        <w:rPr>
          <w:rFonts w:ascii="Times New Roman" w:hAnsi="Times New Roman" w:cs="Times New Roman"/>
          <w:sz w:val="20"/>
          <w:szCs w:val="20"/>
        </w:rPr>
        <w:t>O</w:t>
      </w:r>
      <w:r w:rsidR="00851948" w:rsidRPr="005D6DF8">
        <w:rPr>
          <w:rFonts w:ascii="Times New Roman" w:hAnsi="Times New Roman" w:cs="Times New Roman"/>
          <w:sz w:val="20"/>
          <w:szCs w:val="20"/>
        </w:rPr>
        <w:t xml:space="preserve">s serviços estiverem </w:t>
      </w:r>
      <w:r w:rsidR="005B338D" w:rsidRPr="005D6DF8">
        <w:rPr>
          <w:rFonts w:ascii="Times New Roman" w:hAnsi="Times New Roman" w:cs="Times New Roman"/>
          <w:sz w:val="20"/>
          <w:szCs w:val="20"/>
        </w:rPr>
        <w:t xml:space="preserve">em conformidade </w:t>
      </w:r>
      <w:r w:rsidR="00851948" w:rsidRPr="005D6DF8">
        <w:rPr>
          <w:rFonts w:ascii="Times New Roman" w:hAnsi="Times New Roman" w:cs="Times New Roman"/>
          <w:sz w:val="20"/>
          <w:szCs w:val="20"/>
        </w:rPr>
        <w:t>com os requisitos preestabelecidos, explicitar esse fato no texto, que deverá ser datado e assinado pelo responsável pelo recebimento.</w:t>
      </w:r>
    </w:p>
    <w:p w:rsidR="00AC69E2" w:rsidRPr="005D6DF8" w:rsidRDefault="005D6DF8" w:rsidP="00281B19">
      <w:pPr>
        <w:pStyle w:val="PargrafodaLista"/>
        <w:numPr>
          <w:ilvl w:val="0"/>
          <w:numId w:val="3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O</w:t>
      </w:r>
      <w:r w:rsidR="00851948" w:rsidRPr="005D6DF8">
        <w:rPr>
          <w:rFonts w:ascii="Times New Roman" w:hAnsi="Times New Roman" w:cs="Times New Roman"/>
          <w:sz w:val="20"/>
          <w:szCs w:val="20"/>
        </w:rPr>
        <w:t xml:space="preserve">s serviços apresentarem </w:t>
      </w:r>
      <w:r w:rsidR="005B338D" w:rsidRPr="005D6DF8">
        <w:rPr>
          <w:rFonts w:ascii="Times New Roman" w:hAnsi="Times New Roman" w:cs="Times New Roman"/>
          <w:sz w:val="20"/>
          <w:szCs w:val="20"/>
        </w:rPr>
        <w:t xml:space="preserve">não conformidade </w:t>
      </w:r>
      <w:r w:rsidR="00851948" w:rsidRPr="005D6DF8">
        <w:rPr>
          <w:rFonts w:ascii="Times New Roman" w:hAnsi="Times New Roman" w:cs="Times New Roman"/>
          <w:sz w:val="20"/>
          <w:szCs w:val="20"/>
        </w:rPr>
        <w:t xml:space="preserve">com os requisitos preestabelecidos, relacionar os serviços desconformes, explicando as razões das inconsistências, dando prazos para correção, que não poderão ser superiores </w:t>
      </w:r>
      <w:r w:rsidRPr="005D6DF8">
        <w:rPr>
          <w:rFonts w:ascii="Times New Roman" w:hAnsi="Times New Roman" w:cs="Times New Roman"/>
          <w:sz w:val="20"/>
          <w:szCs w:val="20"/>
        </w:rPr>
        <w:t>há</w:t>
      </w:r>
      <w:r w:rsidR="00851948" w:rsidRPr="005D6DF8">
        <w:rPr>
          <w:rFonts w:ascii="Times New Roman" w:hAnsi="Times New Roman" w:cs="Times New Roman"/>
          <w:sz w:val="20"/>
          <w:szCs w:val="20"/>
        </w:rPr>
        <w:t xml:space="preserve"> 90 dias.</w:t>
      </w:r>
    </w:p>
    <w:p w:rsidR="00281B19"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A </w:t>
      </w:r>
      <w:r w:rsidR="00393F7C" w:rsidRPr="00281B19">
        <w:rPr>
          <w:rFonts w:ascii="Times New Roman" w:hAnsi="Times New Roman" w:cs="Times New Roman"/>
          <w:sz w:val="20"/>
          <w:szCs w:val="20"/>
        </w:rPr>
        <w:t>CONTRATADA</w:t>
      </w:r>
      <w:r w:rsidR="00682D3A" w:rsidRPr="00281B19">
        <w:rPr>
          <w:rFonts w:ascii="Times New Roman" w:hAnsi="Times New Roman" w:cs="Times New Roman"/>
          <w:sz w:val="20"/>
          <w:szCs w:val="20"/>
        </w:rPr>
        <w:t xml:space="preserve"> </w:t>
      </w:r>
      <w:r w:rsidRPr="00281B19">
        <w:rPr>
          <w:rFonts w:ascii="Times New Roman" w:hAnsi="Times New Roman" w:cs="Times New Roman"/>
          <w:sz w:val="20"/>
          <w:szCs w:val="20"/>
        </w:rPr>
        <w:t xml:space="preserve">fica obrigada a </w:t>
      </w:r>
      <w:r w:rsidR="003F3AE7" w:rsidRPr="00281B19">
        <w:rPr>
          <w:rFonts w:ascii="Times New Roman" w:hAnsi="Times New Roman" w:cs="Times New Roman"/>
          <w:sz w:val="20"/>
          <w:szCs w:val="20"/>
        </w:rPr>
        <w:t xml:space="preserve">reparar, corrigir, remover, reconstruir ou substituir, às suas expensas, no total ou em parte, o objeto do contrato em que se verificarem vícios, defeitos ou incorreções resultantes da execução ou de materiais empregados, e responderá por danos causados diretamente a terceiros ou à CAGEPA, independentemente da comprovação de sua culpa ou dolo na execução do contrato, </w:t>
      </w:r>
      <w:r w:rsidRPr="00281B19">
        <w:rPr>
          <w:rFonts w:ascii="Times New Roman" w:hAnsi="Times New Roman" w:cs="Times New Roman"/>
          <w:sz w:val="20"/>
          <w:szCs w:val="20"/>
        </w:rPr>
        <w:t xml:space="preserve">cabendo à </w:t>
      </w:r>
      <w:r w:rsidR="0088191E" w:rsidRPr="00281B19">
        <w:rPr>
          <w:rFonts w:ascii="Times New Roman" w:hAnsi="Times New Roman" w:cs="Times New Roman"/>
          <w:sz w:val="20"/>
          <w:szCs w:val="20"/>
        </w:rPr>
        <w:t>Fiscalização</w:t>
      </w:r>
      <w:r w:rsidRPr="00281B19">
        <w:rPr>
          <w:rFonts w:ascii="Times New Roman" w:hAnsi="Times New Roman" w:cs="Times New Roman"/>
          <w:sz w:val="20"/>
          <w:szCs w:val="20"/>
        </w:rPr>
        <w:t xml:space="preserve"> não atestar a última e/ou única medição de serviços até que sejam sanadas todas as eventuais pendências que possam vir a ser apontadas no </w:t>
      </w:r>
      <w:r w:rsidR="005B338D" w:rsidRPr="00281B19">
        <w:rPr>
          <w:rFonts w:ascii="Times New Roman" w:hAnsi="Times New Roman" w:cs="Times New Roman"/>
          <w:sz w:val="20"/>
          <w:szCs w:val="20"/>
        </w:rPr>
        <w:t>Termo de Recebimento Provisório.</w:t>
      </w:r>
    </w:p>
    <w:p w:rsidR="00281B19" w:rsidRDefault="00FF117D"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A </w:t>
      </w:r>
      <w:r w:rsidR="00393F7C" w:rsidRPr="00281B19">
        <w:rPr>
          <w:rFonts w:ascii="Times New Roman" w:hAnsi="Times New Roman" w:cs="Times New Roman"/>
          <w:sz w:val="20"/>
          <w:szCs w:val="20"/>
        </w:rPr>
        <w:t>CONTRATADA</w:t>
      </w:r>
      <w:r w:rsidRPr="00281B19">
        <w:rPr>
          <w:rFonts w:ascii="Times New Roman" w:hAnsi="Times New Roman" w:cs="Times New Roman"/>
          <w:sz w:val="20"/>
          <w:szCs w:val="20"/>
        </w:rPr>
        <w:t xml:space="preserve"> responder pelos danos causados diretamente à CAGEPA ou a terceiros, independentemente de comprovação de su</w:t>
      </w:r>
      <w:r w:rsidR="000E6D0A" w:rsidRPr="00281B19">
        <w:rPr>
          <w:rFonts w:ascii="Times New Roman" w:hAnsi="Times New Roman" w:cs="Times New Roman"/>
          <w:sz w:val="20"/>
          <w:szCs w:val="20"/>
        </w:rPr>
        <w:t xml:space="preserve">a culpa ou dolo na execução do </w:t>
      </w:r>
      <w:r w:rsidR="00A72C87" w:rsidRPr="00281B19">
        <w:rPr>
          <w:rFonts w:ascii="Times New Roman" w:hAnsi="Times New Roman" w:cs="Times New Roman"/>
          <w:sz w:val="20"/>
          <w:szCs w:val="20"/>
        </w:rPr>
        <w:t>Contrato</w:t>
      </w:r>
      <w:r w:rsidRPr="00281B19">
        <w:rPr>
          <w:rFonts w:ascii="Times New Roman" w:hAnsi="Times New Roman" w:cs="Times New Roman"/>
          <w:sz w:val="20"/>
          <w:szCs w:val="20"/>
        </w:rPr>
        <w:t xml:space="preserve">. </w:t>
      </w:r>
    </w:p>
    <w:p w:rsidR="005B0C1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Para o recebimento DEFINITIVO dos serviços, o dirigente do órgão </w:t>
      </w:r>
      <w:r w:rsidR="00247F24" w:rsidRPr="00281B19">
        <w:rPr>
          <w:rFonts w:ascii="Times New Roman" w:hAnsi="Times New Roman" w:cs="Times New Roman"/>
          <w:sz w:val="20"/>
          <w:szCs w:val="20"/>
        </w:rPr>
        <w:t>CAGEPA</w:t>
      </w:r>
      <w:r w:rsidRPr="00281B19">
        <w:rPr>
          <w:rFonts w:ascii="Times New Roman" w:hAnsi="Times New Roman" w:cs="Times New Roman"/>
          <w:sz w:val="20"/>
          <w:szCs w:val="20"/>
        </w:rPr>
        <w:t xml:space="preserve"> designará uma comissão com no mínimo 03 (três) técnicos, que vistoriará os serviços e emitirá </w:t>
      </w:r>
      <w:r w:rsidR="001A2EA4" w:rsidRPr="00281B19">
        <w:rPr>
          <w:rFonts w:ascii="Times New Roman" w:hAnsi="Times New Roman" w:cs="Times New Roman"/>
          <w:sz w:val="20"/>
          <w:szCs w:val="20"/>
        </w:rPr>
        <w:t>Termo de Recebimento Definitivo</w:t>
      </w:r>
      <w:r w:rsidRPr="00281B19">
        <w:rPr>
          <w:rFonts w:ascii="Times New Roman" w:hAnsi="Times New Roman" w:cs="Times New Roman"/>
          <w:sz w:val="20"/>
          <w:szCs w:val="20"/>
        </w:rPr>
        <w:t>, que comprove a adequação do objeto aos termos contratuais.</w:t>
      </w:r>
    </w:p>
    <w:p w:rsidR="00AC69E2" w:rsidRPr="005B0C1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 xml:space="preserve">É condição indispensável para a efetiva emissão do </w:t>
      </w:r>
      <w:r w:rsidR="001A2EA4" w:rsidRPr="005B0C12">
        <w:rPr>
          <w:rFonts w:ascii="Times New Roman" w:hAnsi="Times New Roman" w:cs="Times New Roman"/>
          <w:sz w:val="20"/>
          <w:szCs w:val="20"/>
        </w:rPr>
        <w:t>Termo de Recebimento Definitivo</w:t>
      </w:r>
      <w:r w:rsidRPr="005B0C12">
        <w:rPr>
          <w:rFonts w:ascii="Times New Roman" w:hAnsi="Times New Roman" w:cs="Times New Roman"/>
          <w:sz w:val="20"/>
          <w:szCs w:val="20"/>
        </w:rPr>
        <w:t xml:space="preserve">, a apresentação pela </w:t>
      </w:r>
      <w:r w:rsidR="00393F7C" w:rsidRPr="005B0C12">
        <w:rPr>
          <w:rFonts w:ascii="Times New Roman" w:hAnsi="Times New Roman" w:cs="Times New Roman"/>
          <w:sz w:val="20"/>
          <w:szCs w:val="20"/>
        </w:rPr>
        <w:t>CONTRATADA</w:t>
      </w:r>
      <w:r w:rsidRPr="005B0C12">
        <w:rPr>
          <w:rFonts w:ascii="Times New Roman" w:hAnsi="Times New Roman" w:cs="Times New Roman"/>
          <w:sz w:val="20"/>
          <w:szCs w:val="20"/>
        </w:rPr>
        <w:t xml:space="preserve"> dos seguintes documentos:</w:t>
      </w:r>
    </w:p>
    <w:p w:rsidR="005B0C12" w:rsidRDefault="00851948"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lastRenderedPageBreak/>
        <w:t>Certidão Negativa de Débito-CND;</w:t>
      </w:r>
    </w:p>
    <w:p w:rsidR="005B0C12" w:rsidRDefault="00851948"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 xml:space="preserve">Outros que o objeto exigir do item </w:t>
      </w:r>
    </w:p>
    <w:p w:rsidR="004D6DAF" w:rsidRPr="005B0C12" w:rsidRDefault="005B0C12"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0E6D0A" w:rsidRPr="005B0C12">
        <w:rPr>
          <w:rFonts w:ascii="Times New Roman" w:hAnsi="Times New Roman" w:cs="Times New Roman"/>
          <w:sz w:val="20"/>
          <w:szCs w:val="20"/>
        </w:rPr>
        <w:t>provação dos desenhos “Como Construído” (As Built)</w:t>
      </w:r>
      <w:r w:rsidR="004D6DAF" w:rsidRPr="005B0C12">
        <w:rPr>
          <w:rFonts w:ascii="Times New Roman" w:hAnsi="Times New Roman" w:cs="Times New Roman"/>
          <w:sz w:val="20"/>
          <w:szCs w:val="20"/>
        </w:rPr>
        <w:t>.</w:t>
      </w:r>
    </w:p>
    <w:p w:rsidR="00A3504B"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 assinatura do </w:t>
      </w:r>
      <w:r w:rsidR="007F39F2" w:rsidRPr="00A3504B">
        <w:rPr>
          <w:rFonts w:ascii="Times New Roman" w:hAnsi="Times New Roman" w:cs="Times New Roman"/>
          <w:sz w:val="20"/>
          <w:szCs w:val="20"/>
        </w:rPr>
        <w:t xml:space="preserve">Termo de Recebimento Definitivo </w:t>
      </w:r>
      <w:r w:rsidRPr="00A3504B">
        <w:rPr>
          <w:rFonts w:ascii="Times New Roman" w:hAnsi="Times New Roman" w:cs="Times New Roman"/>
          <w:sz w:val="20"/>
          <w:szCs w:val="20"/>
        </w:rPr>
        <w:t xml:space="preserve">não exime 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das responsabilidades que lhe são cometidas pela legislação em vigor e por 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nem exclui as garantias legais e contratuais, as quais podem ser arguidas pela </w:t>
      </w:r>
      <w:r w:rsidR="00035AD3" w:rsidRPr="00A3504B">
        <w:rPr>
          <w:rFonts w:ascii="Times New Roman" w:hAnsi="Times New Roman" w:cs="Times New Roman"/>
          <w:sz w:val="20"/>
          <w:szCs w:val="20"/>
        </w:rPr>
        <w:t>CAGEPA</w:t>
      </w:r>
      <w:r w:rsidRPr="00A3504B">
        <w:rPr>
          <w:rFonts w:ascii="Times New Roman" w:hAnsi="Times New Roman" w:cs="Times New Roman"/>
          <w:sz w:val="20"/>
          <w:szCs w:val="20"/>
        </w:rPr>
        <w:t xml:space="preserve">, dentro dos prazos de garantia e responsabilidade previstos em lei, se outro prazo não for estipulado neste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w:t>
      </w:r>
    </w:p>
    <w:p w:rsidR="00A3504B"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 assinatura do </w:t>
      </w:r>
      <w:r w:rsidR="001764A4" w:rsidRPr="00A3504B">
        <w:rPr>
          <w:rFonts w:ascii="Times New Roman" w:hAnsi="Times New Roman" w:cs="Times New Roman"/>
          <w:sz w:val="20"/>
          <w:szCs w:val="20"/>
        </w:rPr>
        <w:t>Termo de Recebimento Definitivo</w:t>
      </w:r>
      <w:r w:rsidRPr="00A3504B">
        <w:rPr>
          <w:rFonts w:ascii="Times New Roman" w:hAnsi="Times New Roman" w:cs="Times New Roman"/>
          <w:sz w:val="20"/>
          <w:szCs w:val="20"/>
        </w:rPr>
        <w:t xml:space="preserve">, não exime 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das responsabilidades que lhe são cometidas pela legislação em vigor e por 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nem exclui as garantias legais e contratuais, as quais podem ser arguidas pela </w:t>
      </w:r>
      <w:r w:rsidR="00035AD3" w:rsidRPr="00A3504B">
        <w:rPr>
          <w:rFonts w:ascii="Times New Roman" w:hAnsi="Times New Roman" w:cs="Times New Roman"/>
          <w:sz w:val="20"/>
          <w:szCs w:val="20"/>
        </w:rPr>
        <w:t>CAGEPA</w:t>
      </w:r>
      <w:r w:rsidRPr="00A3504B">
        <w:rPr>
          <w:rFonts w:ascii="Times New Roman" w:hAnsi="Times New Roman" w:cs="Times New Roman"/>
          <w:sz w:val="20"/>
          <w:szCs w:val="20"/>
        </w:rPr>
        <w:t xml:space="preserve">, dentro dos prazos de garantia e responsabilidade previstos em lei, se outro prazo não for estipulado neste </w:t>
      </w:r>
      <w:r w:rsidR="00A72C87" w:rsidRPr="00A3504B">
        <w:rPr>
          <w:rFonts w:ascii="Times New Roman" w:hAnsi="Times New Roman" w:cs="Times New Roman"/>
          <w:sz w:val="20"/>
          <w:szCs w:val="20"/>
        </w:rPr>
        <w:t>Contrato</w:t>
      </w:r>
      <w:r w:rsidR="00BB47F8" w:rsidRPr="00A3504B">
        <w:rPr>
          <w:rFonts w:ascii="Times New Roman" w:hAnsi="Times New Roman" w:cs="Times New Roman"/>
          <w:sz w:val="20"/>
          <w:szCs w:val="20"/>
        </w:rPr>
        <w:t>; em especial o teor do artigo 618 do Código Civil</w:t>
      </w:r>
      <w:r w:rsidRPr="00A3504B">
        <w:rPr>
          <w:rFonts w:ascii="Times New Roman" w:hAnsi="Times New Roman" w:cs="Times New Roman"/>
          <w:sz w:val="20"/>
          <w:szCs w:val="20"/>
        </w:rPr>
        <w:t>.</w:t>
      </w:r>
    </w:p>
    <w:p w:rsidR="00AC69E2" w:rsidRDefault="00851948" w:rsidP="00A3504B">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Após a assinatura do </w:t>
      </w:r>
      <w:r w:rsidR="00B16B14" w:rsidRPr="00A3504B">
        <w:rPr>
          <w:rFonts w:ascii="Times New Roman" w:hAnsi="Times New Roman" w:cs="Times New Roman"/>
          <w:sz w:val="20"/>
          <w:szCs w:val="20"/>
        </w:rPr>
        <w:t>Termo de Recebimento Definitivo</w:t>
      </w:r>
      <w:r w:rsidRPr="00A3504B">
        <w:rPr>
          <w:rFonts w:ascii="Times New Roman" w:hAnsi="Times New Roman" w:cs="Times New Roman"/>
          <w:sz w:val="20"/>
          <w:szCs w:val="20"/>
        </w:rPr>
        <w:t xml:space="preserve">, a garantia prestada pela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será liberada e se em dinheiro, corrigida monetariamente, conforme procedimentos descritos na cláusula deste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que trata de garantias.</w:t>
      </w:r>
    </w:p>
    <w:p w:rsidR="00556951" w:rsidRPr="00556951" w:rsidRDefault="00556951" w:rsidP="00556951">
      <w:pPr>
        <w:pStyle w:val="PargrafodaLista"/>
        <w:numPr>
          <w:ilvl w:val="1"/>
          <w:numId w:val="14"/>
        </w:numPr>
        <w:spacing w:after="240" w:line="240" w:lineRule="auto"/>
        <w:ind w:left="0" w:firstLine="0"/>
        <w:contextualSpacing w:val="0"/>
        <w:jc w:val="both"/>
        <w:rPr>
          <w:rFonts w:ascii="Times New Roman" w:hAnsi="Times New Roman" w:cs="Times New Roman"/>
          <w:color w:val="FF0000"/>
          <w:sz w:val="20"/>
          <w:szCs w:val="20"/>
        </w:rPr>
      </w:pPr>
      <w:r w:rsidRPr="00556951">
        <w:rPr>
          <w:rFonts w:ascii="Times New Roman" w:hAnsi="Times New Roman" w:cs="Times New Roman"/>
          <w:color w:val="FF0000"/>
          <w:sz w:val="20"/>
          <w:szCs w:val="20"/>
        </w:rPr>
        <w:t>Havendo controvérsia sobre a execução do objeto, quanto à dimensão, à qualidade e à quantidade, o montante correspondente à parcela incontroversa deve ser pago no prazo previsto e o relativo à parcela controvertida depositado em conta vinculada;</w:t>
      </w:r>
    </w:p>
    <w:p w:rsidR="00556951" w:rsidRPr="00556951" w:rsidRDefault="00556951" w:rsidP="00556951">
      <w:pPr>
        <w:pStyle w:val="PargrafodaLista"/>
        <w:numPr>
          <w:ilvl w:val="1"/>
          <w:numId w:val="14"/>
        </w:numPr>
        <w:spacing w:after="240" w:line="240" w:lineRule="auto"/>
        <w:ind w:left="0" w:firstLine="0"/>
        <w:contextualSpacing w:val="0"/>
        <w:jc w:val="both"/>
        <w:rPr>
          <w:rFonts w:ascii="Times New Roman" w:hAnsi="Times New Roman" w:cs="Times New Roman"/>
          <w:color w:val="FF0000"/>
          <w:sz w:val="20"/>
          <w:szCs w:val="20"/>
        </w:rPr>
      </w:pPr>
      <w:r w:rsidRPr="00556951">
        <w:rPr>
          <w:rFonts w:ascii="Times New Roman" w:hAnsi="Times New Roman" w:cs="Times New Roman"/>
          <w:color w:val="FF0000"/>
          <w:sz w:val="20"/>
          <w:szCs w:val="20"/>
        </w:rPr>
        <w:t>É permitido descontar dos créditos da contratada qualquer valor relativo à multa, ressarcimentos e indenizações, sempre observado o contraditório e a ampla defesa.</w:t>
      </w:r>
    </w:p>
    <w:p w:rsidR="00847C0B" w:rsidRPr="001270F5" w:rsidRDefault="00847C0B" w:rsidP="001F7F5D">
      <w:pPr>
        <w:spacing w:after="240" w:line="240" w:lineRule="auto"/>
        <w:jc w:val="both"/>
        <w:rPr>
          <w:rFonts w:ascii="Times New Roman" w:hAnsi="Times New Roman" w:cs="Times New Roman"/>
          <w:sz w:val="20"/>
          <w:szCs w:val="20"/>
        </w:rPr>
      </w:pPr>
    </w:p>
    <w:p w:rsidR="00EA438E" w:rsidRPr="00EA438E" w:rsidRDefault="00851948" w:rsidP="00F215F1">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EA438E">
        <w:rPr>
          <w:rFonts w:ascii="Times New Roman" w:hAnsi="Times New Roman" w:cs="Times New Roman"/>
          <w:b/>
          <w:sz w:val="20"/>
          <w:szCs w:val="20"/>
        </w:rPr>
        <w:t xml:space="preserve">CLÁUSULA DÉCIMA SÉTIMA </w:t>
      </w:r>
      <w:r w:rsidR="00EA438E" w:rsidRPr="00EA438E">
        <w:rPr>
          <w:rFonts w:ascii="Times New Roman" w:hAnsi="Times New Roman" w:cs="Times New Roman"/>
          <w:b/>
          <w:sz w:val="20"/>
          <w:szCs w:val="20"/>
        </w:rPr>
        <w:t>–</w:t>
      </w:r>
      <w:r w:rsidRPr="00EA438E">
        <w:rPr>
          <w:rFonts w:ascii="Times New Roman" w:hAnsi="Times New Roman" w:cs="Times New Roman"/>
          <w:b/>
          <w:sz w:val="20"/>
          <w:szCs w:val="20"/>
        </w:rPr>
        <w:t xml:space="preserve"> DA</w:t>
      </w:r>
      <w:r w:rsidR="00EA438E" w:rsidRPr="00EA438E">
        <w:rPr>
          <w:rFonts w:ascii="Times New Roman" w:hAnsi="Times New Roman" w:cs="Times New Roman"/>
          <w:b/>
          <w:sz w:val="20"/>
          <w:szCs w:val="20"/>
        </w:rPr>
        <w:t xml:space="preserve"> </w:t>
      </w:r>
      <w:r w:rsidRPr="00EA438E">
        <w:rPr>
          <w:rFonts w:ascii="Times New Roman" w:hAnsi="Times New Roman" w:cs="Times New Roman"/>
          <w:b/>
          <w:sz w:val="20"/>
          <w:szCs w:val="20"/>
        </w:rPr>
        <w:t>PARALISAÇÃO DOS SERVIÇOS</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215F1">
        <w:rPr>
          <w:rFonts w:ascii="Times New Roman" w:hAnsi="Times New Roman" w:cs="Times New Roman"/>
          <w:sz w:val="20"/>
          <w:szCs w:val="20"/>
        </w:rPr>
        <w:t xml:space="preserve">A </w:t>
      </w:r>
      <w:r w:rsidR="00035AD3" w:rsidRPr="00F215F1">
        <w:rPr>
          <w:rFonts w:ascii="Times New Roman" w:hAnsi="Times New Roman" w:cs="Times New Roman"/>
          <w:sz w:val="20"/>
          <w:szCs w:val="20"/>
        </w:rPr>
        <w:t xml:space="preserve">CAGEPA </w:t>
      </w:r>
      <w:r w:rsidRPr="00F215F1">
        <w:rPr>
          <w:rFonts w:ascii="Times New Roman" w:hAnsi="Times New Roman" w:cs="Times New Roman"/>
          <w:sz w:val="20"/>
          <w:szCs w:val="20"/>
        </w:rPr>
        <w:t xml:space="preserve">por conveniência administrativa ou técnica, se reserva o direito de paralisar, a qualquer tempo, a execução dos serviços, cientificando devidamente a </w:t>
      </w:r>
      <w:r w:rsidR="00393F7C" w:rsidRPr="00F215F1">
        <w:rPr>
          <w:rFonts w:ascii="Times New Roman" w:hAnsi="Times New Roman" w:cs="Times New Roman"/>
          <w:sz w:val="20"/>
          <w:szCs w:val="20"/>
        </w:rPr>
        <w:t>CONTRATADA</w:t>
      </w:r>
      <w:r w:rsidRPr="00F215F1">
        <w:rPr>
          <w:rFonts w:ascii="Times New Roman" w:hAnsi="Times New Roman" w:cs="Times New Roman"/>
          <w:sz w:val="20"/>
          <w:szCs w:val="20"/>
        </w:rPr>
        <w:t>, por escrito de tal decisão.</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Se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por circunstância de força maior for impedida de c</w:t>
      </w:r>
      <w:r w:rsidR="00035AD3" w:rsidRPr="008933E3">
        <w:rPr>
          <w:rFonts w:ascii="Times New Roman" w:hAnsi="Times New Roman" w:cs="Times New Roman"/>
          <w:sz w:val="20"/>
          <w:szCs w:val="20"/>
        </w:rPr>
        <w:t xml:space="preserve">umprir total ou parcialmente o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deverá comunicar imediatamente por escrito à </w:t>
      </w:r>
      <w:r w:rsidR="00035AD3" w:rsidRPr="008933E3">
        <w:rPr>
          <w:rFonts w:ascii="Times New Roman" w:hAnsi="Times New Roman" w:cs="Times New Roman"/>
          <w:sz w:val="20"/>
          <w:szCs w:val="20"/>
        </w:rPr>
        <w:t>CAGEPA.</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Caso as paralisações referidas nos itens anteriores, ocorram uma ou mais vezes e perdurem por 10 (dez) dias ou mais, 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 xml:space="preserve">poderá suspender o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permanecendo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com as obrigações descritas no ato de suspensão.</w:t>
      </w:r>
    </w:p>
    <w:p w:rsidR="008933E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Com base na cláusula deste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que trata das obrigações da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 xml:space="preserve">no ato da suspensão deve elencar as obrigações que permanecerão para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Em caso de paralisação da obra,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deverá apresentar á</w:t>
      </w:r>
      <w:r w:rsidR="008933E3">
        <w:rPr>
          <w:rFonts w:ascii="Times New Roman" w:hAnsi="Times New Roman" w:cs="Times New Roman"/>
          <w:sz w:val="20"/>
          <w:szCs w:val="20"/>
        </w:rPr>
        <w:t xml:space="preserve"> </w:t>
      </w:r>
      <w:r w:rsidR="0088191E" w:rsidRPr="008933E3">
        <w:rPr>
          <w:rFonts w:ascii="Times New Roman" w:hAnsi="Times New Roman" w:cs="Times New Roman"/>
          <w:sz w:val="20"/>
          <w:szCs w:val="20"/>
        </w:rPr>
        <w:t>Fiscalização</w:t>
      </w:r>
      <w:r w:rsidRPr="008933E3">
        <w:rPr>
          <w:rFonts w:ascii="Times New Roman" w:hAnsi="Times New Roman" w:cs="Times New Roman"/>
          <w:sz w:val="20"/>
          <w:szCs w:val="20"/>
        </w:rPr>
        <w:t xml:space="preserve">, em até </w:t>
      </w:r>
      <w:r w:rsidR="008933E3">
        <w:rPr>
          <w:rFonts w:ascii="Times New Roman" w:hAnsi="Times New Roman" w:cs="Times New Roman"/>
          <w:sz w:val="20"/>
          <w:szCs w:val="20"/>
        </w:rPr>
        <w:t>0</w:t>
      </w:r>
      <w:r w:rsidRPr="008933E3">
        <w:rPr>
          <w:rFonts w:ascii="Times New Roman" w:hAnsi="Times New Roman" w:cs="Times New Roman"/>
          <w:sz w:val="20"/>
          <w:szCs w:val="20"/>
        </w:rPr>
        <w:t>5 (cinco) dias úteis, cópia da Guia de Recolhimento do FGTS e de Informações à Previdência Social- GFIP</w:t>
      </w:r>
      <w:r w:rsidR="008933E3">
        <w:rPr>
          <w:rFonts w:ascii="Times New Roman" w:hAnsi="Times New Roman" w:cs="Times New Roman"/>
          <w:sz w:val="20"/>
          <w:szCs w:val="20"/>
        </w:rPr>
        <w:t xml:space="preserve"> </w:t>
      </w:r>
      <w:r w:rsidRPr="008933E3">
        <w:rPr>
          <w:rFonts w:ascii="Times New Roman" w:hAnsi="Times New Roman" w:cs="Times New Roman"/>
          <w:sz w:val="20"/>
          <w:szCs w:val="20"/>
        </w:rPr>
        <w:t>com o código de paralisação e o respectivo comprovante de entrega.</w:t>
      </w:r>
    </w:p>
    <w:p w:rsidR="0065339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A </w:t>
      </w:r>
      <w:r w:rsidR="0088191E" w:rsidRPr="008933E3">
        <w:rPr>
          <w:rFonts w:ascii="Times New Roman" w:hAnsi="Times New Roman" w:cs="Times New Roman"/>
          <w:sz w:val="20"/>
          <w:szCs w:val="20"/>
        </w:rPr>
        <w:t>Fiscalização</w:t>
      </w:r>
      <w:r w:rsidRPr="008933E3">
        <w:rPr>
          <w:rFonts w:ascii="Times New Roman" w:hAnsi="Times New Roman" w:cs="Times New Roman"/>
          <w:sz w:val="20"/>
          <w:szCs w:val="20"/>
        </w:rPr>
        <w:t xml:space="preserve"> deverá encaminhar cópia do documento mencionado ao setor financeiro da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para o arquivamento e anotações necessárias.</w:t>
      </w:r>
    </w:p>
    <w:p w:rsidR="0065339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653393">
        <w:rPr>
          <w:rFonts w:ascii="Times New Roman" w:hAnsi="Times New Roman" w:cs="Times New Roman"/>
          <w:sz w:val="20"/>
          <w:szCs w:val="20"/>
        </w:rPr>
        <w:t xml:space="preserve">Se a suspensão injustificada do </w:t>
      </w:r>
      <w:r w:rsidR="00A72C87" w:rsidRPr="00653393">
        <w:rPr>
          <w:rFonts w:ascii="Times New Roman" w:hAnsi="Times New Roman" w:cs="Times New Roman"/>
          <w:sz w:val="20"/>
          <w:szCs w:val="20"/>
        </w:rPr>
        <w:t>Contrato</w:t>
      </w:r>
      <w:r w:rsidRPr="00653393">
        <w:rPr>
          <w:rFonts w:ascii="Times New Roman" w:hAnsi="Times New Roman" w:cs="Times New Roman"/>
          <w:sz w:val="20"/>
          <w:szCs w:val="20"/>
        </w:rPr>
        <w:t xml:space="preserve"> perdurar por 120 (cento e vinte) dias, </w:t>
      </w:r>
      <w:r w:rsidR="00653393" w:rsidRPr="00653393">
        <w:rPr>
          <w:rFonts w:ascii="Times New Roman" w:hAnsi="Times New Roman" w:cs="Times New Roman"/>
          <w:sz w:val="20"/>
          <w:szCs w:val="20"/>
        </w:rPr>
        <w:t>quaisquer das partes poderão solicitar</w:t>
      </w:r>
      <w:r w:rsidRPr="00653393">
        <w:rPr>
          <w:rFonts w:ascii="Times New Roman" w:hAnsi="Times New Roman" w:cs="Times New Roman"/>
          <w:sz w:val="20"/>
          <w:szCs w:val="20"/>
        </w:rPr>
        <w:t xml:space="preserve"> a rescisão do </w:t>
      </w:r>
      <w:r w:rsidR="00A72C87" w:rsidRPr="00653393">
        <w:rPr>
          <w:rFonts w:ascii="Times New Roman" w:hAnsi="Times New Roman" w:cs="Times New Roman"/>
          <w:sz w:val="20"/>
          <w:szCs w:val="20"/>
        </w:rPr>
        <w:t>Contrato</w:t>
      </w:r>
      <w:r w:rsidRPr="00653393">
        <w:rPr>
          <w:rFonts w:ascii="Times New Roman" w:hAnsi="Times New Roman" w:cs="Times New Roman"/>
          <w:sz w:val="20"/>
          <w:szCs w:val="20"/>
        </w:rPr>
        <w:t>.</w:t>
      </w:r>
    </w:p>
    <w:p w:rsidR="00713C36" w:rsidRDefault="00851948" w:rsidP="009969B7">
      <w:pPr>
        <w:pStyle w:val="PargrafodaLista"/>
        <w:numPr>
          <w:ilvl w:val="1"/>
          <w:numId w:val="34"/>
        </w:numPr>
        <w:spacing w:after="240" w:line="240" w:lineRule="auto"/>
        <w:ind w:left="0" w:firstLine="0"/>
        <w:contextualSpacing w:val="0"/>
        <w:jc w:val="both"/>
        <w:rPr>
          <w:rFonts w:ascii="Times New Roman" w:hAnsi="Times New Roman" w:cs="Times New Roman"/>
          <w:sz w:val="20"/>
          <w:szCs w:val="20"/>
        </w:rPr>
      </w:pPr>
      <w:bookmarkStart w:id="0" w:name="_GoBack"/>
      <w:bookmarkEnd w:id="0"/>
      <w:r w:rsidRPr="00653393">
        <w:rPr>
          <w:rFonts w:ascii="Times New Roman" w:hAnsi="Times New Roman" w:cs="Times New Roman"/>
          <w:sz w:val="20"/>
          <w:szCs w:val="20"/>
        </w:rPr>
        <w:lastRenderedPageBreak/>
        <w:t>As despesas realizadas durante o período da paralisação e aceitas pela fiscalização serão pagas na primeira mediação de reinício dos serviços, mediante a apresentação dos seguintes documentos, sem prejuízos das exigências referentes aos pagamentos, no que couber:</w:t>
      </w:r>
    </w:p>
    <w:p w:rsidR="00713C36" w:rsidRDefault="00851948"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Autorização prévia da fiscalização com justificativa para que as mesmas sejam realizadas (ex: vigilância, desmobilização e as relacionadas com a manutenção do canteiro);</w:t>
      </w:r>
    </w:p>
    <w:p w:rsidR="00713C36" w:rsidRDefault="00851948"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Comprovantes da execução das mesmas (Ex: notas fiscais, recibos, folhas de pagamentos devidamente assinada pelo empregado, guias de encargos, etc</w:t>
      </w:r>
      <w:r w:rsidR="00713C36">
        <w:rPr>
          <w:rFonts w:ascii="Times New Roman" w:hAnsi="Times New Roman" w:cs="Times New Roman"/>
          <w:sz w:val="20"/>
          <w:szCs w:val="20"/>
        </w:rPr>
        <w:t>.</w:t>
      </w:r>
      <w:r w:rsidRPr="00713C36">
        <w:rPr>
          <w:rFonts w:ascii="Times New Roman" w:hAnsi="Times New Roman" w:cs="Times New Roman"/>
          <w:sz w:val="20"/>
          <w:szCs w:val="20"/>
        </w:rPr>
        <w:t>);</w:t>
      </w:r>
    </w:p>
    <w:p w:rsidR="00713C36" w:rsidRDefault="00851948"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 xml:space="preserve">Fotografias validadas pela </w:t>
      </w:r>
      <w:r w:rsidR="0088191E" w:rsidRPr="00713C36">
        <w:rPr>
          <w:rFonts w:ascii="Times New Roman" w:hAnsi="Times New Roman" w:cs="Times New Roman"/>
          <w:sz w:val="20"/>
          <w:szCs w:val="20"/>
        </w:rPr>
        <w:t>Fiscalização</w:t>
      </w:r>
      <w:r w:rsidRPr="00713C36">
        <w:rPr>
          <w:rFonts w:ascii="Times New Roman" w:hAnsi="Times New Roman" w:cs="Times New Roman"/>
          <w:sz w:val="20"/>
          <w:szCs w:val="20"/>
        </w:rPr>
        <w:t>, contendo legenda e data;</w:t>
      </w:r>
    </w:p>
    <w:p w:rsidR="00713C36" w:rsidRDefault="00713C36"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O</w:t>
      </w:r>
      <w:r w:rsidR="00851948" w:rsidRPr="00713C36">
        <w:rPr>
          <w:rFonts w:ascii="Times New Roman" w:hAnsi="Times New Roman" w:cs="Times New Roman"/>
          <w:sz w:val="20"/>
          <w:szCs w:val="20"/>
        </w:rPr>
        <w:t xml:space="preserve">utros que a </w:t>
      </w:r>
      <w:r w:rsidR="0088191E" w:rsidRPr="00713C36">
        <w:rPr>
          <w:rFonts w:ascii="Times New Roman" w:hAnsi="Times New Roman" w:cs="Times New Roman"/>
          <w:sz w:val="20"/>
          <w:szCs w:val="20"/>
        </w:rPr>
        <w:t>Fiscalização</w:t>
      </w:r>
      <w:r>
        <w:rPr>
          <w:rFonts w:ascii="Times New Roman" w:hAnsi="Times New Roman" w:cs="Times New Roman"/>
          <w:sz w:val="20"/>
          <w:szCs w:val="20"/>
        </w:rPr>
        <w:t xml:space="preserve"> </w:t>
      </w:r>
      <w:r w:rsidR="00851948" w:rsidRPr="00713C36">
        <w:rPr>
          <w:rFonts w:ascii="Times New Roman" w:hAnsi="Times New Roman" w:cs="Times New Roman"/>
          <w:sz w:val="20"/>
          <w:szCs w:val="20"/>
        </w:rPr>
        <w:t>considerar necessários.</w:t>
      </w:r>
    </w:p>
    <w:p w:rsidR="00AC69E2" w:rsidRDefault="00851948" w:rsidP="00713C36">
      <w:pPr>
        <w:pStyle w:val="PargrafodaLista"/>
        <w:numPr>
          <w:ilvl w:val="1"/>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 xml:space="preserve">A justificativa mencionada </w:t>
      </w:r>
      <w:r w:rsidR="00713C36">
        <w:rPr>
          <w:rFonts w:ascii="Times New Roman" w:hAnsi="Times New Roman" w:cs="Times New Roman"/>
          <w:sz w:val="20"/>
          <w:szCs w:val="20"/>
        </w:rPr>
        <w:t>no subitem 17.6.1</w:t>
      </w:r>
      <w:r w:rsidRPr="00713C36">
        <w:rPr>
          <w:rFonts w:ascii="Times New Roman" w:hAnsi="Times New Roman" w:cs="Times New Roman"/>
          <w:sz w:val="20"/>
          <w:szCs w:val="20"/>
        </w:rPr>
        <w:t xml:space="preserve"> deve explicitar as razões técnicas e/ou legais da execução dos serviços durante a paralisação.</w:t>
      </w:r>
    </w:p>
    <w:p w:rsidR="004D23BC" w:rsidRPr="004D23BC" w:rsidRDefault="004D23BC" w:rsidP="004D23BC">
      <w:pPr>
        <w:pStyle w:val="PargrafodaLista"/>
        <w:numPr>
          <w:ilvl w:val="1"/>
          <w:numId w:val="3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4D23BC">
        <w:rPr>
          <w:rFonts w:ascii="Times New Roman" w:eastAsia="Times New Roman" w:hAnsi="Times New Roman" w:cs="Times New Roman"/>
          <w:color w:val="FF0000"/>
          <w:sz w:val="20"/>
          <w:szCs w:val="20"/>
        </w:rPr>
        <w:t>Suspensão da execução do contrato pode ser determinada pelo gestor da unidade técnica em casos excepcionais e motivados tecnicamente pelo fiscal técnico do contrato, hipótese em que o preposto do contratado deve ser comunicado, com indicação:</w:t>
      </w:r>
    </w:p>
    <w:p w:rsidR="004D23BC" w:rsidRDefault="004D23BC" w:rsidP="004D23BC">
      <w:pPr>
        <w:pStyle w:val="PargrafodaLista"/>
        <w:numPr>
          <w:ilvl w:val="2"/>
          <w:numId w:val="3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84542B">
        <w:rPr>
          <w:rFonts w:ascii="Times New Roman" w:eastAsia="Times New Roman" w:hAnsi="Times New Roman" w:cs="Times New Roman"/>
          <w:color w:val="FF0000"/>
          <w:sz w:val="20"/>
          <w:szCs w:val="20"/>
        </w:rPr>
        <w:t>Do prazo da suspensão, que pode ser prorrogado, se as razões que a motivaram não estão sujeitas ao controle ou à vontade do gestor da unidade técnica;</w:t>
      </w:r>
    </w:p>
    <w:p w:rsidR="004D23BC" w:rsidRDefault="004D23BC" w:rsidP="004D23BC">
      <w:pPr>
        <w:pStyle w:val="PargrafodaLista"/>
        <w:numPr>
          <w:ilvl w:val="2"/>
          <w:numId w:val="3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84542B">
        <w:rPr>
          <w:rFonts w:ascii="Times New Roman" w:eastAsia="Times New Roman" w:hAnsi="Times New Roman" w:cs="Times New Roman"/>
          <w:color w:val="FF0000"/>
          <w:sz w:val="20"/>
          <w:szCs w:val="20"/>
        </w:rPr>
        <w:t>Se deve ou não haver desmobilização, total ou parcial, e quais as atividades devem ser mantidas pela contratada;</w:t>
      </w:r>
    </w:p>
    <w:p w:rsidR="004D23BC" w:rsidRPr="004D23BC" w:rsidRDefault="004D23BC" w:rsidP="004D23BC">
      <w:pPr>
        <w:pStyle w:val="PargrafodaLista"/>
        <w:numPr>
          <w:ilvl w:val="2"/>
          <w:numId w:val="34"/>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4D23BC">
        <w:rPr>
          <w:rFonts w:ascii="Times New Roman" w:eastAsia="Times New Roman" w:hAnsi="Times New Roman" w:cs="Times New Roman"/>
          <w:color w:val="FF0000"/>
          <w:sz w:val="20"/>
          <w:szCs w:val="20"/>
        </w:rPr>
        <w:t>Do montante que deve ser pago à contratada a título de indenização em relação a eventuais danos já identificados e o procedimento e metodologia para apurar valor de indenização de novos danos que podem ser gerados à contratada.</w:t>
      </w:r>
    </w:p>
    <w:p w:rsidR="00035AD3" w:rsidRPr="001270F5" w:rsidRDefault="00035AD3" w:rsidP="001F7F5D">
      <w:pPr>
        <w:spacing w:after="240" w:line="240" w:lineRule="auto"/>
        <w:jc w:val="both"/>
        <w:rPr>
          <w:rFonts w:ascii="Times New Roman" w:hAnsi="Times New Roman" w:cs="Times New Roman"/>
          <w:sz w:val="20"/>
          <w:szCs w:val="20"/>
        </w:rPr>
      </w:pPr>
    </w:p>
    <w:p w:rsidR="0041565B" w:rsidRPr="0041565B" w:rsidRDefault="00851948" w:rsidP="006D7707">
      <w:pPr>
        <w:pStyle w:val="PargrafodaLista"/>
        <w:numPr>
          <w:ilvl w:val="0"/>
          <w:numId w:val="3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41565B">
        <w:rPr>
          <w:rFonts w:ascii="Times New Roman" w:hAnsi="Times New Roman" w:cs="Times New Roman"/>
          <w:b/>
          <w:sz w:val="20"/>
          <w:szCs w:val="20"/>
        </w:rPr>
        <w:t xml:space="preserve">CLÁUSULA DÉCIMA OITAVA – DA GARANTIA DE EXECUÇÃO DO </w:t>
      </w:r>
      <w:r w:rsidR="00A72C87" w:rsidRPr="0041565B">
        <w:rPr>
          <w:rFonts w:ascii="Times New Roman" w:hAnsi="Times New Roman" w:cs="Times New Roman"/>
          <w:b/>
          <w:sz w:val="20"/>
          <w:szCs w:val="20"/>
        </w:rPr>
        <w:t>CONTRATO</w:t>
      </w:r>
      <w:r w:rsidR="008A4258" w:rsidRPr="0041565B">
        <w:rPr>
          <w:rFonts w:ascii="Times New Roman" w:hAnsi="Times New Roman" w:cs="Times New Roman"/>
          <w:b/>
          <w:sz w:val="20"/>
          <w:szCs w:val="20"/>
        </w:rPr>
        <w:t xml:space="preserve"> E DOS SEGUROS</w:t>
      </w:r>
    </w:p>
    <w:p w:rsidR="006D7707" w:rsidRDefault="00851948" w:rsidP="006D7707">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F477AC">
        <w:rPr>
          <w:rFonts w:ascii="Times New Roman" w:hAnsi="Times New Roman" w:cs="Times New Roman"/>
          <w:sz w:val="20"/>
          <w:szCs w:val="20"/>
        </w:rPr>
        <w:t xml:space="preserve">A garantia de execução deste </w:t>
      </w:r>
      <w:r w:rsidR="00A72C87" w:rsidRPr="00F477AC">
        <w:rPr>
          <w:rFonts w:ascii="Times New Roman" w:hAnsi="Times New Roman" w:cs="Times New Roman"/>
          <w:sz w:val="20"/>
          <w:szCs w:val="20"/>
        </w:rPr>
        <w:t>Contrato</w:t>
      </w:r>
      <w:r w:rsidRPr="00F477AC">
        <w:rPr>
          <w:rFonts w:ascii="Times New Roman" w:hAnsi="Times New Roman" w:cs="Times New Roman"/>
          <w:sz w:val="20"/>
          <w:szCs w:val="20"/>
        </w:rPr>
        <w:t xml:space="preserve"> equ</w:t>
      </w:r>
      <w:r w:rsidR="008B1CB2" w:rsidRPr="00F477AC">
        <w:rPr>
          <w:rFonts w:ascii="Times New Roman" w:hAnsi="Times New Roman" w:cs="Times New Roman"/>
          <w:sz w:val="20"/>
          <w:szCs w:val="20"/>
        </w:rPr>
        <w:t xml:space="preserve">ivale ao percentual de </w:t>
      </w:r>
      <w:r w:rsidR="00F477AC" w:rsidRPr="00F477AC">
        <w:rPr>
          <w:rFonts w:ascii="Times New Roman" w:hAnsi="Times New Roman" w:cs="Times New Roman"/>
          <w:sz w:val="20"/>
          <w:szCs w:val="20"/>
          <w:highlight w:val="cyan"/>
        </w:rPr>
        <w:t>___</w:t>
      </w:r>
      <w:r w:rsidR="008B1CB2" w:rsidRPr="00F477AC">
        <w:rPr>
          <w:rFonts w:ascii="Times New Roman" w:hAnsi="Times New Roman" w:cs="Times New Roman"/>
          <w:sz w:val="20"/>
          <w:szCs w:val="20"/>
        </w:rPr>
        <w:t xml:space="preserve"> % (</w:t>
      </w:r>
      <w:r w:rsidR="00F477AC" w:rsidRPr="00F477AC">
        <w:rPr>
          <w:rFonts w:ascii="Times New Roman" w:hAnsi="Times New Roman" w:cs="Times New Roman"/>
          <w:sz w:val="20"/>
          <w:szCs w:val="20"/>
          <w:highlight w:val="cyan"/>
        </w:rPr>
        <w:t>____</w:t>
      </w:r>
      <w:r w:rsidR="00035AD3" w:rsidRPr="00F477AC">
        <w:rPr>
          <w:rFonts w:ascii="Times New Roman" w:hAnsi="Times New Roman" w:cs="Times New Roman"/>
          <w:sz w:val="20"/>
          <w:szCs w:val="20"/>
        </w:rPr>
        <w:t xml:space="preserve"> </w:t>
      </w:r>
      <w:r w:rsidRPr="00F477AC">
        <w:rPr>
          <w:rFonts w:ascii="Times New Roman" w:hAnsi="Times New Roman" w:cs="Times New Roman"/>
          <w:sz w:val="20"/>
          <w:szCs w:val="20"/>
        </w:rPr>
        <w:t xml:space="preserve">por cento) </w:t>
      </w:r>
      <w:r w:rsidR="00F477AC" w:rsidRPr="00F477AC">
        <w:rPr>
          <w:rFonts w:ascii="Times New Roman" w:hAnsi="Times New Roman" w:cs="Times New Roman"/>
          <w:sz w:val="20"/>
          <w:szCs w:val="20"/>
          <w:highlight w:val="yellow"/>
        </w:rPr>
        <w:t>[até 5%]</w:t>
      </w:r>
      <w:r w:rsidR="00F477AC">
        <w:rPr>
          <w:rFonts w:ascii="Times New Roman" w:hAnsi="Times New Roman" w:cs="Times New Roman"/>
          <w:sz w:val="20"/>
          <w:szCs w:val="20"/>
        </w:rPr>
        <w:t xml:space="preserve"> </w:t>
      </w:r>
      <w:r w:rsidRPr="00F477AC">
        <w:rPr>
          <w:rFonts w:ascii="Times New Roman" w:hAnsi="Times New Roman" w:cs="Times New Roman"/>
          <w:sz w:val="20"/>
          <w:szCs w:val="20"/>
        </w:rPr>
        <w:t xml:space="preserve">do valor total do </w:t>
      </w:r>
      <w:r w:rsidR="00A72C87" w:rsidRPr="00F477AC">
        <w:rPr>
          <w:rFonts w:ascii="Times New Roman" w:hAnsi="Times New Roman" w:cs="Times New Roman"/>
          <w:sz w:val="20"/>
          <w:szCs w:val="20"/>
        </w:rPr>
        <w:t>Contrato</w:t>
      </w:r>
      <w:r w:rsidRPr="00F477AC">
        <w:rPr>
          <w:rFonts w:ascii="Times New Roman" w:hAnsi="Times New Roman" w:cs="Times New Roman"/>
          <w:sz w:val="20"/>
          <w:szCs w:val="20"/>
        </w:rPr>
        <w:t>, ou se</w:t>
      </w:r>
      <w:r w:rsidR="008B1CB2" w:rsidRPr="00F477AC">
        <w:rPr>
          <w:rFonts w:ascii="Times New Roman" w:hAnsi="Times New Roman" w:cs="Times New Roman"/>
          <w:sz w:val="20"/>
          <w:szCs w:val="20"/>
        </w:rPr>
        <w:t xml:space="preserve">ja, a R$ </w:t>
      </w:r>
      <w:r w:rsidR="00562938" w:rsidRPr="00F477AC">
        <w:rPr>
          <w:rFonts w:ascii="Times New Roman" w:hAnsi="Times New Roman" w:cs="Times New Roman"/>
          <w:sz w:val="20"/>
          <w:szCs w:val="20"/>
          <w:highlight w:val="cyan"/>
        </w:rPr>
        <w:t>_________, __</w:t>
      </w:r>
      <w:r w:rsidR="008B1CB2" w:rsidRPr="00F477AC">
        <w:rPr>
          <w:rFonts w:ascii="Times New Roman" w:hAnsi="Times New Roman" w:cs="Times New Roman"/>
          <w:sz w:val="20"/>
          <w:szCs w:val="20"/>
          <w:highlight w:val="cyan"/>
        </w:rPr>
        <w:t xml:space="preserve"> (</w:t>
      </w:r>
      <w:r w:rsidR="00562938" w:rsidRPr="00F477AC">
        <w:rPr>
          <w:rFonts w:ascii="Times New Roman" w:hAnsi="Times New Roman" w:cs="Times New Roman"/>
          <w:sz w:val="20"/>
          <w:szCs w:val="20"/>
          <w:highlight w:val="cyan"/>
        </w:rPr>
        <w:t>____________________</w:t>
      </w:r>
      <w:r w:rsidRPr="00F477AC">
        <w:rPr>
          <w:rFonts w:ascii="Times New Roman" w:hAnsi="Times New Roman" w:cs="Times New Roman"/>
          <w:sz w:val="20"/>
          <w:szCs w:val="20"/>
          <w:highlight w:val="cyan"/>
        </w:rPr>
        <w:t>)</w:t>
      </w:r>
      <w:r w:rsidRPr="00F477AC">
        <w:rPr>
          <w:rFonts w:ascii="Times New Roman" w:hAnsi="Times New Roman" w:cs="Times New Roman"/>
          <w:sz w:val="20"/>
          <w:szCs w:val="20"/>
        </w:rPr>
        <w:t>.</w:t>
      </w:r>
    </w:p>
    <w:p w:rsidR="006D7707"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 xml:space="preserve">A garantia visa garantir o pleno cumprimento, pela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das obrigações estipuladas neste </w:t>
      </w:r>
      <w:r w:rsidR="00A72C87" w:rsidRPr="006D7707">
        <w:rPr>
          <w:rFonts w:ascii="Times New Roman" w:hAnsi="Times New Roman" w:cs="Times New Roman"/>
          <w:sz w:val="20"/>
          <w:szCs w:val="20"/>
        </w:rPr>
        <w:t>Contrato</w:t>
      </w:r>
      <w:r w:rsidRPr="006D7707">
        <w:rPr>
          <w:rFonts w:ascii="Times New Roman" w:hAnsi="Times New Roman" w:cs="Times New Roman"/>
          <w:sz w:val="20"/>
          <w:szCs w:val="20"/>
        </w:rPr>
        <w:t>.</w:t>
      </w:r>
    </w:p>
    <w:p w:rsidR="006D7707"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No</w:t>
      </w:r>
      <w:r w:rsidR="005F3434" w:rsidRPr="006D7707">
        <w:rPr>
          <w:rFonts w:ascii="Times New Roman" w:hAnsi="Times New Roman" w:cs="Times New Roman"/>
          <w:sz w:val="20"/>
          <w:szCs w:val="20"/>
        </w:rPr>
        <w:t xml:space="preserve"> caso de alteração do valor do </w:t>
      </w:r>
      <w:r w:rsidR="00A72C87" w:rsidRPr="006D7707">
        <w:rPr>
          <w:rFonts w:ascii="Times New Roman" w:hAnsi="Times New Roman" w:cs="Times New Roman"/>
          <w:sz w:val="20"/>
          <w:szCs w:val="20"/>
        </w:rPr>
        <w:t>Contrato</w:t>
      </w:r>
      <w:r w:rsidRPr="006D7707">
        <w:rPr>
          <w:rFonts w:ascii="Times New Roman" w:hAnsi="Times New Roman" w:cs="Times New Roman"/>
          <w:sz w:val="20"/>
          <w:szCs w:val="20"/>
        </w:rPr>
        <w:t xml:space="preserve"> ou prorrogação de sua vigência, a garantia deverá ser readequada ou renovada nas mesmas condições.</w:t>
      </w:r>
    </w:p>
    <w:p w:rsidR="006D7707"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 xml:space="preserve">Se o valor da garantia for utilizado, total ou parcialmente, pela </w:t>
      </w:r>
      <w:r w:rsidR="005F3434" w:rsidRPr="006D7707">
        <w:rPr>
          <w:rFonts w:ascii="Times New Roman" w:hAnsi="Times New Roman" w:cs="Times New Roman"/>
          <w:sz w:val="20"/>
          <w:szCs w:val="20"/>
        </w:rPr>
        <w:t>CAGEPA</w:t>
      </w:r>
      <w:r w:rsidRPr="006D7707">
        <w:rPr>
          <w:rFonts w:ascii="Times New Roman" w:hAnsi="Times New Roman" w:cs="Times New Roman"/>
          <w:sz w:val="20"/>
          <w:szCs w:val="20"/>
        </w:rPr>
        <w:t xml:space="preserve">, para compensação de prejuízo causado no decorrer da execução contratual por conduta da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esta deverá proceder à respectiva reposição no prazo de </w:t>
      </w:r>
      <w:r w:rsidR="00562938" w:rsidRPr="006D7707">
        <w:rPr>
          <w:rFonts w:ascii="Times New Roman" w:hAnsi="Times New Roman" w:cs="Times New Roman"/>
          <w:sz w:val="20"/>
          <w:szCs w:val="20"/>
        </w:rPr>
        <w:t>08</w:t>
      </w:r>
      <w:r w:rsidRPr="006D7707">
        <w:rPr>
          <w:rFonts w:ascii="Times New Roman" w:hAnsi="Times New Roman" w:cs="Times New Roman"/>
          <w:sz w:val="20"/>
          <w:szCs w:val="20"/>
        </w:rPr>
        <w:t xml:space="preserve"> (</w:t>
      </w:r>
      <w:r w:rsidR="005F3434" w:rsidRPr="006D7707">
        <w:rPr>
          <w:rFonts w:ascii="Times New Roman" w:hAnsi="Times New Roman" w:cs="Times New Roman"/>
          <w:sz w:val="20"/>
          <w:szCs w:val="20"/>
        </w:rPr>
        <w:t>oito</w:t>
      </w:r>
      <w:r w:rsidRPr="006D7707">
        <w:rPr>
          <w:rFonts w:ascii="Times New Roman" w:hAnsi="Times New Roman" w:cs="Times New Roman"/>
          <w:sz w:val="20"/>
          <w:szCs w:val="20"/>
        </w:rPr>
        <w:t>) dias úteis, contados da data em que tiver sido notificada.</w:t>
      </w:r>
    </w:p>
    <w:p w:rsidR="007747F7" w:rsidRDefault="006D7707" w:rsidP="001F7F5D">
      <w:pPr>
        <w:pStyle w:val="PargrafodaLista"/>
        <w:numPr>
          <w:ilvl w:val="3"/>
          <w:numId w:val="3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6D7707">
        <w:rPr>
          <w:rFonts w:ascii="Times New Roman" w:hAnsi="Times New Roman" w:cs="Times New Roman"/>
          <w:sz w:val="20"/>
          <w:szCs w:val="20"/>
        </w:rPr>
        <w:t xml:space="preserve">Na notificação devem constar as razões da utilização da garantia, com referência ao documento em que 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w:t>
      </w:r>
      <w:r w:rsidR="00851948" w:rsidRPr="006D7707">
        <w:rPr>
          <w:rFonts w:ascii="Times New Roman" w:hAnsi="Times New Roman" w:cs="Times New Roman"/>
          <w:sz w:val="20"/>
          <w:szCs w:val="20"/>
        </w:rPr>
        <w:t>foi cientificada das correções que deveria providenciar e do valor das mesmas.</w:t>
      </w:r>
    </w:p>
    <w:p w:rsidR="00994809" w:rsidRDefault="005F3434"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7747F7">
        <w:rPr>
          <w:rFonts w:ascii="Times New Roman" w:hAnsi="Times New Roman" w:cs="Times New Roman"/>
          <w:sz w:val="20"/>
          <w:szCs w:val="20"/>
        </w:rPr>
        <w:t xml:space="preserve">Após a execução do </w:t>
      </w:r>
      <w:r w:rsidR="00A72C87" w:rsidRPr="007747F7">
        <w:rPr>
          <w:rFonts w:ascii="Times New Roman" w:hAnsi="Times New Roman" w:cs="Times New Roman"/>
          <w:sz w:val="20"/>
          <w:szCs w:val="20"/>
        </w:rPr>
        <w:t>Contrato</w:t>
      </w:r>
      <w:r w:rsidR="00851948" w:rsidRPr="007747F7">
        <w:rPr>
          <w:rFonts w:ascii="Times New Roman" w:hAnsi="Times New Roman" w:cs="Times New Roman"/>
          <w:sz w:val="20"/>
          <w:szCs w:val="20"/>
        </w:rPr>
        <w:t xml:space="preserve">, constatado o regular cumprimento de todas as obrigações a cargo da </w:t>
      </w:r>
      <w:r w:rsidR="00393F7C" w:rsidRPr="007747F7">
        <w:rPr>
          <w:rFonts w:ascii="Times New Roman" w:hAnsi="Times New Roman" w:cs="Times New Roman"/>
          <w:sz w:val="20"/>
          <w:szCs w:val="20"/>
        </w:rPr>
        <w:t>CONTRATADA</w:t>
      </w:r>
      <w:r w:rsidR="00851948" w:rsidRPr="007747F7">
        <w:rPr>
          <w:rFonts w:ascii="Times New Roman" w:hAnsi="Times New Roman" w:cs="Times New Roman"/>
          <w:sz w:val="20"/>
          <w:szCs w:val="20"/>
        </w:rPr>
        <w:t xml:space="preserve">, a garantia por ela prestada será liberada ou restituída no prazo máximo de 30 (trinta) dias da solicitação da </w:t>
      </w:r>
      <w:r w:rsidR="00393F7C" w:rsidRPr="007747F7">
        <w:rPr>
          <w:rFonts w:ascii="Times New Roman" w:hAnsi="Times New Roman" w:cs="Times New Roman"/>
          <w:sz w:val="20"/>
          <w:szCs w:val="20"/>
        </w:rPr>
        <w:t>CONTRATADA</w:t>
      </w:r>
      <w:r w:rsidR="00851948" w:rsidRPr="007747F7">
        <w:rPr>
          <w:rFonts w:ascii="Times New Roman" w:hAnsi="Times New Roman" w:cs="Times New Roman"/>
          <w:sz w:val="20"/>
          <w:szCs w:val="20"/>
        </w:rPr>
        <w:t>.</w:t>
      </w:r>
    </w:p>
    <w:p w:rsidR="00AC69E2" w:rsidRPr="00994809" w:rsidRDefault="00994809" w:rsidP="00994809">
      <w:pPr>
        <w:pStyle w:val="PargrafodaLista"/>
        <w:numPr>
          <w:ilvl w:val="3"/>
          <w:numId w:val="3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51948" w:rsidRPr="00994809">
        <w:rPr>
          <w:rFonts w:ascii="Times New Roman" w:hAnsi="Times New Roman" w:cs="Times New Roman"/>
          <w:sz w:val="20"/>
          <w:szCs w:val="20"/>
        </w:rPr>
        <w:t xml:space="preserve">Quando da liberação da garantia em dinheiro oferecida pela </w:t>
      </w:r>
      <w:r w:rsidR="00393F7C" w:rsidRPr="00994809">
        <w:rPr>
          <w:rFonts w:ascii="Times New Roman" w:hAnsi="Times New Roman" w:cs="Times New Roman"/>
          <w:sz w:val="20"/>
          <w:szCs w:val="20"/>
        </w:rPr>
        <w:t>CONTRATADA</w:t>
      </w:r>
      <w:r w:rsidR="00851948" w:rsidRPr="00994809">
        <w:rPr>
          <w:rFonts w:ascii="Times New Roman" w:hAnsi="Times New Roman" w:cs="Times New Roman"/>
          <w:sz w:val="20"/>
          <w:szCs w:val="20"/>
        </w:rPr>
        <w:t>, respeitadas as demais condições contratuais, será acrescida do valor correspondente à remuneração de acordo com a fórmula estabelecida a seguir:</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EM = I x N x VP</w:t>
      </w:r>
    </w:p>
    <w:p w:rsidR="00AC69E2"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Onde:</w:t>
      </w:r>
      <w:r w:rsidRPr="001270F5">
        <w:rPr>
          <w:rFonts w:ascii="Times New Roman" w:hAnsi="Times New Roman" w:cs="Times New Roman"/>
          <w:sz w:val="20"/>
          <w:szCs w:val="20"/>
        </w:rPr>
        <w:br/>
        <w:t>EM = Encargos moratórios;</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 = Número de dias entre a data prevista para o pagamento e a do efetivo pagamento;</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VP = Valor da parcela a ser paga</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Índice de compensação financeira = 0,00016438, assim apurado:</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(TX)</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(6/100)/365</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0,00016438</w:t>
      </w:r>
    </w:p>
    <w:p w:rsidR="00DB2E6E" w:rsidRPr="001270F5" w:rsidRDefault="00851948" w:rsidP="00994809">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TX = Percentual da taxa anual = 6%</w:t>
      </w:r>
    </w:p>
    <w:p w:rsidR="00900AFE" w:rsidRDefault="00BA5DF5" w:rsidP="00900AFE">
      <w:pPr>
        <w:pStyle w:val="PargrafodaLista"/>
        <w:numPr>
          <w:ilvl w:val="1"/>
          <w:numId w:val="35"/>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A4258" w:rsidRPr="00BA5DF5">
        <w:rPr>
          <w:rFonts w:ascii="Times New Roman" w:hAnsi="Times New Roman" w:cs="Times New Roman"/>
          <w:sz w:val="20"/>
          <w:szCs w:val="20"/>
        </w:rPr>
        <w:t xml:space="preserve">A </w:t>
      </w:r>
      <w:r w:rsidR="00393F7C" w:rsidRPr="00BA5DF5">
        <w:rPr>
          <w:rFonts w:ascii="Times New Roman" w:hAnsi="Times New Roman" w:cs="Times New Roman"/>
          <w:sz w:val="20"/>
          <w:szCs w:val="20"/>
        </w:rPr>
        <w:t>CONTRATADA</w:t>
      </w:r>
      <w:r w:rsidR="008A4258" w:rsidRPr="00BA5DF5">
        <w:rPr>
          <w:rFonts w:ascii="Times New Roman" w:hAnsi="Times New Roman" w:cs="Times New Roman"/>
          <w:sz w:val="20"/>
          <w:szCs w:val="20"/>
        </w:rPr>
        <w:t xml:space="preserve"> obriga-se a apresentar, em até 10 (dez) dias úteis após a assinatura do </w:t>
      </w:r>
      <w:r w:rsidR="00A72C87" w:rsidRPr="00BA5DF5">
        <w:rPr>
          <w:rFonts w:ascii="Times New Roman" w:hAnsi="Times New Roman" w:cs="Times New Roman"/>
          <w:sz w:val="20"/>
          <w:szCs w:val="20"/>
        </w:rPr>
        <w:t>Contrato</w:t>
      </w:r>
      <w:r w:rsidR="008A4258" w:rsidRPr="00BA5DF5">
        <w:rPr>
          <w:rFonts w:ascii="Times New Roman" w:hAnsi="Times New Roman" w:cs="Times New Roman"/>
          <w:sz w:val="20"/>
          <w:szCs w:val="20"/>
        </w:rPr>
        <w:t xml:space="preserve"> e antes da emissão da Ordem de Serviços, a apólice de Risco de Engenharia com cobertura de Responsabilidade Civil Geral e Cruzada, tendo a CAGEPA como </w:t>
      </w:r>
      <w:r w:rsidRPr="00BA5DF5">
        <w:rPr>
          <w:rFonts w:ascii="Times New Roman" w:hAnsi="Times New Roman" w:cs="Times New Roman"/>
          <w:sz w:val="20"/>
          <w:szCs w:val="20"/>
        </w:rPr>
        <w:t>BENEFICIÁRIA, com valor (importância segurada) não inferior ao do Contrato, atendida</w:t>
      </w:r>
      <w:r w:rsidR="008A4258" w:rsidRPr="00BA5DF5">
        <w:rPr>
          <w:rFonts w:ascii="Times New Roman" w:hAnsi="Times New Roman" w:cs="Times New Roman"/>
          <w:sz w:val="20"/>
          <w:szCs w:val="20"/>
        </w:rPr>
        <w:t xml:space="preserve"> as seguintes considerações:</w:t>
      </w:r>
    </w:p>
    <w:p w:rsidR="00900AFE" w:rsidRDefault="008A4258" w:rsidP="001F7F5D">
      <w:pPr>
        <w:pStyle w:val="PargrafodaLista"/>
        <w:numPr>
          <w:ilvl w:val="2"/>
          <w:numId w:val="35"/>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900AFE">
        <w:rPr>
          <w:rFonts w:ascii="Times New Roman" w:hAnsi="Times New Roman" w:cs="Times New Roman"/>
          <w:sz w:val="20"/>
          <w:szCs w:val="20"/>
        </w:rPr>
        <w:t xml:space="preserve">O seguro deverá ter vigência sobre todo o período da execução do </w:t>
      </w:r>
      <w:r w:rsidR="00A72C87" w:rsidRPr="00900AFE">
        <w:rPr>
          <w:rFonts w:ascii="Times New Roman" w:hAnsi="Times New Roman" w:cs="Times New Roman"/>
          <w:sz w:val="20"/>
          <w:szCs w:val="20"/>
        </w:rPr>
        <w:t>Contrato</w:t>
      </w:r>
      <w:r w:rsidRPr="00900AFE">
        <w:rPr>
          <w:rFonts w:ascii="Times New Roman" w:hAnsi="Times New Roman" w:cs="Times New Roman"/>
          <w:sz w:val="20"/>
          <w:szCs w:val="20"/>
        </w:rPr>
        <w:t>, estendendo-se a cobertura por mais 03 (três) anos após a vigência do seguro.</w:t>
      </w:r>
    </w:p>
    <w:p w:rsidR="008A4258" w:rsidRPr="00900AFE" w:rsidRDefault="008A4258" w:rsidP="001F7F5D">
      <w:pPr>
        <w:pStyle w:val="PargrafodaLista"/>
        <w:numPr>
          <w:ilvl w:val="2"/>
          <w:numId w:val="35"/>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900AFE">
        <w:rPr>
          <w:rFonts w:ascii="Times New Roman" w:hAnsi="Times New Roman" w:cs="Times New Roman"/>
          <w:sz w:val="20"/>
          <w:szCs w:val="20"/>
        </w:rPr>
        <w:t>O seguro deve ter as seguintes coberturas mínimas: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w:t>
      </w:r>
      <w:r w:rsidR="00785939">
        <w:rPr>
          <w:rFonts w:ascii="Times New Roman" w:hAnsi="Times New Roman" w:cs="Times New Roman"/>
          <w:sz w:val="20"/>
          <w:szCs w:val="20"/>
        </w:rPr>
        <w:t xml:space="preserve"> </w:t>
      </w:r>
      <w:r w:rsidRPr="001270F5">
        <w:rPr>
          <w:rFonts w:ascii="Times New Roman" w:hAnsi="Times New Roman" w:cs="Times New Roman"/>
          <w:sz w:val="20"/>
          <w:szCs w:val="20"/>
        </w:rPr>
        <w:t>Cobertura Básica: Seguros para obras civis em construção</w:t>
      </w:r>
      <w:r w:rsidR="00785939">
        <w:rPr>
          <w:rFonts w:ascii="Times New Roman" w:hAnsi="Times New Roman" w:cs="Times New Roman"/>
          <w:sz w:val="20"/>
          <w:szCs w:val="20"/>
        </w:rPr>
        <w:t xml:space="preserve"> (OCC) para os seguintes riscos;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a.1) Riscos inerentes à construção ou erro de execução ou de projeto e sabotagens;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a.2) Riscos da natureza (danos causados por vendaval, queda de granizo, queda de r</w:t>
      </w:r>
      <w:r w:rsidR="00785939">
        <w:rPr>
          <w:rFonts w:ascii="Times New Roman" w:hAnsi="Times New Roman" w:cs="Times New Roman"/>
          <w:sz w:val="20"/>
          <w:szCs w:val="20"/>
        </w:rPr>
        <w:t>aio e alagamento, entre outros).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w:t>
      </w:r>
      <w:r w:rsidR="00785939">
        <w:rPr>
          <w:rFonts w:ascii="Times New Roman" w:hAnsi="Times New Roman" w:cs="Times New Roman"/>
          <w:sz w:val="20"/>
          <w:szCs w:val="20"/>
        </w:rPr>
        <w:t xml:space="preserve"> </w:t>
      </w:r>
      <w:r w:rsidRPr="001270F5">
        <w:rPr>
          <w:rFonts w:ascii="Times New Roman" w:hAnsi="Times New Roman" w:cs="Times New Roman"/>
          <w:sz w:val="20"/>
          <w:szCs w:val="20"/>
        </w:rPr>
        <w:t>Coberturas Especiais: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b.1) Despesas extraordinárias: cobre despesas de mãodeobra para serviços noturnos e/ou realizados em feriados e finais de semana para consertos ou fretamento de meios de    transporte;</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b.2) Tumultos: cobre despesas com danos causados por tumulto, gr</w:t>
      </w:r>
      <w:r w:rsidR="00785939">
        <w:rPr>
          <w:rFonts w:ascii="Times New Roman" w:hAnsi="Times New Roman" w:cs="Times New Roman"/>
          <w:sz w:val="20"/>
          <w:szCs w:val="20"/>
        </w:rPr>
        <w:t>eve ou greve patronal (lockout);</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b.3) Desentulho do local: cobre despesas com</w:t>
      </w:r>
      <w:r w:rsidR="00785939">
        <w:rPr>
          <w:rFonts w:ascii="Times New Roman" w:hAnsi="Times New Roman" w:cs="Times New Roman"/>
          <w:sz w:val="20"/>
          <w:szCs w:val="20"/>
        </w:rPr>
        <w:t xml:space="preserve"> a retirada de entulho do local;</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b.4) Obras concluídas: cobre danos materiais causados a par</w:t>
      </w:r>
      <w:r w:rsidR="00785939">
        <w:rPr>
          <w:rFonts w:ascii="Times New Roman" w:hAnsi="Times New Roman" w:cs="Times New Roman"/>
          <w:sz w:val="20"/>
          <w:szCs w:val="20"/>
        </w:rPr>
        <w:t>tes da obra quando finalizadas;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b.5) Obras temporárias: cobre danos materiais causados exclusivamente a barracões e andaimes ex</w:t>
      </w:r>
      <w:r w:rsidR="00785939">
        <w:rPr>
          <w:rFonts w:ascii="Times New Roman" w:hAnsi="Times New Roman" w:cs="Times New Roman"/>
          <w:sz w:val="20"/>
          <w:szCs w:val="20"/>
        </w:rPr>
        <w:t>istentes no local da construção;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b.6) Despesas de salvamento e contenção de sinistros: cobre despesas com providências de emergência para conter as consequências de p</w:t>
      </w:r>
      <w:r w:rsidR="00785939">
        <w:rPr>
          <w:rFonts w:ascii="Times New Roman" w:hAnsi="Times New Roman" w:cs="Times New Roman"/>
          <w:sz w:val="20"/>
          <w:szCs w:val="20"/>
        </w:rPr>
        <w:t>rejuízo decorrente de acidentes;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b.7) Danos morais decorrentes de responsabilidade civil: cobre danos morais causados involuntariamente a terceiros em decorrência dos trabalhos pertinentes à</w:t>
      </w:r>
      <w:r w:rsidR="00785939">
        <w:rPr>
          <w:rFonts w:ascii="Times New Roman" w:hAnsi="Times New Roman" w:cs="Times New Roman"/>
          <w:sz w:val="20"/>
          <w:szCs w:val="20"/>
        </w:rPr>
        <w:t xml:space="preserve"> </w:t>
      </w:r>
      <w:r w:rsidRPr="001270F5">
        <w:rPr>
          <w:rFonts w:ascii="Times New Roman" w:hAnsi="Times New Roman" w:cs="Times New Roman"/>
          <w:sz w:val="20"/>
          <w:szCs w:val="20"/>
        </w:rPr>
        <w:t>obra.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w:t>
      </w:r>
      <w:r w:rsidR="00E33BBA">
        <w:rPr>
          <w:rFonts w:ascii="Times New Roman" w:hAnsi="Times New Roman" w:cs="Times New Roman"/>
          <w:sz w:val="20"/>
          <w:szCs w:val="20"/>
        </w:rPr>
        <w:t xml:space="preserve"> </w:t>
      </w:r>
      <w:r w:rsidRPr="001270F5">
        <w:rPr>
          <w:rFonts w:ascii="Times New Roman" w:hAnsi="Times New Roman" w:cs="Times New Roman"/>
          <w:sz w:val="20"/>
          <w:szCs w:val="20"/>
        </w:rPr>
        <w:t>Coberturas Adicionais:</w:t>
      </w:r>
    </w:p>
    <w:p w:rsidR="008A4258" w:rsidRPr="001270F5" w:rsidRDefault="00E33BBA"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c.1) </w:t>
      </w:r>
      <w:r w:rsidR="008A4258" w:rsidRPr="001270F5">
        <w:rPr>
          <w:rFonts w:ascii="Times New Roman" w:hAnsi="Times New Roman" w:cs="Times New Roman"/>
          <w:sz w:val="20"/>
          <w:szCs w:val="20"/>
        </w:rPr>
        <w:t>Erro de projeto/risco de fabricante: cobre danos causados à obra decorrentes de erro de projeto mais prejuízos ocorridos</w:t>
      </w:r>
      <w:r>
        <w:rPr>
          <w:rFonts w:ascii="Times New Roman" w:hAnsi="Times New Roman" w:cs="Times New Roman"/>
          <w:sz w:val="20"/>
          <w:szCs w:val="20"/>
        </w:rPr>
        <w:t xml:space="preserve"> durante reposição, reparo ou </w:t>
      </w:r>
      <w:r w:rsidR="008A4258" w:rsidRPr="001270F5">
        <w:rPr>
          <w:rFonts w:ascii="Times New Roman" w:hAnsi="Times New Roman" w:cs="Times New Roman"/>
          <w:sz w:val="20"/>
          <w:szCs w:val="20"/>
        </w:rPr>
        <w:t>retificação.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c.2) Responsabilidade civil: além de garantir indenização para danos a terceiros, cobre gastos com honorários de advogados.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c.4)</w:t>
      </w:r>
      <w:r w:rsidR="00B53EBA">
        <w:rPr>
          <w:rFonts w:ascii="Times New Roman" w:hAnsi="Times New Roman" w:cs="Times New Roman"/>
          <w:sz w:val="20"/>
          <w:szCs w:val="20"/>
        </w:rPr>
        <w:t xml:space="preserve"> </w:t>
      </w:r>
      <w:r w:rsidRPr="001270F5">
        <w:rPr>
          <w:rFonts w:ascii="Times New Roman" w:hAnsi="Times New Roman" w:cs="Times New Roman"/>
          <w:sz w:val="20"/>
          <w:szCs w:val="20"/>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w:t>
      </w:r>
      <w:r w:rsidR="00B53EBA">
        <w:rPr>
          <w:rFonts w:ascii="Times New Roman" w:hAnsi="Times New Roman" w:cs="Times New Roman"/>
          <w:sz w:val="20"/>
          <w:szCs w:val="20"/>
        </w:rPr>
        <w:t xml:space="preserve"> </w:t>
      </w:r>
      <w:r w:rsidRPr="001270F5">
        <w:rPr>
          <w:rFonts w:ascii="Times New Roman" w:hAnsi="Times New Roman" w:cs="Times New Roman"/>
          <w:sz w:val="20"/>
          <w:szCs w:val="20"/>
        </w:rPr>
        <w:t>Manutenção simples, ampla e garantia: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d.1) Manutenção simples: garante danos causados aos bens decorrentes da execução dos trabalhos de acertos, ajustes e verificação realizados durante o período de</w:t>
      </w:r>
      <w:r w:rsidR="00B53EBA">
        <w:rPr>
          <w:rFonts w:ascii="Times New Roman" w:hAnsi="Times New Roman" w:cs="Times New Roman"/>
          <w:sz w:val="20"/>
          <w:szCs w:val="20"/>
        </w:rPr>
        <w:t xml:space="preserve"> </w:t>
      </w:r>
      <w:r w:rsidRPr="001270F5">
        <w:rPr>
          <w:rFonts w:ascii="Times New Roman" w:hAnsi="Times New Roman" w:cs="Times New Roman"/>
          <w:sz w:val="20"/>
          <w:szCs w:val="20"/>
        </w:rPr>
        <w:t>manutenção.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d.2) Manutenção ampla: além da cobertura para manutenção simples, ou seja, para os empreiteiros segurados, durante as operações realizadas por eles, no período de manutenção, garante danos verificados nesse mesmo p</w:t>
      </w:r>
      <w:r w:rsidR="00B53EBA">
        <w:rPr>
          <w:rFonts w:ascii="Times New Roman" w:hAnsi="Times New Roman" w:cs="Times New Roman"/>
          <w:sz w:val="20"/>
          <w:szCs w:val="20"/>
        </w:rPr>
        <w:t>eríodo, porém ocorridos na fase</w:t>
      </w:r>
      <w:r w:rsidRPr="001270F5">
        <w:rPr>
          <w:rFonts w:ascii="Times New Roman" w:hAnsi="Times New Roman" w:cs="Times New Roman"/>
          <w:sz w:val="20"/>
          <w:szCs w:val="20"/>
        </w:rPr>
        <w:t xml:space="preserve"> de construção ou instalação.</w:t>
      </w:r>
    </w:p>
    <w:p w:rsidR="008A4258" w:rsidRPr="001270F5" w:rsidRDefault="00B53EBA"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d.3) </w:t>
      </w:r>
      <w:r w:rsidR="008A4258" w:rsidRPr="001270F5">
        <w:rPr>
          <w:rFonts w:ascii="Times New Roman" w:hAnsi="Times New Roman" w:cs="Times New Roman"/>
          <w:sz w:val="20"/>
          <w:szCs w:val="20"/>
        </w:rPr>
        <w:t>Lucros cessantes decorrentes de responsabilidade civil: garante as quantias pelas quais o segurado é responsável, referentes a perdas financeiras e lucros cessantes causados involuntariamente a terceiros em decorrência dos trabalhos pertinentes à obra.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88786F" w:rsidRDefault="008A4258" w:rsidP="0088786F">
      <w:pPr>
        <w:pStyle w:val="PargrafodaLista"/>
        <w:numPr>
          <w:ilvl w:val="2"/>
          <w:numId w:val="35"/>
        </w:numPr>
        <w:tabs>
          <w:tab w:val="left" w:pos="709"/>
        </w:tabs>
        <w:spacing w:after="240" w:line="240" w:lineRule="auto"/>
        <w:ind w:left="0" w:firstLine="0"/>
        <w:contextualSpacing w:val="0"/>
        <w:jc w:val="both"/>
        <w:rPr>
          <w:rFonts w:ascii="Times New Roman" w:hAnsi="Times New Roman" w:cs="Times New Roman"/>
          <w:sz w:val="20"/>
          <w:szCs w:val="20"/>
        </w:rPr>
      </w:pPr>
      <w:r w:rsidRPr="00B53EBA">
        <w:rPr>
          <w:rFonts w:ascii="Times New Roman" w:hAnsi="Times New Roman" w:cs="Times New Roman"/>
          <w:sz w:val="20"/>
          <w:szCs w:val="20"/>
        </w:rPr>
        <w:t xml:space="preserve">Na apólice mencionada deverão constar, no mínimo, número completo da licitação ou, quando se tratar de aditamento, o número do </w:t>
      </w:r>
      <w:r w:rsidR="00A72C87" w:rsidRPr="00B53EBA">
        <w:rPr>
          <w:rFonts w:ascii="Times New Roman" w:hAnsi="Times New Roman" w:cs="Times New Roman"/>
          <w:sz w:val="20"/>
          <w:szCs w:val="20"/>
        </w:rPr>
        <w:t>Contrato</w:t>
      </w:r>
      <w:r w:rsidRPr="00B53EBA">
        <w:rPr>
          <w:rFonts w:ascii="Times New Roman" w:hAnsi="Times New Roman" w:cs="Times New Roman"/>
          <w:sz w:val="20"/>
          <w:szCs w:val="20"/>
        </w:rPr>
        <w:t>.</w:t>
      </w:r>
    </w:p>
    <w:p w:rsidR="008A4258" w:rsidRPr="0088786F" w:rsidRDefault="008A4258" w:rsidP="0088786F">
      <w:pPr>
        <w:pStyle w:val="PargrafodaLista"/>
        <w:numPr>
          <w:ilvl w:val="2"/>
          <w:numId w:val="35"/>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88786F">
        <w:rPr>
          <w:rFonts w:ascii="Times New Roman" w:hAnsi="Times New Roman" w:cs="Times New Roman"/>
          <w:sz w:val="20"/>
          <w:szCs w:val="20"/>
          <w:highlight w:val="red"/>
        </w:rPr>
        <w:t xml:space="preserve">Quando se tratar de consórcio, as garantias de Cumprimento do </w:t>
      </w:r>
      <w:r w:rsidR="00A72C87" w:rsidRPr="0088786F">
        <w:rPr>
          <w:rFonts w:ascii="Times New Roman" w:hAnsi="Times New Roman" w:cs="Times New Roman"/>
          <w:sz w:val="20"/>
          <w:szCs w:val="20"/>
          <w:highlight w:val="red"/>
        </w:rPr>
        <w:t>Contrato</w:t>
      </w:r>
      <w:r w:rsidRPr="0088786F">
        <w:rPr>
          <w:rFonts w:ascii="Times New Roman" w:hAnsi="Times New Roman" w:cs="Times New Roman"/>
          <w:sz w:val="20"/>
          <w:szCs w:val="20"/>
          <w:highlight w:val="red"/>
        </w:rPr>
        <w:t xml:space="preserve"> e Risco de Engenharia poderão ser apresentadas integralmente pela empresa líder do consórcio, ou por cada uma das empresas integrantes deste, com os valores proporcionais à sua participação no cons</w:t>
      </w:r>
      <w:r w:rsidR="0088786F" w:rsidRPr="0088786F">
        <w:rPr>
          <w:rFonts w:ascii="Times New Roman" w:hAnsi="Times New Roman" w:cs="Times New Roman"/>
          <w:sz w:val="20"/>
          <w:szCs w:val="20"/>
          <w:highlight w:val="red"/>
        </w:rPr>
        <w:t>órcio.</w:t>
      </w:r>
    </w:p>
    <w:p w:rsidR="007129F1" w:rsidRPr="001270F5" w:rsidRDefault="007129F1" w:rsidP="001F7F5D">
      <w:pPr>
        <w:spacing w:after="240" w:line="240" w:lineRule="auto"/>
        <w:jc w:val="both"/>
        <w:rPr>
          <w:rFonts w:ascii="Times New Roman" w:hAnsi="Times New Roman" w:cs="Times New Roman"/>
          <w:sz w:val="20"/>
          <w:szCs w:val="20"/>
        </w:rPr>
      </w:pPr>
    </w:p>
    <w:p w:rsidR="00D762E4" w:rsidRPr="00D762E4" w:rsidRDefault="00851948" w:rsidP="00D762E4">
      <w:pPr>
        <w:pStyle w:val="PargrafodaLista"/>
        <w:numPr>
          <w:ilvl w:val="0"/>
          <w:numId w:val="3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762E4">
        <w:rPr>
          <w:rFonts w:ascii="Times New Roman" w:hAnsi="Times New Roman" w:cs="Times New Roman"/>
          <w:b/>
          <w:sz w:val="20"/>
          <w:szCs w:val="20"/>
        </w:rPr>
        <w:t>CLÁUSULA DÉCIMA NONA – DA SUBCONTRATAÇÃO</w:t>
      </w:r>
    </w:p>
    <w:p w:rsidR="00187406"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D762E4">
        <w:rPr>
          <w:rFonts w:ascii="Times New Roman" w:hAnsi="Times New Roman" w:cs="Times New Roman"/>
          <w:sz w:val="20"/>
          <w:szCs w:val="20"/>
        </w:rPr>
        <w:t>Será admitida a subcontratação dos servi</w:t>
      </w:r>
      <w:r w:rsidR="00A06D7C" w:rsidRPr="00D762E4">
        <w:rPr>
          <w:rFonts w:ascii="Times New Roman" w:hAnsi="Times New Roman" w:cs="Times New Roman"/>
          <w:sz w:val="20"/>
          <w:szCs w:val="20"/>
        </w:rPr>
        <w:t xml:space="preserve">ços </w:t>
      </w:r>
      <w:r w:rsidRPr="00D762E4">
        <w:rPr>
          <w:rFonts w:ascii="Times New Roman" w:hAnsi="Times New Roman" w:cs="Times New Roman"/>
          <w:sz w:val="20"/>
          <w:szCs w:val="20"/>
        </w:rPr>
        <w:t xml:space="preserve">previamente aprovada pelo </w:t>
      </w:r>
      <w:r w:rsidR="00A06D7C" w:rsidRPr="00D762E4">
        <w:rPr>
          <w:rFonts w:ascii="Times New Roman" w:hAnsi="Times New Roman" w:cs="Times New Roman"/>
          <w:sz w:val="20"/>
          <w:szCs w:val="20"/>
        </w:rPr>
        <w:t>Presidente da CAGEPA</w:t>
      </w:r>
      <w:r w:rsidRPr="00D762E4">
        <w:rPr>
          <w:rFonts w:ascii="Times New Roman" w:hAnsi="Times New Roman" w:cs="Times New Roman"/>
          <w:sz w:val="20"/>
          <w:szCs w:val="20"/>
        </w:rPr>
        <w:t xml:space="preserve"> assessorado por parecer da </w:t>
      </w:r>
      <w:r w:rsidR="0088191E" w:rsidRPr="00D762E4">
        <w:rPr>
          <w:rFonts w:ascii="Times New Roman" w:hAnsi="Times New Roman" w:cs="Times New Roman"/>
          <w:sz w:val="20"/>
          <w:szCs w:val="20"/>
        </w:rPr>
        <w:t>Fiscalização</w:t>
      </w:r>
      <w:r w:rsidRPr="00D762E4">
        <w:rPr>
          <w:rFonts w:ascii="Times New Roman" w:hAnsi="Times New Roman" w:cs="Times New Roman"/>
          <w:sz w:val="20"/>
          <w:szCs w:val="20"/>
        </w:rPr>
        <w:t xml:space="preserve">, e que não constituem o escopo principal do objeto, restrita, contudo, ao percentual máximo de 30% (trinta por cento) do orçamento, devendo a empresa indicada pela </w:t>
      </w:r>
      <w:r w:rsidR="00393F7C" w:rsidRPr="00D762E4">
        <w:rPr>
          <w:rFonts w:ascii="Times New Roman" w:hAnsi="Times New Roman" w:cs="Times New Roman"/>
          <w:sz w:val="20"/>
          <w:szCs w:val="20"/>
        </w:rPr>
        <w:t>CONTRATADA</w:t>
      </w:r>
      <w:r w:rsidRPr="00D762E4">
        <w:rPr>
          <w:rFonts w:ascii="Times New Roman" w:hAnsi="Times New Roman" w:cs="Times New Roman"/>
          <w:sz w:val="20"/>
          <w:szCs w:val="20"/>
        </w:rPr>
        <w:t>, antes do início da realização dos serviços, apresentar documentação que comprove sua habilitação jurídica, regularidade fiscal e a qualificação técnica compatível com o objeto da subcontratação.</w:t>
      </w:r>
    </w:p>
    <w:p w:rsidR="00797446" w:rsidRPr="00187406" w:rsidRDefault="00797446" w:rsidP="00187406">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187406">
        <w:rPr>
          <w:rFonts w:ascii="Times New Roman" w:hAnsi="Times New Roman" w:cs="Times New Roman"/>
          <w:sz w:val="20"/>
          <w:szCs w:val="20"/>
        </w:rPr>
        <w:t xml:space="preserve">É vedada a subcontratação de empresa ou consórcio que tenha participado: </w:t>
      </w:r>
    </w:p>
    <w:p w:rsidR="00187406" w:rsidRDefault="00187406" w:rsidP="00187406">
      <w:pPr>
        <w:pStyle w:val="PargrafodaLista"/>
        <w:numPr>
          <w:ilvl w:val="0"/>
          <w:numId w:val="38"/>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w:t>
      </w:r>
      <w:r w:rsidR="00797446" w:rsidRPr="00187406">
        <w:rPr>
          <w:rFonts w:ascii="Times New Roman" w:hAnsi="Times New Roman" w:cs="Times New Roman"/>
          <w:sz w:val="20"/>
          <w:szCs w:val="20"/>
        </w:rPr>
        <w:t>o processo licitatório do qual se originou a contratação;</w:t>
      </w:r>
    </w:p>
    <w:p w:rsidR="00797446" w:rsidRPr="00187406" w:rsidRDefault="00187406" w:rsidP="00187406">
      <w:pPr>
        <w:pStyle w:val="PargrafodaLista"/>
        <w:numPr>
          <w:ilvl w:val="0"/>
          <w:numId w:val="38"/>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w:t>
      </w:r>
      <w:r w:rsidR="00797446" w:rsidRPr="00187406">
        <w:rPr>
          <w:rFonts w:ascii="Times New Roman" w:hAnsi="Times New Roman" w:cs="Times New Roman"/>
          <w:sz w:val="20"/>
          <w:szCs w:val="20"/>
        </w:rPr>
        <w:t>ireta ou indiretamente, da elaboração de projeto básico ou executivo.</w:t>
      </w:r>
    </w:p>
    <w:p w:rsidR="0089160E" w:rsidRDefault="00797446" w:rsidP="0089160E">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9160E">
        <w:rPr>
          <w:rFonts w:ascii="Times New Roman" w:hAnsi="Times New Roman" w:cs="Times New Roman"/>
          <w:sz w:val="20"/>
          <w:szCs w:val="20"/>
        </w:rPr>
        <w:lastRenderedPageBreak/>
        <w:t>A CONTRATADA deverá garantir que os integrantes de seu corpo técnico executem pessoal e diretamente as obrigações a eles imputadas, quando a respectiva relação for apresentada em processo licitatório.</w:t>
      </w:r>
    </w:p>
    <w:p w:rsidR="001A6E5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9160E">
        <w:rPr>
          <w:rFonts w:ascii="Times New Roman" w:hAnsi="Times New Roman" w:cs="Times New Roman"/>
          <w:sz w:val="20"/>
          <w:szCs w:val="20"/>
        </w:rPr>
        <w:t xml:space="preserve">A subcontratação depende de autorização prévia por parte do </w:t>
      </w:r>
      <w:r w:rsidR="00A06D7C" w:rsidRPr="0089160E">
        <w:rPr>
          <w:rFonts w:ascii="Times New Roman" w:hAnsi="Times New Roman" w:cs="Times New Roman"/>
          <w:sz w:val="20"/>
          <w:szCs w:val="20"/>
        </w:rPr>
        <w:t>CAGEPA</w:t>
      </w:r>
      <w:r w:rsidRPr="0089160E">
        <w:rPr>
          <w:rFonts w:ascii="Times New Roman" w:hAnsi="Times New Roman" w:cs="Times New Roman"/>
          <w:sz w:val="20"/>
          <w:szCs w:val="20"/>
        </w:rPr>
        <w:t xml:space="preserve">, ao qual cabe avaliar se a </w:t>
      </w:r>
      <w:r w:rsidR="00F04EF2" w:rsidRPr="0089160E">
        <w:rPr>
          <w:rFonts w:ascii="Times New Roman" w:hAnsi="Times New Roman" w:cs="Times New Roman"/>
          <w:sz w:val="20"/>
          <w:szCs w:val="20"/>
        </w:rPr>
        <w:t xml:space="preserve">subcontratada </w:t>
      </w:r>
      <w:r w:rsidRPr="0089160E">
        <w:rPr>
          <w:rFonts w:ascii="Times New Roman" w:hAnsi="Times New Roman" w:cs="Times New Roman"/>
          <w:sz w:val="20"/>
          <w:szCs w:val="20"/>
        </w:rPr>
        <w:t>cumpre os requisitos de qualificação técnica necessário</w:t>
      </w:r>
      <w:r w:rsidR="005A6476" w:rsidRPr="0089160E">
        <w:rPr>
          <w:rFonts w:ascii="Times New Roman" w:hAnsi="Times New Roman" w:cs="Times New Roman"/>
          <w:sz w:val="20"/>
          <w:szCs w:val="20"/>
        </w:rPr>
        <w:t>s para a execução dos serviços.</w:t>
      </w:r>
    </w:p>
    <w:p w:rsidR="001A6E5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1A6E5E">
        <w:rPr>
          <w:rFonts w:ascii="Times New Roman" w:hAnsi="Times New Roman" w:cs="Times New Roman"/>
          <w:sz w:val="20"/>
          <w:szCs w:val="20"/>
        </w:rPr>
        <w:t xml:space="preserve">Em qualquer hipótese de subcontratação, permanece a responsabilidade integral da </w:t>
      </w:r>
      <w:r w:rsidR="00393F7C" w:rsidRPr="001A6E5E">
        <w:rPr>
          <w:rFonts w:ascii="Times New Roman" w:hAnsi="Times New Roman" w:cs="Times New Roman"/>
          <w:sz w:val="20"/>
          <w:szCs w:val="20"/>
        </w:rPr>
        <w:t>CONTRATADA</w:t>
      </w:r>
      <w:r w:rsidR="001A6E5E">
        <w:rPr>
          <w:rFonts w:ascii="Times New Roman" w:hAnsi="Times New Roman" w:cs="Times New Roman"/>
          <w:sz w:val="20"/>
          <w:szCs w:val="20"/>
        </w:rPr>
        <w:t xml:space="preserve"> </w:t>
      </w:r>
      <w:r w:rsidRPr="001A6E5E">
        <w:rPr>
          <w:rFonts w:ascii="Times New Roman" w:hAnsi="Times New Roman" w:cs="Times New Roman"/>
          <w:sz w:val="20"/>
          <w:szCs w:val="20"/>
        </w:rPr>
        <w:t xml:space="preserve">pela perfeita execução contratual, cabendo-lhe realizar a supervisão e coordenação das atividades da </w:t>
      </w:r>
      <w:r w:rsidR="00F04EF2" w:rsidRPr="001A6E5E">
        <w:rPr>
          <w:rFonts w:ascii="Times New Roman" w:hAnsi="Times New Roman" w:cs="Times New Roman"/>
          <w:sz w:val="20"/>
          <w:szCs w:val="20"/>
        </w:rPr>
        <w:t>subcontratada</w:t>
      </w:r>
      <w:r w:rsidRPr="001A6E5E">
        <w:rPr>
          <w:rFonts w:ascii="Times New Roman" w:hAnsi="Times New Roman" w:cs="Times New Roman"/>
          <w:sz w:val="20"/>
          <w:szCs w:val="20"/>
        </w:rPr>
        <w:t xml:space="preserve">, bem como responder perante o </w:t>
      </w:r>
      <w:r w:rsidR="00247F24" w:rsidRPr="001A6E5E">
        <w:rPr>
          <w:rFonts w:ascii="Times New Roman" w:hAnsi="Times New Roman" w:cs="Times New Roman"/>
          <w:sz w:val="20"/>
          <w:szCs w:val="20"/>
        </w:rPr>
        <w:t>CAGEPA</w:t>
      </w:r>
      <w:r w:rsidR="001A6E5E">
        <w:rPr>
          <w:rFonts w:ascii="Times New Roman" w:hAnsi="Times New Roman" w:cs="Times New Roman"/>
          <w:sz w:val="20"/>
          <w:szCs w:val="20"/>
        </w:rPr>
        <w:t xml:space="preserve"> </w:t>
      </w:r>
      <w:r w:rsidRPr="001A6E5E">
        <w:rPr>
          <w:rFonts w:ascii="Times New Roman" w:hAnsi="Times New Roman" w:cs="Times New Roman"/>
          <w:sz w:val="20"/>
          <w:szCs w:val="20"/>
        </w:rPr>
        <w:t>pelo rigoroso cumprimento das obrigações contratuais correspondent</w:t>
      </w:r>
      <w:r w:rsidR="005A6476" w:rsidRPr="001A6E5E">
        <w:rPr>
          <w:rFonts w:ascii="Times New Roman" w:hAnsi="Times New Roman" w:cs="Times New Roman"/>
          <w:sz w:val="20"/>
          <w:szCs w:val="20"/>
        </w:rPr>
        <w:t>es ao objeto da subcontratação.</w:t>
      </w:r>
    </w:p>
    <w:p w:rsidR="00DB2E6E" w:rsidRPr="001A6E5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1A6E5E">
        <w:rPr>
          <w:rFonts w:ascii="Times New Roman" w:hAnsi="Times New Roman" w:cs="Times New Roman"/>
          <w:sz w:val="20"/>
          <w:szCs w:val="20"/>
        </w:rPr>
        <w:t xml:space="preserve">A regularidade do pagamento, quando efetuado diretamente a </w:t>
      </w:r>
      <w:r w:rsidR="00F04EF2" w:rsidRPr="001A6E5E">
        <w:rPr>
          <w:rFonts w:ascii="Times New Roman" w:hAnsi="Times New Roman" w:cs="Times New Roman"/>
          <w:sz w:val="20"/>
          <w:szCs w:val="20"/>
        </w:rPr>
        <w:t>subcontratada</w:t>
      </w:r>
      <w:r w:rsidRPr="001A6E5E">
        <w:rPr>
          <w:rFonts w:ascii="Times New Roman" w:hAnsi="Times New Roman" w:cs="Times New Roman"/>
          <w:sz w:val="20"/>
          <w:szCs w:val="20"/>
        </w:rPr>
        <w:t>, decorrerá da comprovaç</w:t>
      </w:r>
      <w:r w:rsidR="005A6476" w:rsidRPr="001A6E5E">
        <w:rPr>
          <w:rFonts w:ascii="Times New Roman" w:hAnsi="Times New Roman" w:cs="Times New Roman"/>
          <w:sz w:val="20"/>
          <w:szCs w:val="20"/>
        </w:rPr>
        <w:t>ão dos seguintes procedimentos:</w:t>
      </w:r>
    </w:p>
    <w:p w:rsidR="00B85890" w:rsidRDefault="00F04EF2"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 xml:space="preserve">A </w:t>
      </w:r>
      <w:r w:rsidR="00393F7C" w:rsidRPr="00B85890">
        <w:rPr>
          <w:rFonts w:ascii="Times New Roman" w:hAnsi="Times New Roman" w:cs="Times New Roman"/>
          <w:sz w:val="20"/>
          <w:szCs w:val="20"/>
        </w:rPr>
        <w:t>CONTRATADA</w:t>
      </w:r>
      <w:r w:rsidR="00E8699F" w:rsidRPr="00B85890">
        <w:rPr>
          <w:rFonts w:ascii="Times New Roman" w:hAnsi="Times New Roman" w:cs="Times New Roman"/>
          <w:sz w:val="20"/>
          <w:szCs w:val="20"/>
        </w:rPr>
        <w:t xml:space="preserve"> originária</w:t>
      </w:r>
      <w:r w:rsidR="00851948" w:rsidRPr="00B85890">
        <w:rPr>
          <w:rFonts w:ascii="Times New Roman" w:hAnsi="Times New Roman" w:cs="Times New Roman"/>
          <w:sz w:val="20"/>
          <w:szCs w:val="20"/>
        </w:rPr>
        <w:t xml:space="preserve"> deve submeter à apreciação da </w:t>
      </w:r>
      <w:r w:rsidR="00E8699F" w:rsidRPr="00B85890">
        <w:rPr>
          <w:rFonts w:ascii="Times New Roman" w:hAnsi="Times New Roman" w:cs="Times New Roman"/>
          <w:sz w:val="20"/>
          <w:szCs w:val="20"/>
        </w:rPr>
        <w:t>CAGEPA</w:t>
      </w:r>
      <w:r w:rsidR="00851948" w:rsidRPr="00B85890">
        <w:rPr>
          <w:rFonts w:ascii="Times New Roman" w:hAnsi="Times New Roman" w:cs="Times New Roman"/>
          <w:sz w:val="20"/>
          <w:szCs w:val="20"/>
        </w:rPr>
        <w:t xml:space="preserve"> o pedido de prévia anuência para subcontratação, com apresentação do(s) pretendente(s) subcontratado(s) e da respectiva documentação, que deve corresponder a exigida par</w:t>
      </w:r>
      <w:r w:rsidR="005A6476" w:rsidRPr="00B85890">
        <w:rPr>
          <w:rFonts w:ascii="Times New Roman" w:hAnsi="Times New Roman" w:cs="Times New Roman"/>
          <w:sz w:val="20"/>
          <w:szCs w:val="20"/>
        </w:rPr>
        <w:t>a habilitação nesta licitação;</w:t>
      </w:r>
    </w:p>
    <w:p w:rsidR="00B85890" w:rsidRDefault="00851948"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 xml:space="preserve">Uma vez aprovado o limite da subcontratação, conforme </w:t>
      </w:r>
      <w:r w:rsidR="00B85890" w:rsidRPr="00B85890">
        <w:rPr>
          <w:rFonts w:ascii="Times New Roman" w:hAnsi="Times New Roman" w:cs="Times New Roman"/>
          <w:sz w:val="20"/>
          <w:szCs w:val="20"/>
        </w:rPr>
        <w:t>critério da CAGEPA deverá</w:t>
      </w:r>
      <w:r w:rsidRPr="00B85890">
        <w:rPr>
          <w:rFonts w:ascii="Times New Roman" w:hAnsi="Times New Roman" w:cs="Times New Roman"/>
          <w:sz w:val="20"/>
          <w:szCs w:val="20"/>
        </w:rPr>
        <w:t xml:space="preserve"> a mesma ser autorizada por despacho da autoridade competente, com amparo </w:t>
      </w:r>
      <w:r w:rsidR="00E8699F" w:rsidRPr="00B85890">
        <w:rPr>
          <w:rFonts w:ascii="Times New Roman" w:hAnsi="Times New Roman" w:cs="Times New Roman"/>
          <w:sz w:val="20"/>
          <w:szCs w:val="20"/>
        </w:rPr>
        <w:t>nesta</w:t>
      </w:r>
      <w:r w:rsidRPr="00B85890">
        <w:rPr>
          <w:rFonts w:ascii="Times New Roman" w:hAnsi="Times New Roman" w:cs="Times New Roman"/>
          <w:sz w:val="20"/>
          <w:szCs w:val="20"/>
        </w:rPr>
        <w:t xml:space="preserve"> cláusula contratua</w:t>
      </w:r>
      <w:r w:rsidR="005A6476" w:rsidRPr="00B85890">
        <w:rPr>
          <w:rFonts w:ascii="Times New Roman" w:hAnsi="Times New Roman" w:cs="Times New Roman"/>
          <w:sz w:val="20"/>
          <w:szCs w:val="20"/>
        </w:rPr>
        <w:t>l autorizativa da providência;</w:t>
      </w:r>
    </w:p>
    <w:p w:rsidR="00DB2E6E" w:rsidRPr="00B85890" w:rsidRDefault="00E8699F"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A</w:t>
      </w:r>
      <w:r w:rsidR="00B85890">
        <w:rPr>
          <w:rFonts w:ascii="Times New Roman" w:hAnsi="Times New Roman" w:cs="Times New Roman"/>
          <w:sz w:val="20"/>
          <w:szCs w:val="20"/>
        </w:rPr>
        <w:t xml:space="preserve"> </w:t>
      </w:r>
      <w:r w:rsidR="00393F7C" w:rsidRPr="00B85890">
        <w:rPr>
          <w:rFonts w:ascii="Times New Roman" w:hAnsi="Times New Roman" w:cs="Times New Roman"/>
          <w:sz w:val="20"/>
          <w:szCs w:val="20"/>
        </w:rPr>
        <w:t>CONTRATADA</w:t>
      </w:r>
      <w:r w:rsidRPr="00B85890">
        <w:rPr>
          <w:rFonts w:ascii="Times New Roman" w:hAnsi="Times New Roman" w:cs="Times New Roman"/>
          <w:sz w:val="20"/>
          <w:szCs w:val="20"/>
        </w:rPr>
        <w:t xml:space="preserve"> originária</w:t>
      </w:r>
      <w:r w:rsidR="00851948" w:rsidRPr="00B85890">
        <w:rPr>
          <w:rFonts w:ascii="Times New Roman" w:hAnsi="Times New Roman" w:cs="Times New Roman"/>
          <w:sz w:val="20"/>
          <w:szCs w:val="20"/>
        </w:rPr>
        <w:t xml:space="preserve"> e a </w:t>
      </w:r>
      <w:r w:rsidR="007B0C65" w:rsidRPr="00B85890">
        <w:rPr>
          <w:rFonts w:ascii="Times New Roman" w:hAnsi="Times New Roman" w:cs="Times New Roman"/>
          <w:sz w:val="20"/>
          <w:szCs w:val="20"/>
        </w:rPr>
        <w:t>CAGEPA</w:t>
      </w:r>
      <w:r w:rsidR="00851948" w:rsidRPr="00B85890">
        <w:rPr>
          <w:rFonts w:ascii="Times New Roman" w:hAnsi="Times New Roman" w:cs="Times New Roman"/>
          <w:sz w:val="20"/>
          <w:szCs w:val="20"/>
        </w:rPr>
        <w:t xml:space="preserve"> deverão formalizar termo aditivo ao </w:t>
      </w:r>
      <w:r w:rsidR="00A72C87" w:rsidRPr="00B85890">
        <w:rPr>
          <w:rFonts w:ascii="Times New Roman" w:hAnsi="Times New Roman" w:cs="Times New Roman"/>
          <w:sz w:val="20"/>
          <w:szCs w:val="20"/>
        </w:rPr>
        <w:t>Contrato</w:t>
      </w:r>
      <w:r w:rsidR="00851948" w:rsidRPr="00B85890">
        <w:rPr>
          <w:rFonts w:ascii="Times New Roman" w:hAnsi="Times New Roman" w:cs="Times New Roman"/>
          <w:sz w:val="20"/>
          <w:szCs w:val="20"/>
        </w:rPr>
        <w:t xml:space="preserve">, cujo extrato deverá ser publicado na Imprensa Oficial, o qual terá por escopo a alteração contratual processada por via da subcontratação, com apostilamentoda publicação do extrato no </w:t>
      </w:r>
      <w:r w:rsidR="00A72C87" w:rsidRPr="00B85890">
        <w:rPr>
          <w:rFonts w:ascii="Times New Roman" w:hAnsi="Times New Roman" w:cs="Times New Roman"/>
          <w:sz w:val="20"/>
          <w:szCs w:val="20"/>
        </w:rPr>
        <w:t>Contrato</w:t>
      </w:r>
      <w:r w:rsidR="005A6476" w:rsidRPr="00B85890">
        <w:rPr>
          <w:rFonts w:ascii="Times New Roman" w:hAnsi="Times New Roman" w:cs="Times New Roman"/>
          <w:sz w:val="20"/>
          <w:szCs w:val="20"/>
        </w:rPr>
        <w:t>;</w:t>
      </w:r>
    </w:p>
    <w:p w:rsidR="007129F1" w:rsidRPr="001270F5" w:rsidRDefault="007129F1" w:rsidP="001F7F5D">
      <w:pPr>
        <w:spacing w:after="240" w:line="240" w:lineRule="auto"/>
        <w:jc w:val="both"/>
        <w:rPr>
          <w:rFonts w:ascii="Times New Roman" w:hAnsi="Times New Roman" w:cs="Times New Roman"/>
          <w:sz w:val="20"/>
          <w:szCs w:val="20"/>
        </w:rPr>
      </w:pPr>
    </w:p>
    <w:p w:rsidR="003250BD" w:rsidRPr="003250BD" w:rsidRDefault="000677EF" w:rsidP="003250BD">
      <w:pPr>
        <w:pStyle w:val="PargrafodaLista"/>
        <w:numPr>
          <w:ilvl w:val="0"/>
          <w:numId w:val="35"/>
        </w:numPr>
        <w:shd w:val="clear" w:color="auto" w:fill="D9D9D9" w:themeFill="background1" w:themeFillShade="D9"/>
        <w:spacing w:after="240" w:line="240" w:lineRule="auto"/>
        <w:ind w:left="0" w:firstLine="0"/>
        <w:contextualSpacing w:val="0"/>
        <w:jc w:val="both"/>
        <w:rPr>
          <w:rFonts w:ascii="Times New Roman" w:eastAsia="Calibri" w:hAnsi="Times New Roman" w:cs="Times New Roman"/>
          <w:b/>
          <w:sz w:val="20"/>
          <w:szCs w:val="20"/>
        </w:rPr>
      </w:pPr>
      <w:r w:rsidRPr="003250BD">
        <w:rPr>
          <w:rFonts w:ascii="Times New Roman" w:hAnsi="Times New Roman" w:cs="Times New Roman"/>
          <w:b/>
          <w:sz w:val="20"/>
          <w:szCs w:val="20"/>
        </w:rPr>
        <w:t>CLÁUSULA VIGÉSIMA –</w:t>
      </w:r>
      <w:r w:rsidR="003250BD" w:rsidRPr="003250BD">
        <w:rPr>
          <w:rFonts w:ascii="Times New Roman" w:hAnsi="Times New Roman" w:cs="Times New Roman"/>
          <w:b/>
          <w:sz w:val="20"/>
          <w:szCs w:val="20"/>
        </w:rPr>
        <w:t xml:space="preserve"> </w:t>
      </w:r>
      <w:r w:rsidRPr="003250BD">
        <w:rPr>
          <w:rFonts w:ascii="Times New Roman" w:eastAsia="Calibri" w:hAnsi="Times New Roman" w:cs="Times New Roman"/>
          <w:b/>
          <w:sz w:val="20"/>
          <w:szCs w:val="20"/>
        </w:rPr>
        <w:t>ANEXOS</w:t>
      </w:r>
    </w:p>
    <w:p w:rsidR="00AF232F" w:rsidRPr="003250BD" w:rsidRDefault="000677EF" w:rsidP="003250BD">
      <w:pPr>
        <w:pStyle w:val="PargrafodaLista"/>
        <w:numPr>
          <w:ilvl w:val="1"/>
          <w:numId w:val="35"/>
        </w:numPr>
        <w:spacing w:after="240" w:line="240" w:lineRule="auto"/>
        <w:ind w:left="0" w:firstLine="0"/>
        <w:contextualSpacing w:val="0"/>
        <w:jc w:val="both"/>
        <w:rPr>
          <w:rFonts w:ascii="Times New Roman" w:eastAsia="Calibri" w:hAnsi="Times New Roman" w:cs="Times New Roman"/>
          <w:sz w:val="20"/>
          <w:szCs w:val="20"/>
        </w:rPr>
      </w:pPr>
      <w:r w:rsidRPr="003250BD">
        <w:rPr>
          <w:rFonts w:ascii="Times New Roman" w:eastAsia="Calibri" w:hAnsi="Times New Roman" w:cs="Times New Roman"/>
          <w:sz w:val="20"/>
          <w:szCs w:val="20"/>
        </w:rPr>
        <w:t xml:space="preserve">Além da Proposta que compõe o Processo </w:t>
      </w:r>
      <w:r w:rsidR="003250BD">
        <w:rPr>
          <w:rFonts w:ascii="Times New Roman" w:eastAsia="Calibri" w:hAnsi="Times New Roman" w:cs="Times New Roman"/>
          <w:sz w:val="20"/>
          <w:szCs w:val="20"/>
        </w:rPr>
        <w:t>Nº</w:t>
      </w:r>
      <w:r w:rsidRPr="003250BD">
        <w:rPr>
          <w:rFonts w:ascii="Times New Roman" w:eastAsia="Calibri" w:hAnsi="Times New Roman" w:cs="Times New Roman"/>
          <w:sz w:val="20"/>
          <w:szCs w:val="20"/>
        </w:rPr>
        <w:t xml:space="preserve"> </w:t>
      </w:r>
      <w:r w:rsidR="003250BD">
        <w:rPr>
          <w:rFonts w:ascii="Times New Roman" w:eastAsia="Calibri" w:hAnsi="Times New Roman" w:cs="Times New Roman"/>
          <w:sz w:val="20"/>
          <w:szCs w:val="20"/>
        </w:rPr>
        <w:t>_____</w:t>
      </w:r>
      <w:r w:rsidRPr="003250BD">
        <w:rPr>
          <w:rFonts w:ascii="Times New Roman" w:eastAsia="Calibri" w:hAnsi="Times New Roman" w:cs="Times New Roman"/>
          <w:sz w:val="20"/>
          <w:szCs w:val="20"/>
        </w:rPr>
        <w:t>/</w:t>
      </w:r>
      <w:r w:rsidR="003250BD">
        <w:rPr>
          <w:rFonts w:ascii="Times New Roman" w:eastAsia="Calibri" w:hAnsi="Times New Roman" w:cs="Times New Roman"/>
          <w:sz w:val="20"/>
          <w:szCs w:val="20"/>
        </w:rPr>
        <w:t>_____</w:t>
      </w:r>
      <w:r w:rsidRPr="003250BD">
        <w:rPr>
          <w:rFonts w:ascii="Times New Roman" w:eastAsia="Calibri" w:hAnsi="Times New Roman" w:cs="Times New Roman"/>
          <w:sz w:val="20"/>
          <w:szCs w:val="20"/>
        </w:rPr>
        <w:t xml:space="preserve"> - Volume </w:t>
      </w:r>
      <w:r w:rsidR="003250BD">
        <w:rPr>
          <w:rFonts w:ascii="Times New Roman" w:eastAsia="Calibri" w:hAnsi="Times New Roman" w:cs="Times New Roman"/>
          <w:sz w:val="20"/>
          <w:szCs w:val="20"/>
        </w:rPr>
        <w:t>___</w:t>
      </w:r>
      <w:r w:rsidRPr="003250BD">
        <w:rPr>
          <w:rFonts w:ascii="Times New Roman" w:eastAsia="Calibri" w:hAnsi="Times New Roman" w:cs="Times New Roman"/>
          <w:sz w:val="20"/>
          <w:szCs w:val="20"/>
        </w:rPr>
        <w:t xml:space="preserve"> - Tomo __, às fls. ___ a ___, o </w:t>
      </w:r>
      <w:r w:rsidRPr="003250BD">
        <w:rPr>
          <w:rFonts w:ascii="Times New Roman" w:hAnsi="Times New Roman" w:cs="Times New Roman"/>
          <w:sz w:val="20"/>
          <w:szCs w:val="20"/>
        </w:rPr>
        <w:t xml:space="preserve">Projeto </w:t>
      </w:r>
      <w:r w:rsidRPr="003250BD">
        <w:rPr>
          <w:rFonts w:ascii="Times New Roman" w:hAnsi="Times New Roman" w:cs="Times New Roman"/>
          <w:sz w:val="20"/>
          <w:szCs w:val="20"/>
          <w:highlight w:val="green"/>
        </w:rPr>
        <w:t>Básico</w:t>
      </w:r>
      <w:r w:rsidR="003250BD" w:rsidRPr="003250BD">
        <w:rPr>
          <w:rFonts w:ascii="Times New Roman" w:hAnsi="Times New Roman" w:cs="Times New Roman"/>
          <w:sz w:val="20"/>
          <w:szCs w:val="20"/>
          <w:highlight w:val="green"/>
        </w:rPr>
        <w:t>_Executivo</w:t>
      </w:r>
      <w:r w:rsidRPr="003250BD">
        <w:rPr>
          <w:rFonts w:ascii="Times New Roman" w:hAnsi="Times New Roman" w:cs="Times New Roman"/>
          <w:sz w:val="20"/>
          <w:szCs w:val="20"/>
        </w:rPr>
        <w:t xml:space="preserve"> </w:t>
      </w:r>
      <w:r w:rsidRPr="003250BD">
        <w:rPr>
          <w:rFonts w:ascii="Times New Roman" w:hAnsi="Times New Roman" w:cs="Times New Roman"/>
          <w:sz w:val="20"/>
          <w:szCs w:val="20"/>
          <w:highlight w:val="red"/>
        </w:rPr>
        <w:t>e ARTs correspondentes</w:t>
      </w:r>
      <w:r w:rsidR="00B96CEC">
        <w:rPr>
          <w:rFonts w:ascii="Times New Roman" w:hAnsi="Times New Roman" w:cs="Times New Roman"/>
          <w:sz w:val="20"/>
          <w:szCs w:val="20"/>
        </w:rPr>
        <w:t>; Termo de Referência;</w:t>
      </w:r>
      <w:r w:rsidRPr="003250BD">
        <w:rPr>
          <w:rFonts w:ascii="Times New Roman" w:hAnsi="Times New Roman" w:cs="Times New Roman"/>
          <w:sz w:val="20"/>
          <w:szCs w:val="20"/>
        </w:rPr>
        <w:t xml:space="preserve"> Especificações Técnicas e Critérios de Medição; Planilha de Composição de Preços Unitários</w:t>
      </w:r>
      <w:r w:rsidR="00B96CEC">
        <w:rPr>
          <w:rFonts w:ascii="Times New Roman" w:hAnsi="Times New Roman" w:cs="Times New Roman"/>
          <w:sz w:val="20"/>
          <w:szCs w:val="20"/>
        </w:rPr>
        <w:t>;</w:t>
      </w:r>
      <w:r w:rsidRPr="003250BD">
        <w:rPr>
          <w:rFonts w:ascii="Times New Roman" w:hAnsi="Times New Roman" w:cs="Times New Roman"/>
          <w:sz w:val="20"/>
          <w:szCs w:val="20"/>
        </w:rPr>
        <w:t xml:space="preserve"> Planilha de Composição das taxas de Bonificação e Despesas Indiretas</w:t>
      </w:r>
      <w:r w:rsidR="00756D46">
        <w:rPr>
          <w:rFonts w:ascii="Times New Roman" w:hAnsi="Times New Roman" w:cs="Times New Roman"/>
          <w:sz w:val="20"/>
          <w:szCs w:val="20"/>
        </w:rPr>
        <w:t xml:space="preserve"> – </w:t>
      </w:r>
      <w:r w:rsidRPr="003250BD">
        <w:rPr>
          <w:rFonts w:ascii="Times New Roman" w:hAnsi="Times New Roman" w:cs="Times New Roman"/>
          <w:sz w:val="20"/>
          <w:szCs w:val="20"/>
        </w:rPr>
        <w:t>BDI</w:t>
      </w:r>
      <w:r w:rsidR="00756D46">
        <w:rPr>
          <w:rFonts w:ascii="Times New Roman" w:hAnsi="Times New Roman" w:cs="Times New Roman"/>
          <w:sz w:val="20"/>
          <w:szCs w:val="20"/>
        </w:rPr>
        <w:t xml:space="preserve"> </w:t>
      </w:r>
      <w:r w:rsidR="00B96CEC">
        <w:rPr>
          <w:rFonts w:ascii="Times New Roman" w:hAnsi="Times New Roman" w:cs="Times New Roman"/>
          <w:sz w:val="20"/>
          <w:szCs w:val="20"/>
        </w:rPr>
        <w:t>– Serviços;</w:t>
      </w:r>
      <w:r w:rsidRPr="003250BD">
        <w:rPr>
          <w:rFonts w:ascii="Times New Roman" w:hAnsi="Times New Roman" w:cs="Times New Roman"/>
          <w:sz w:val="20"/>
          <w:szCs w:val="20"/>
        </w:rPr>
        <w:t xml:space="preserve"> Modelo de Planilha de Composição da Taxa de Encargos Sociais</w:t>
      </w:r>
      <w:r w:rsidR="00B96CEC">
        <w:rPr>
          <w:rFonts w:ascii="Times New Roman" w:hAnsi="Times New Roman" w:cs="Times New Roman"/>
          <w:sz w:val="20"/>
          <w:szCs w:val="20"/>
        </w:rPr>
        <w:t>;</w:t>
      </w:r>
      <w:r w:rsidRPr="003250BD">
        <w:rPr>
          <w:rFonts w:ascii="Times New Roman" w:hAnsi="Times New Roman" w:cs="Times New Roman"/>
          <w:sz w:val="20"/>
          <w:szCs w:val="20"/>
        </w:rPr>
        <w:t xml:space="preserve"> Cronograma físico-financeiro</w:t>
      </w:r>
      <w:r w:rsidR="00B96CEC">
        <w:rPr>
          <w:rFonts w:ascii="Times New Roman" w:hAnsi="Times New Roman" w:cs="Times New Roman"/>
          <w:sz w:val="20"/>
          <w:szCs w:val="20"/>
        </w:rPr>
        <w:t>; e</w:t>
      </w:r>
      <w:r w:rsidRPr="003250BD">
        <w:rPr>
          <w:rFonts w:ascii="Times New Roman" w:hAnsi="Times New Roman" w:cs="Times New Roman"/>
          <w:sz w:val="20"/>
          <w:szCs w:val="20"/>
        </w:rPr>
        <w:t xml:space="preserve"> Termo de Compromisso do pessoal técnico qualificado que par</w:t>
      </w:r>
      <w:r w:rsidR="00B96CEC">
        <w:rPr>
          <w:rFonts w:ascii="Times New Roman" w:hAnsi="Times New Roman" w:cs="Times New Roman"/>
          <w:sz w:val="20"/>
          <w:szCs w:val="20"/>
        </w:rPr>
        <w:t>ticipará dos serviços licitados;</w:t>
      </w:r>
      <w:r w:rsidR="002612FF">
        <w:rPr>
          <w:rFonts w:ascii="Times New Roman" w:hAnsi="Times New Roman" w:cs="Times New Roman"/>
          <w:sz w:val="20"/>
          <w:szCs w:val="20"/>
        </w:rPr>
        <w:t xml:space="preserve"> </w:t>
      </w:r>
      <w:r w:rsidR="002612FF" w:rsidRPr="002612FF">
        <w:rPr>
          <w:rFonts w:ascii="Times New Roman" w:hAnsi="Times New Roman" w:cs="Times New Roman"/>
          <w:sz w:val="20"/>
          <w:szCs w:val="20"/>
          <w:highlight w:val="yellow"/>
        </w:rPr>
        <w:t xml:space="preserve">[incluir o que julgar </w:t>
      </w:r>
      <w:r w:rsidR="002612FF">
        <w:rPr>
          <w:rFonts w:ascii="Times New Roman" w:hAnsi="Times New Roman" w:cs="Times New Roman"/>
          <w:sz w:val="20"/>
          <w:szCs w:val="20"/>
          <w:highlight w:val="yellow"/>
        </w:rPr>
        <w:t>n</w:t>
      </w:r>
      <w:r w:rsidR="002612FF" w:rsidRPr="002612FF">
        <w:rPr>
          <w:rFonts w:ascii="Times New Roman" w:hAnsi="Times New Roman" w:cs="Times New Roman"/>
          <w:sz w:val="20"/>
          <w:szCs w:val="20"/>
          <w:highlight w:val="yellow"/>
        </w:rPr>
        <w:t>ecessário]</w:t>
      </w:r>
      <w:r w:rsidRPr="003250BD">
        <w:rPr>
          <w:rFonts w:ascii="Times New Roman" w:hAnsi="Times New Roman" w:cs="Times New Roman"/>
          <w:sz w:val="20"/>
          <w:szCs w:val="20"/>
        </w:rPr>
        <w:t xml:space="preserve"> todos </w:t>
      </w:r>
      <w:r w:rsidRPr="003250BD">
        <w:rPr>
          <w:rFonts w:ascii="Times New Roman" w:eastAsia="Calibri" w:hAnsi="Times New Roman" w:cs="Times New Roman"/>
          <w:sz w:val="20"/>
          <w:szCs w:val="20"/>
        </w:rPr>
        <w:t xml:space="preserve">de pleno conhecimento das partes, passam a fazer parte integrante do presente </w:t>
      </w:r>
      <w:r w:rsidR="00A72C87" w:rsidRPr="003250BD">
        <w:rPr>
          <w:rFonts w:ascii="Times New Roman" w:eastAsia="Calibri" w:hAnsi="Times New Roman" w:cs="Times New Roman"/>
          <w:sz w:val="20"/>
          <w:szCs w:val="20"/>
        </w:rPr>
        <w:t>Contrato</w:t>
      </w:r>
      <w:r w:rsidRPr="003250BD">
        <w:rPr>
          <w:rFonts w:ascii="Times New Roman" w:eastAsia="Calibri" w:hAnsi="Times New Roman" w:cs="Times New Roman"/>
          <w:sz w:val="20"/>
          <w:szCs w:val="20"/>
        </w:rPr>
        <w:t xml:space="preserve"> como</w:t>
      </w:r>
      <w:r w:rsidR="00AF232F" w:rsidRPr="003250BD">
        <w:rPr>
          <w:rFonts w:ascii="Times New Roman" w:eastAsia="Calibri" w:hAnsi="Times New Roman" w:cs="Times New Roman"/>
          <w:sz w:val="20"/>
          <w:szCs w:val="20"/>
        </w:rPr>
        <w:t>:</w:t>
      </w:r>
    </w:p>
    <w:p w:rsidR="000677EF" w:rsidRPr="001270F5" w:rsidRDefault="000677EF" w:rsidP="001F7F5D">
      <w:pPr>
        <w:spacing w:after="240" w:line="240" w:lineRule="auto"/>
        <w:jc w:val="both"/>
        <w:rPr>
          <w:rFonts w:ascii="Times New Roman" w:eastAsia="Calibri" w:hAnsi="Times New Roman" w:cs="Times New Roman"/>
          <w:sz w:val="20"/>
          <w:szCs w:val="20"/>
        </w:rPr>
      </w:pPr>
      <w:r w:rsidRPr="001270F5">
        <w:rPr>
          <w:rFonts w:ascii="Times New Roman" w:eastAsia="Calibri" w:hAnsi="Times New Roman" w:cs="Times New Roman"/>
          <w:sz w:val="20"/>
          <w:szCs w:val="20"/>
        </w:rPr>
        <w:t>ANEXO</w:t>
      </w:r>
      <w:r w:rsidR="002263B2" w:rsidRPr="001270F5">
        <w:rPr>
          <w:rFonts w:ascii="Times New Roman" w:eastAsia="Calibri" w:hAnsi="Times New Roman" w:cs="Times New Roman"/>
          <w:sz w:val="20"/>
          <w:szCs w:val="20"/>
        </w:rPr>
        <w:t xml:space="preserve"> I</w:t>
      </w:r>
      <w:r w:rsidR="003250BD">
        <w:rPr>
          <w:rFonts w:ascii="Times New Roman" w:eastAsia="Calibri" w:hAnsi="Times New Roman" w:cs="Times New Roman"/>
          <w:sz w:val="20"/>
          <w:szCs w:val="20"/>
        </w:rPr>
        <w:t xml:space="preserve"> </w:t>
      </w:r>
      <w:r w:rsidR="00AF232F" w:rsidRPr="001270F5">
        <w:rPr>
          <w:rFonts w:ascii="Times New Roman" w:eastAsia="Calibri" w:hAnsi="Times New Roman" w:cs="Times New Roman"/>
          <w:sz w:val="20"/>
          <w:szCs w:val="20"/>
        </w:rPr>
        <w:t>-</w:t>
      </w:r>
      <w:r w:rsidR="003250BD">
        <w:rPr>
          <w:rFonts w:ascii="Times New Roman" w:eastAsia="Calibri" w:hAnsi="Times New Roman" w:cs="Times New Roman"/>
          <w:sz w:val="20"/>
          <w:szCs w:val="20"/>
        </w:rPr>
        <w:t xml:space="preserve"> </w:t>
      </w:r>
      <w:r w:rsidR="00FB6F3A" w:rsidRPr="001270F5">
        <w:rPr>
          <w:rFonts w:ascii="Times New Roman" w:eastAsia="Calibri" w:hAnsi="Times New Roman" w:cs="Times New Roman"/>
          <w:sz w:val="20"/>
          <w:szCs w:val="20"/>
        </w:rPr>
        <w:t>Planilha de</w:t>
      </w:r>
      <w:r w:rsidR="00FB6F3A" w:rsidRPr="001270F5">
        <w:rPr>
          <w:rFonts w:ascii="Times New Roman" w:hAnsi="Times New Roman" w:cs="Times New Roman"/>
          <w:sz w:val="20"/>
          <w:szCs w:val="20"/>
        </w:rPr>
        <w:t xml:space="preserve"> Quantidades e Preços</w:t>
      </w:r>
      <w:r w:rsidR="003250BD">
        <w:rPr>
          <w:rFonts w:ascii="Times New Roman" w:hAnsi="Times New Roman" w:cs="Times New Roman"/>
          <w:sz w:val="20"/>
          <w:szCs w:val="20"/>
        </w:rPr>
        <w:t>;</w:t>
      </w:r>
    </w:p>
    <w:p w:rsidR="000677EF" w:rsidRDefault="00AF232F" w:rsidP="001F7F5D">
      <w:pPr>
        <w:spacing w:after="240" w:line="240" w:lineRule="auto"/>
        <w:jc w:val="both"/>
        <w:rPr>
          <w:rFonts w:ascii="Times New Roman" w:hAnsi="Times New Roman" w:cs="Times New Roman"/>
          <w:sz w:val="20"/>
          <w:szCs w:val="20"/>
        </w:rPr>
      </w:pPr>
      <w:r w:rsidRPr="001270F5">
        <w:rPr>
          <w:rFonts w:ascii="Times New Roman" w:eastAsia="Calibri" w:hAnsi="Times New Roman" w:cs="Times New Roman"/>
          <w:sz w:val="20"/>
          <w:szCs w:val="20"/>
        </w:rPr>
        <w:t xml:space="preserve">ANEXO II - </w:t>
      </w:r>
      <w:r w:rsidR="00250507" w:rsidRPr="001270F5">
        <w:rPr>
          <w:rFonts w:ascii="Times New Roman" w:hAnsi="Times New Roman" w:cs="Times New Roman"/>
          <w:sz w:val="20"/>
          <w:szCs w:val="20"/>
        </w:rPr>
        <w:t>Cronograma Físico-Financeiro</w:t>
      </w:r>
      <w:r w:rsidR="003250BD">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sidRPr="001270F5">
        <w:rPr>
          <w:rFonts w:ascii="Times New Roman" w:eastAsia="Calibri" w:hAnsi="Times New Roman" w:cs="Times New Roman"/>
          <w:sz w:val="20"/>
          <w:szCs w:val="20"/>
        </w:rPr>
        <w:t xml:space="preserve">ANEXO </w:t>
      </w:r>
      <w:r>
        <w:rPr>
          <w:rFonts w:ascii="Times New Roman" w:eastAsia="Calibri" w:hAnsi="Times New Roman" w:cs="Times New Roman"/>
          <w:sz w:val="20"/>
          <w:szCs w:val="20"/>
        </w:rPr>
        <w:t>II</w:t>
      </w:r>
      <w:r w:rsidRPr="001270F5">
        <w:rPr>
          <w:rFonts w:ascii="Times New Roman" w:eastAsia="Calibri" w:hAnsi="Times New Roman" w:cs="Times New Roman"/>
          <w:sz w:val="20"/>
          <w:szCs w:val="20"/>
        </w:rPr>
        <w:t>I</w:t>
      </w:r>
      <w:r>
        <w:rPr>
          <w:rFonts w:ascii="Times New Roman" w:eastAsia="Calibri" w:hAnsi="Times New Roman" w:cs="Times New Roman"/>
          <w:sz w:val="20"/>
          <w:szCs w:val="20"/>
        </w:rPr>
        <w:t xml:space="preserve"> </w:t>
      </w:r>
      <w:r w:rsidRPr="001270F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3250BD">
        <w:rPr>
          <w:rFonts w:ascii="Times New Roman" w:hAnsi="Times New Roman" w:cs="Times New Roman"/>
          <w:sz w:val="20"/>
          <w:szCs w:val="20"/>
        </w:rPr>
        <w:t xml:space="preserve">Projeto </w:t>
      </w:r>
      <w:r w:rsidRPr="003250BD">
        <w:rPr>
          <w:rFonts w:ascii="Times New Roman" w:hAnsi="Times New Roman" w:cs="Times New Roman"/>
          <w:sz w:val="20"/>
          <w:szCs w:val="20"/>
          <w:highlight w:val="green"/>
        </w:rPr>
        <w:t>Básico_Executivo</w:t>
      </w:r>
      <w:r w:rsidRPr="003250BD">
        <w:rPr>
          <w:rFonts w:ascii="Times New Roman" w:hAnsi="Times New Roman" w:cs="Times New Roman"/>
          <w:sz w:val="20"/>
          <w:szCs w:val="20"/>
        </w:rPr>
        <w:t xml:space="preserve"> </w:t>
      </w:r>
      <w:r w:rsidRPr="003250BD">
        <w:rPr>
          <w:rFonts w:ascii="Times New Roman" w:hAnsi="Times New Roman" w:cs="Times New Roman"/>
          <w:sz w:val="20"/>
          <w:szCs w:val="20"/>
          <w:highlight w:val="red"/>
        </w:rPr>
        <w:t>e ARTs correspondentes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IV - </w:t>
      </w:r>
      <w:r w:rsidRPr="003250BD">
        <w:rPr>
          <w:rFonts w:ascii="Times New Roman" w:hAnsi="Times New Roman" w:cs="Times New Roman"/>
          <w:sz w:val="20"/>
          <w:szCs w:val="20"/>
        </w:rPr>
        <w:t>Termo de Referência</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 - </w:t>
      </w:r>
      <w:r w:rsidRPr="003250BD">
        <w:rPr>
          <w:rFonts w:ascii="Times New Roman" w:hAnsi="Times New Roman" w:cs="Times New Roman"/>
          <w:sz w:val="20"/>
          <w:szCs w:val="20"/>
        </w:rPr>
        <w:t>Especificações Técnicas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 - </w:t>
      </w:r>
      <w:r w:rsidRPr="003250BD">
        <w:rPr>
          <w:rFonts w:ascii="Times New Roman" w:hAnsi="Times New Roman" w:cs="Times New Roman"/>
          <w:sz w:val="20"/>
          <w:szCs w:val="20"/>
        </w:rPr>
        <w:t>Critérios de Medição</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VII - </w:t>
      </w:r>
      <w:r w:rsidRPr="003250BD">
        <w:rPr>
          <w:rFonts w:ascii="Times New Roman" w:hAnsi="Times New Roman" w:cs="Times New Roman"/>
          <w:sz w:val="20"/>
          <w:szCs w:val="20"/>
        </w:rPr>
        <w:t>Planilha de Composição das taxas de Bonificação e Despesas Indiretas</w:t>
      </w:r>
      <w:r>
        <w:rPr>
          <w:rFonts w:ascii="Times New Roman" w:hAnsi="Times New Roman" w:cs="Times New Roman"/>
          <w:sz w:val="20"/>
          <w:szCs w:val="20"/>
        </w:rPr>
        <w:t xml:space="preserve"> </w:t>
      </w:r>
      <w:r w:rsidRPr="003250BD">
        <w:rPr>
          <w:rFonts w:ascii="Times New Roman" w:hAnsi="Times New Roman" w:cs="Times New Roman"/>
          <w:sz w:val="20"/>
          <w:szCs w:val="20"/>
        </w:rPr>
        <w:t>-</w:t>
      </w:r>
      <w:r>
        <w:rPr>
          <w:rFonts w:ascii="Times New Roman" w:hAnsi="Times New Roman" w:cs="Times New Roman"/>
          <w:sz w:val="20"/>
          <w:szCs w:val="20"/>
        </w:rPr>
        <w:t xml:space="preserve"> </w:t>
      </w:r>
      <w:r w:rsidRPr="003250BD">
        <w:rPr>
          <w:rFonts w:ascii="Times New Roman" w:hAnsi="Times New Roman" w:cs="Times New Roman"/>
          <w:sz w:val="20"/>
          <w:szCs w:val="20"/>
        </w:rPr>
        <w:t>BDI – Serviços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VIII - </w:t>
      </w:r>
      <w:r w:rsidRPr="003250BD">
        <w:rPr>
          <w:rFonts w:ascii="Times New Roman" w:hAnsi="Times New Roman" w:cs="Times New Roman"/>
          <w:sz w:val="20"/>
          <w:szCs w:val="20"/>
        </w:rPr>
        <w:t>Modelo de Planilha de Composição da Taxa de Encargos Sociais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IX - </w:t>
      </w:r>
      <w:r w:rsidRPr="003250BD">
        <w:rPr>
          <w:rFonts w:ascii="Times New Roman" w:hAnsi="Times New Roman" w:cs="Times New Roman"/>
          <w:sz w:val="20"/>
          <w:szCs w:val="20"/>
        </w:rPr>
        <w:t>Termo de Compromisso do pessoal técnico qualificado que participará dos serviços licitados</w:t>
      </w:r>
      <w:r>
        <w:rPr>
          <w:rFonts w:ascii="Times New Roman" w:hAnsi="Times New Roman" w:cs="Times New Roman"/>
          <w:sz w:val="20"/>
          <w:szCs w:val="20"/>
        </w:rPr>
        <w:t>;</w:t>
      </w:r>
    </w:p>
    <w:p w:rsidR="00BD04F9" w:rsidRPr="00BD04F9" w:rsidRDefault="00851948" w:rsidP="0085627E">
      <w:pPr>
        <w:pStyle w:val="PargrafodaLista"/>
        <w:numPr>
          <w:ilvl w:val="0"/>
          <w:numId w:val="3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D04F9">
        <w:rPr>
          <w:rFonts w:ascii="Times New Roman" w:hAnsi="Times New Roman" w:cs="Times New Roman"/>
          <w:b/>
          <w:sz w:val="20"/>
          <w:szCs w:val="20"/>
        </w:rPr>
        <w:lastRenderedPageBreak/>
        <w:t>CLÁUSULA VIGÉSIMA</w:t>
      </w:r>
      <w:r w:rsidR="002263B2" w:rsidRPr="00BD04F9">
        <w:rPr>
          <w:rFonts w:ascii="Times New Roman" w:hAnsi="Times New Roman" w:cs="Times New Roman"/>
          <w:b/>
          <w:sz w:val="20"/>
          <w:szCs w:val="20"/>
        </w:rPr>
        <w:t xml:space="preserve"> PRIMEIRA</w:t>
      </w:r>
      <w:r w:rsidRPr="00BD04F9">
        <w:rPr>
          <w:rFonts w:ascii="Times New Roman" w:hAnsi="Times New Roman" w:cs="Times New Roman"/>
          <w:b/>
          <w:sz w:val="20"/>
          <w:szCs w:val="20"/>
        </w:rPr>
        <w:t xml:space="preserve"> – DAS DISPOSIÇÕES GERAIS</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se sujeita integralmente aos termos do presente </w:t>
      </w:r>
      <w:r w:rsidR="00A72C87" w:rsidRPr="0085627E">
        <w:rPr>
          <w:rFonts w:ascii="Times New Roman" w:hAnsi="Times New Roman" w:cs="Times New Roman"/>
          <w:sz w:val="20"/>
          <w:szCs w:val="20"/>
        </w:rPr>
        <w:t>Contrato</w:t>
      </w:r>
      <w:r w:rsidR="00086D44" w:rsidRPr="0085627E">
        <w:rPr>
          <w:rFonts w:ascii="Times New Roman" w:hAnsi="Times New Roman" w:cs="Times New Roman"/>
          <w:sz w:val="20"/>
          <w:szCs w:val="20"/>
        </w:rPr>
        <w:t xml:space="preserve"> e aos estabelecidos pelo Regulamento Interno de Licitações, Contratos e Convênios da Companhia de Água e Esgotos da</w:t>
      </w:r>
      <w:r w:rsidR="0085627E">
        <w:rPr>
          <w:rFonts w:ascii="Times New Roman" w:hAnsi="Times New Roman" w:cs="Times New Roman"/>
          <w:sz w:val="20"/>
          <w:szCs w:val="20"/>
        </w:rPr>
        <w:t xml:space="preserve"> Paraíba - CAGEPA – RILCC REVISÃ</w:t>
      </w:r>
      <w:r w:rsidR="00086D44" w:rsidRPr="0085627E">
        <w:rPr>
          <w:rFonts w:ascii="Times New Roman" w:hAnsi="Times New Roman" w:cs="Times New Roman"/>
          <w:sz w:val="20"/>
          <w:szCs w:val="20"/>
        </w:rPr>
        <w:t>O 01, no que couber</w:t>
      </w:r>
      <w:r w:rsidRPr="0085627E">
        <w:rPr>
          <w:rFonts w:ascii="Times New Roman" w:hAnsi="Times New Roman" w:cs="Times New Roman"/>
          <w:sz w:val="20"/>
          <w:szCs w:val="20"/>
        </w:rPr>
        <w:t>.</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Os casos omissos neste </w:t>
      </w:r>
      <w:r w:rsidR="00A72C87" w:rsidRPr="0085627E">
        <w:rPr>
          <w:rFonts w:ascii="Times New Roman" w:hAnsi="Times New Roman" w:cs="Times New Roman"/>
          <w:sz w:val="20"/>
          <w:szCs w:val="20"/>
        </w:rPr>
        <w:t>Contrato</w:t>
      </w:r>
      <w:r w:rsidR="0085627E">
        <w:rPr>
          <w:rFonts w:ascii="Times New Roman" w:hAnsi="Times New Roman" w:cs="Times New Roman"/>
          <w:sz w:val="20"/>
          <w:szCs w:val="20"/>
        </w:rPr>
        <w:t xml:space="preserve"> </w:t>
      </w:r>
      <w:r w:rsidRPr="0085627E">
        <w:rPr>
          <w:rFonts w:ascii="Times New Roman" w:hAnsi="Times New Roman" w:cs="Times New Roman"/>
          <w:sz w:val="20"/>
          <w:szCs w:val="20"/>
        </w:rPr>
        <w:t xml:space="preserve">serão resolvidos pelas Leis </w:t>
      </w:r>
      <w:r w:rsidR="00E8699F" w:rsidRPr="0085627E">
        <w:rPr>
          <w:rFonts w:ascii="Times New Roman" w:hAnsi="Times New Roman" w:cs="Times New Roman"/>
          <w:sz w:val="20"/>
          <w:szCs w:val="20"/>
        </w:rPr>
        <w:t xml:space="preserve">13.303/16 </w:t>
      </w:r>
      <w:r w:rsidRPr="0085627E">
        <w:rPr>
          <w:rFonts w:ascii="Times New Roman" w:hAnsi="Times New Roman" w:cs="Times New Roman"/>
          <w:sz w:val="20"/>
          <w:szCs w:val="20"/>
        </w:rPr>
        <w:t>e pelo</w:t>
      </w:r>
      <w:r w:rsidR="00E42E00" w:rsidRPr="0085627E">
        <w:rPr>
          <w:rFonts w:ascii="Times New Roman" w:hAnsi="Times New Roman" w:cs="Times New Roman"/>
          <w:sz w:val="20"/>
          <w:szCs w:val="20"/>
        </w:rPr>
        <w:t xml:space="preserve"> Regulamento Interno de Licitações, </w:t>
      </w:r>
      <w:r w:rsidR="00A72C87" w:rsidRPr="0085627E">
        <w:rPr>
          <w:rFonts w:ascii="Times New Roman" w:hAnsi="Times New Roman" w:cs="Times New Roman"/>
          <w:sz w:val="20"/>
          <w:szCs w:val="20"/>
        </w:rPr>
        <w:t>Contrato</w:t>
      </w:r>
      <w:r w:rsidR="00E42E00" w:rsidRPr="0085627E">
        <w:rPr>
          <w:rFonts w:ascii="Times New Roman" w:hAnsi="Times New Roman" w:cs="Times New Roman"/>
          <w:sz w:val="20"/>
          <w:szCs w:val="20"/>
        </w:rPr>
        <w:t>s e Convênios da Companhia de Água e Esgotos da Paraíba - CAGEPA – RILCC</w:t>
      </w:r>
      <w:r w:rsidRPr="0085627E">
        <w:rPr>
          <w:rFonts w:ascii="Times New Roman" w:hAnsi="Times New Roman" w:cs="Times New Roman"/>
          <w:sz w:val="20"/>
          <w:szCs w:val="20"/>
        </w:rPr>
        <w:t xml:space="preserve"> e legislação pertinente.</w:t>
      </w:r>
    </w:p>
    <w:p w:rsidR="0085627E" w:rsidRDefault="00E8699F"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deverá i</w:t>
      </w:r>
      <w:r w:rsidR="00851948" w:rsidRPr="0085627E">
        <w:rPr>
          <w:rFonts w:ascii="Times New Roman" w:hAnsi="Times New Roman" w:cs="Times New Roman"/>
          <w:sz w:val="20"/>
          <w:szCs w:val="20"/>
        </w:rPr>
        <w:t xml:space="preserve">nformar imediatamente a </w:t>
      </w:r>
      <w:r w:rsidRPr="0085627E">
        <w:rPr>
          <w:rFonts w:ascii="Times New Roman" w:hAnsi="Times New Roman" w:cs="Times New Roman"/>
          <w:sz w:val="20"/>
          <w:szCs w:val="20"/>
        </w:rPr>
        <w:t>CAGEPA</w:t>
      </w:r>
      <w:r w:rsidR="00851948" w:rsidRPr="0085627E">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85627E"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 descumprimento deste item, por parte da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implicará na aceitação, sem qualquer objeção, das determinações emanadas da </w:t>
      </w:r>
      <w:r w:rsidR="00E8699F" w:rsidRPr="0085627E">
        <w:rPr>
          <w:rFonts w:ascii="Times New Roman" w:hAnsi="Times New Roman" w:cs="Times New Roman"/>
          <w:sz w:val="20"/>
          <w:szCs w:val="20"/>
        </w:rPr>
        <w:t>CAGEPA</w:t>
      </w:r>
      <w:r w:rsidRPr="0085627E">
        <w:rPr>
          <w:rFonts w:ascii="Times New Roman" w:hAnsi="Times New Roman" w:cs="Times New Roman"/>
          <w:sz w:val="20"/>
          <w:szCs w:val="20"/>
        </w:rPr>
        <w:t xml:space="preserve">, decorrentes de quaisquer tipos de comunicações eventualmente tentadas, relacionadas com a execução das obras ora </w:t>
      </w:r>
      <w:r w:rsidR="00F04EF2" w:rsidRPr="0085627E">
        <w:rPr>
          <w:rFonts w:ascii="Times New Roman" w:hAnsi="Times New Roman" w:cs="Times New Roman"/>
          <w:sz w:val="20"/>
          <w:szCs w:val="20"/>
        </w:rPr>
        <w:t>contratadas</w:t>
      </w:r>
      <w:r w:rsidRPr="0085627E">
        <w:rPr>
          <w:rFonts w:ascii="Times New Roman" w:hAnsi="Times New Roman" w:cs="Times New Roman"/>
          <w:sz w:val="20"/>
          <w:szCs w:val="20"/>
        </w:rPr>
        <w:t>.</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É vedado à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negociar duplicatas ou qualquer outro título cambial emitido contra a </w:t>
      </w:r>
      <w:r w:rsidR="00E8699F" w:rsidRPr="0085627E">
        <w:rPr>
          <w:rFonts w:ascii="Times New Roman" w:hAnsi="Times New Roman" w:cs="Times New Roman"/>
          <w:sz w:val="20"/>
          <w:szCs w:val="20"/>
        </w:rPr>
        <w:t>CAGEPA</w:t>
      </w:r>
      <w:r w:rsidR="0085627E">
        <w:rPr>
          <w:rFonts w:ascii="Times New Roman" w:hAnsi="Times New Roman" w:cs="Times New Roman"/>
          <w:sz w:val="20"/>
          <w:szCs w:val="20"/>
        </w:rPr>
        <w:t>.</w:t>
      </w:r>
    </w:p>
    <w:p w:rsidR="0085627E"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O descumprimento desta condição contratual ensejará a aplicação das cominações ajustadas neste Instrumento.</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Os documentos discriminados neste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xml:space="preserve"> e os que vierem a ser emitidos pelas partes, em razão deste, o integrarão para todos os fins de direito, independente de transcrição e lhe são anexos.</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Compete à </w:t>
      </w:r>
      <w:r w:rsidR="005F0EF4" w:rsidRPr="0085627E">
        <w:rPr>
          <w:rFonts w:ascii="Times New Roman" w:hAnsi="Times New Roman" w:cs="Times New Roman"/>
          <w:sz w:val="20"/>
          <w:szCs w:val="20"/>
        </w:rPr>
        <w:t>CAGEPA</w:t>
      </w:r>
      <w:r w:rsidRPr="0085627E">
        <w:rPr>
          <w:rFonts w:ascii="Times New Roman" w:hAnsi="Times New Roman" w:cs="Times New Roman"/>
          <w:sz w:val="20"/>
          <w:szCs w:val="20"/>
        </w:rPr>
        <w:t xml:space="preserve"> dirimir divergência, de qualquer natureza, havida entre os documento</w:t>
      </w:r>
      <w:r w:rsidR="0085627E">
        <w:rPr>
          <w:rFonts w:ascii="Times New Roman" w:hAnsi="Times New Roman" w:cs="Times New Roman"/>
          <w:sz w:val="20"/>
          <w:szCs w:val="20"/>
        </w:rPr>
        <w:t>s integrantes deste Instrumento.</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As partes considerarão completamente </w:t>
      </w:r>
      <w:r w:rsidR="0085627E" w:rsidRPr="0085627E">
        <w:rPr>
          <w:rFonts w:ascii="Times New Roman" w:hAnsi="Times New Roman" w:cs="Times New Roman"/>
          <w:sz w:val="20"/>
          <w:szCs w:val="20"/>
        </w:rPr>
        <w:t>cumpridas</w:t>
      </w:r>
      <w:r w:rsidRPr="0085627E">
        <w:rPr>
          <w:rFonts w:ascii="Times New Roman" w:hAnsi="Times New Roman" w:cs="Times New Roman"/>
          <w:sz w:val="20"/>
          <w:szCs w:val="20"/>
        </w:rPr>
        <w:t xml:space="preserve"> o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xml:space="preserve"> no momento em que todas as obrigações aqui estipuladas estiverem efetivamente satisfeitas, nos termos de direito e aceitas pela </w:t>
      </w:r>
      <w:r w:rsidR="005F0EF4" w:rsidRPr="0085627E">
        <w:rPr>
          <w:rFonts w:ascii="Times New Roman" w:hAnsi="Times New Roman" w:cs="Times New Roman"/>
          <w:sz w:val="20"/>
          <w:szCs w:val="20"/>
        </w:rPr>
        <w:t>CAGEPA</w:t>
      </w:r>
      <w:r w:rsidRPr="0085627E">
        <w:rPr>
          <w:rFonts w:ascii="Times New Roman" w:hAnsi="Times New Roman" w:cs="Times New Roman"/>
          <w:sz w:val="20"/>
          <w:szCs w:val="20"/>
        </w:rPr>
        <w:t>;</w:t>
      </w:r>
    </w:p>
    <w:p w:rsidR="00C31604" w:rsidRDefault="00851948" w:rsidP="0085627E">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Se qualquer das partes relevar alguma eventual falta relacionada com a execução deste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tal fato não significa liberação ou desoneração a qualquer delas, para o cometimento de outras;</w:t>
      </w:r>
    </w:p>
    <w:p w:rsidR="00470FFA" w:rsidRPr="00A050C8" w:rsidRDefault="00470FFA" w:rsidP="00CC3C0B">
      <w:pPr>
        <w:pStyle w:val="PargrafodaLista"/>
        <w:numPr>
          <w:ilvl w:val="1"/>
          <w:numId w:val="35"/>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000000"/>
          <w:sz w:val="20"/>
          <w:szCs w:val="20"/>
        </w:rPr>
      </w:pPr>
      <w:r w:rsidRPr="00A050C8">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7129F1" w:rsidRPr="001270F5" w:rsidRDefault="007129F1" w:rsidP="001F7F5D">
      <w:pPr>
        <w:spacing w:after="240" w:line="240" w:lineRule="auto"/>
        <w:jc w:val="both"/>
        <w:rPr>
          <w:rFonts w:ascii="Times New Roman" w:hAnsi="Times New Roman" w:cs="Times New Roman"/>
          <w:sz w:val="20"/>
          <w:szCs w:val="20"/>
        </w:rPr>
      </w:pPr>
    </w:p>
    <w:p w:rsidR="00DE542B" w:rsidRPr="00DE542B" w:rsidRDefault="00851948" w:rsidP="00B73AE8">
      <w:pPr>
        <w:pStyle w:val="PargrafodaLista"/>
        <w:numPr>
          <w:ilvl w:val="0"/>
          <w:numId w:val="35"/>
        </w:numPr>
        <w:shd w:val="clear" w:color="auto" w:fill="D9D9D9" w:themeFill="background1" w:themeFillShade="D9"/>
        <w:spacing w:after="240" w:line="240" w:lineRule="auto"/>
        <w:ind w:hanging="403"/>
        <w:contextualSpacing w:val="0"/>
        <w:jc w:val="both"/>
        <w:rPr>
          <w:rFonts w:ascii="Times New Roman" w:hAnsi="Times New Roman" w:cs="Times New Roman"/>
          <w:b/>
          <w:sz w:val="20"/>
          <w:szCs w:val="20"/>
        </w:rPr>
      </w:pPr>
      <w:r w:rsidRPr="00DE542B">
        <w:rPr>
          <w:rFonts w:ascii="Times New Roman" w:hAnsi="Times New Roman" w:cs="Times New Roman"/>
          <w:b/>
          <w:sz w:val="20"/>
          <w:szCs w:val="20"/>
        </w:rPr>
        <w:t xml:space="preserve">CLÁUSULA VIGÉSIMA </w:t>
      </w:r>
      <w:r w:rsidR="002263B2" w:rsidRPr="00DE542B">
        <w:rPr>
          <w:rFonts w:ascii="Times New Roman" w:hAnsi="Times New Roman" w:cs="Times New Roman"/>
          <w:b/>
          <w:sz w:val="20"/>
          <w:szCs w:val="20"/>
        </w:rPr>
        <w:t>SEGUNDA</w:t>
      </w:r>
      <w:r w:rsidRPr="00DE542B">
        <w:rPr>
          <w:rFonts w:ascii="Times New Roman" w:hAnsi="Times New Roman" w:cs="Times New Roman"/>
          <w:b/>
          <w:sz w:val="20"/>
          <w:szCs w:val="20"/>
        </w:rPr>
        <w:t xml:space="preserve"> – DO FORO</w:t>
      </w:r>
    </w:p>
    <w:p w:rsidR="00AB7963"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B73AE8">
        <w:rPr>
          <w:rFonts w:ascii="Times New Roman" w:hAnsi="Times New Roman" w:cs="Times New Roman"/>
          <w:sz w:val="20"/>
          <w:szCs w:val="20"/>
        </w:rPr>
        <w:t>Para dirimir as questões oriundas deste a</w:t>
      </w:r>
      <w:r w:rsidR="00AD4E9E" w:rsidRPr="00B73AE8">
        <w:rPr>
          <w:rFonts w:ascii="Times New Roman" w:hAnsi="Times New Roman" w:cs="Times New Roman"/>
          <w:sz w:val="20"/>
          <w:szCs w:val="20"/>
        </w:rPr>
        <w:t xml:space="preserve">juste, as partes elegem o Foro </w:t>
      </w:r>
      <w:r w:rsidR="00A21ED7" w:rsidRPr="00B73AE8">
        <w:rPr>
          <w:rFonts w:ascii="Times New Roman" w:hAnsi="Times New Roman" w:cs="Times New Roman"/>
          <w:sz w:val="20"/>
          <w:szCs w:val="20"/>
        </w:rPr>
        <w:t>Cível da comarca de João Pessoa/PB</w:t>
      </w:r>
      <w:r w:rsidRPr="00B73AE8">
        <w:rPr>
          <w:rFonts w:ascii="Times New Roman" w:hAnsi="Times New Roman" w:cs="Times New Roman"/>
          <w:sz w:val="20"/>
          <w:szCs w:val="20"/>
        </w:rPr>
        <w:t>.</w:t>
      </w:r>
    </w:p>
    <w:p w:rsidR="005F0EF4" w:rsidRPr="00AB7963"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AB7963">
        <w:rPr>
          <w:rFonts w:ascii="Times New Roman" w:hAnsi="Times New Roman" w:cs="Times New Roman"/>
          <w:sz w:val="20"/>
          <w:szCs w:val="20"/>
        </w:rPr>
        <w:t>E por assim haverem ajustado, assinam os representantes legais das partes contratantes e duas test</w:t>
      </w:r>
      <w:r w:rsidR="00AD4E9E" w:rsidRPr="00AB7963">
        <w:rPr>
          <w:rFonts w:ascii="Times New Roman" w:hAnsi="Times New Roman" w:cs="Times New Roman"/>
          <w:sz w:val="20"/>
          <w:szCs w:val="20"/>
        </w:rPr>
        <w:t>emunhas arroladas</w:t>
      </w:r>
      <w:r w:rsidR="00E209A3" w:rsidRPr="00AB7963">
        <w:rPr>
          <w:rFonts w:ascii="Times New Roman" w:hAnsi="Times New Roman" w:cs="Times New Roman"/>
          <w:sz w:val="20"/>
          <w:szCs w:val="20"/>
        </w:rPr>
        <w:t>.</w:t>
      </w:r>
    </w:p>
    <w:p w:rsidR="00E209A3" w:rsidRPr="001270F5" w:rsidRDefault="00E209A3" w:rsidP="001F7F5D">
      <w:pPr>
        <w:spacing w:after="240" w:line="240" w:lineRule="auto"/>
        <w:jc w:val="both"/>
        <w:rPr>
          <w:rFonts w:ascii="Times New Roman" w:hAnsi="Times New Roman" w:cs="Times New Roman"/>
          <w:sz w:val="20"/>
          <w:szCs w:val="20"/>
        </w:rPr>
      </w:pPr>
    </w:p>
    <w:p w:rsidR="00C31604" w:rsidRPr="001270F5" w:rsidRDefault="002F356D" w:rsidP="001F7F5D">
      <w:pPr>
        <w:spacing w:after="240" w:line="240" w:lineRule="auto"/>
        <w:jc w:val="both"/>
        <w:rPr>
          <w:rFonts w:ascii="Times New Roman" w:hAnsi="Times New Roman" w:cs="Times New Roman"/>
          <w:sz w:val="20"/>
          <w:szCs w:val="20"/>
          <w:highlight w:val="yellow"/>
        </w:rPr>
      </w:pPr>
      <w:r w:rsidRPr="001270F5">
        <w:rPr>
          <w:rFonts w:ascii="Times New Roman" w:hAnsi="Times New Roman" w:cs="Times New Roman"/>
          <w:sz w:val="20"/>
          <w:szCs w:val="20"/>
        </w:rPr>
        <w:t xml:space="preserve">João Pessoa, </w:t>
      </w:r>
      <w:r w:rsidR="00AB7963" w:rsidRPr="00AB7963">
        <w:rPr>
          <w:rFonts w:ascii="Times New Roman" w:hAnsi="Times New Roman" w:cs="Times New Roman"/>
          <w:sz w:val="20"/>
          <w:szCs w:val="20"/>
          <w:highlight w:val="cyan"/>
        </w:rPr>
        <w:t>____</w:t>
      </w:r>
      <w:r w:rsidR="00AB7963">
        <w:rPr>
          <w:rFonts w:ascii="Times New Roman" w:hAnsi="Times New Roman" w:cs="Times New Roman"/>
          <w:sz w:val="20"/>
          <w:szCs w:val="20"/>
        </w:rPr>
        <w:t xml:space="preserve"> de </w:t>
      </w:r>
      <w:r w:rsidR="00AB7963" w:rsidRPr="00AB7963">
        <w:rPr>
          <w:rFonts w:ascii="Times New Roman" w:hAnsi="Times New Roman" w:cs="Times New Roman"/>
          <w:sz w:val="20"/>
          <w:szCs w:val="20"/>
          <w:highlight w:val="cyan"/>
        </w:rPr>
        <w:t>_______</w:t>
      </w:r>
      <w:r w:rsidRPr="001270F5">
        <w:rPr>
          <w:rFonts w:ascii="Times New Roman" w:hAnsi="Times New Roman" w:cs="Times New Roman"/>
          <w:sz w:val="20"/>
          <w:szCs w:val="20"/>
        </w:rPr>
        <w:t xml:space="preserve"> de </w:t>
      </w:r>
      <w:r w:rsidR="00AB7963" w:rsidRPr="00AB7963">
        <w:rPr>
          <w:rFonts w:ascii="Times New Roman" w:hAnsi="Times New Roman" w:cs="Times New Roman"/>
          <w:sz w:val="20"/>
          <w:szCs w:val="20"/>
          <w:highlight w:val="cyan"/>
        </w:rPr>
        <w:t>_____</w:t>
      </w:r>
    </w:p>
    <w:p w:rsidR="002F356D"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highlight w:val="yellow"/>
        </w:rPr>
        <w:lastRenderedPageBreak/>
        <w:br/>
      </w:r>
      <w:r w:rsidR="00AB7963">
        <w:rPr>
          <w:rFonts w:ascii="Times New Roman" w:hAnsi="Times New Roman" w:cs="Times New Roman"/>
          <w:sz w:val="20"/>
          <w:szCs w:val="20"/>
        </w:rPr>
        <w:t>________________</w:t>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sidRPr="001270F5">
        <w:rPr>
          <w:rFonts w:ascii="Times New Roman" w:hAnsi="Times New Roman" w:cs="Times New Roman"/>
          <w:sz w:val="20"/>
          <w:szCs w:val="20"/>
        </w:rPr>
        <w:t>_________________</w:t>
      </w:r>
      <w:r w:rsidR="00AB7963" w:rsidRPr="001270F5">
        <w:rPr>
          <w:rFonts w:ascii="Times New Roman" w:hAnsi="Times New Roman" w:cs="Times New Roman"/>
          <w:sz w:val="20"/>
          <w:szCs w:val="20"/>
        </w:rPr>
        <w:br/>
      </w:r>
      <w:r w:rsidR="002F356D" w:rsidRPr="001270F5">
        <w:rPr>
          <w:rFonts w:ascii="Times New Roman" w:hAnsi="Times New Roman" w:cs="Times New Roman"/>
          <w:sz w:val="20"/>
          <w:szCs w:val="20"/>
        </w:rPr>
        <w:t>Diretor Presidente</w:t>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t>Diretor _______</w:t>
      </w:r>
    </w:p>
    <w:p w:rsidR="00AB7963" w:rsidRDefault="00AB7963" w:rsidP="00AB7963">
      <w:pPr>
        <w:spacing w:after="0" w:line="240" w:lineRule="auto"/>
        <w:jc w:val="both"/>
        <w:rPr>
          <w:rFonts w:ascii="Times New Roman" w:hAnsi="Times New Roman" w:cs="Times New Roman"/>
          <w:sz w:val="20"/>
          <w:szCs w:val="20"/>
        </w:rPr>
      </w:pPr>
    </w:p>
    <w:p w:rsidR="002F356D" w:rsidRPr="001270F5" w:rsidRDefault="00AD4E9E"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highlight w:val="yellow"/>
        </w:rPr>
        <w:br/>
      </w:r>
      <w:r w:rsidRPr="001270F5">
        <w:rPr>
          <w:rFonts w:ascii="Times New Roman" w:hAnsi="Times New Roman" w:cs="Times New Roman"/>
          <w:sz w:val="20"/>
          <w:szCs w:val="20"/>
        </w:rPr>
        <w:t>_______________________</w:t>
      </w:r>
      <w:r w:rsidRPr="001270F5">
        <w:rPr>
          <w:rFonts w:ascii="Times New Roman" w:hAnsi="Times New Roman" w:cs="Times New Roman"/>
          <w:sz w:val="20"/>
          <w:szCs w:val="20"/>
        </w:rPr>
        <w:br/>
        <w:t>Nome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Representante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Empresa</w:t>
      </w:r>
    </w:p>
    <w:p w:rsidR="002F356D" w:rsidRPr="001270F5" w:rsidRDefault="00AD4E9E"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Nome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Empresa</w:t>
      </w:r>
    </w:p>
    <w:p w:rsidR="00AB7963"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r>
    </w:p>
    <w:p w:rsidR="00AB7963" w:rsidRDefault="00AB7963" w:rsidP="00AB7963">
      <w:pPr>
        <w:spacing w:after="0" w:line="240" w:lineRule="auto"/>
        <w:jc w:val="both"/>
        <w:rPr>
          <w:rFonts w:ascii="Times New Roman" w:hAnsi="Times New Roman" w:cs="Times New Roman"/>
          <w:sz w:val="20"/>
          <w:szCs w:val="20"/>
        </w:rPr>
      </w:pPr>
    </w:p>
    <w:p w:rsidR="00C31604"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TESTEMUNHAS:</w:t>
      </w:r>
      <w:r w:rsidRPr="001270F5">
        <w:rPr>
          <w:rFonts w:ascii="Times New Roman" w:hAnsi="Times New Roman" w:cs="Times New Roman"/>
          <w:sz w:val="20"/>
          <w:szCs w:val="20"/>
        </w:rPr>
        <w:br/>
        <w:t>_________________________________</w:t>
      </w:r>
      <w:r w:rsidRPr="001270F5">
        <w:rPr>
          <w:rFonts w:ascii="Times New Roman" w:hAnsi="Times New Roman" w:cs="Times New Roman"/>
          <w:sz w:val="20"/>
          <w:szCs w:val="20"/>
        </w:rPr>
        <w:br/>
        <w:t>Nome:</w:t>
      </w:r>
      <w:r w:rsidRPr="001270F5">
        <w:rPr>
          <w:rFonts w:ascii="Times New Roman" w:hAnsi="Times New Roman" w:cs="Times New Roman"/>
          <w:sz w:val="20"/>
          <w:szCs w:val="20"/>
        </w:rPr>
        <w:br/>
        <w:t>CPF n°:</w:t>
      </w:r>
    </w:p>
    <w:p w:rsidR="00C31604"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Identidade n°:</w:t>
      </w:r>
    </w:p>
    <w:p w:rsidR="00E42E00"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t>_______________________________</w:t>
      </w:r>
      <w:r w:rsidRPr="001270F5">
        <w:rPr>
          <w:rFonts w:ascii="Times New Roman" w:hAnsi="Times New Roman" w:cs="Times New Roman"/>
          <w:sz w:val="20"/>
          <w:szCs w:val="20"/>
        </w:rPr>
        <w:br/>
        <w:t>Nome:</w:t>
      </w:r>
      <w:r w:rsidRPr="001270F5">
        <w:rPr>
          <w:rFonts w:ascii="Times New Roman" w:hAnsi="Times New Roman" w:cs="Times New Roman"/>
          <w:sz w:val="20"/>
          <w:szCs w:val="20"/>
        </w:rPr>
        <w:br/>
        <w:t>CPF n°:</w:t>
      </w:r>
    </w:p>
    <w:p w:rsidR="00AB7963"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Identidade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n°:</w:t>
      </w:r>
    </w:p>
    <w:p w:rsidR="00B75B27"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r>
    </w:p>
    <w:sectPr w:rsidR="00B75B27" w:rsidRPr="001270F5" w:rsidSect="001270F5">
      <w:headerReference w:type="default" r:id="rId7"/>
      <w:foot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0D2" w:rsidRDefault="003100D2" w:rsidP="00E37A0D">
      <w:pPr>
        <w:spacing w:after="0" w:line="240" w:lineRule="auto"/>
      </w:pPr>
      <w:r>
        <w:separator/>
      </w:r>
    </w:p>
  </w:endnote>
  <w:endnote w:type="continuationSeparator" w:id="0">
    <w:p w:rsidR="003100D2" w:rsidRDefault="003100D2" w:rsidP="00E3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B9" w:rsidRDefault="002049B9" w:rsidP="00981B71">
    <w:pPr>
      <w:pStyle w:val="Rodap"/>
      <w:pBdr>
        <w:bottom w:val="single" w:sz="12" w:space="1" w:color="auto"/>
      </w:pBdr>
      <w:rPr>
        <w:rFonts w:ascii="Times New Roman" w:hAnsi="Times New Roman" w:cs="Times New Roman"/>
        <w:sz w:val="16"/>
        <w:szCs w:val="16"/>
        <w:highlight w:val="red"/>
      </w:rPr>
    </w:pPr>
  </w:p>
  <w:p w:rsidR="002049B9" w:rsidRDefault="002049B9" w:rsidP="00981B71">
    <w:pPr>
      <w:pStyle w:val="Rodap"/>
      <w:rPr>
        <w:rFonts w:ascii="Times New Roman" w:hAnsi="Times New Roman" w:cs="Times New Roman"/>
        <w:sz w:val="16"/>
        <w:szCs w:val="16"/>
      </w:rPr>
    </w:pPr>
    <w:r w:rsidRPr="00DC77C2">
      <w:rPr>
        <w:rFonts w:ascii="Times New Roman" w:hAnsi="Times New Roman" w:cs="Times New Roman"/>
        <w:sz w:val="16"/>
        <w:szCs w:val="16"/>
        <w:highlight w:val="red"/>
      </w:rPr>
      <w:t>Texto Facultativo</w:t>
    </w:r>
  </w:p>
  <w:p w:rsidR="002049B9" w:rsidRDefault="002049B9" w:rsidP="00981B71">
    <w:pPr>
      <w:pStyle w:val="Rodap"/>
      <w:rPr>
        <w:rFonts w:ascii="Times New Roman" w:hAnsi="Times New Roman" w:cs="Times New Roman"/>
        <w:sz w:val="16"/>
        <w:szCs w:val="16"/>
      </w:rPr>
    </w:pPr>
    <w:r w:rsidRPr="007D6B6B">
      <w:rPr>
        <w:rFonts w:ascii="Times New Roman" w:hAnsi="Times New Roman" w:cs="Times New Roman"/>
        <w:sz w:val="16"/>
        <w:szCs w:val="16"/>
        <w:highlight w:val="cyan"/>
      </w:rPr>
      <w:t>Espaço para preenchimento</w:t>
    </w:r>
  </w:p>
  <w:p w:rsidR="002049B9" w:rsidRDefault="002049B9" w:rsidP="00981B71">
    <w:pPr>
      <w:pStyle w:val="Rodap"/>
      <w:rPr>
        <w:rFonts w:ascii="Times New Roman" w:hAnsi="Times New Roman" w:cs="Times New Roman"/>
        <w:sz w:val="16"/>
        <w:szCs w:val="16"/>
      </w:rPr>
    </w:pPr>
    <w:r w:rsidRPr="00DC77C2">
      <w:rPr>
        <w:rFonts w:ascii="Times New Roman" w:hAnsi="Times New Roman" w:cs="Times New Roman"/>
        <w:sz w:val="16"/>
        <w:szCs w:val="16"/>
        <w:highlight w:val="yellow"/>
      </w:rPr>
      <w:t>Texto Informativo</w:t>
    </w:r>
  </w:p>
  <w:p w:rsidR="002049B9" w:rsidRDefault="002049B9" w:rsidP="00981B71">
    <w:pPr>
      <w:pStyle w:val="Rodap"/>
    </w:pPr>
    <w:r w:rsidRPr="00DC77C2">
      <w:rPr>
        <w:rFonts w:ascii="Times New Roman" w:hAnsi="Times New Roman" w:cs="Times New Roman"/>
        <w:sz w:val="16"/>
        <w:szCs w:val="16"/>
        <w:highlight w:val="green"/>
      </w:rPr>
      <w:t>Texto para definição</w:t>
    </w:r>
  </w:p>
  <w:p w:rsidR="002049B9" w:rsidRDefault="002049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0D2" w:rsidRDefault="003100D2" w:rsidP="00E37A0D">
      <w:pPr>
        <w:spacing w:after="0" w:line="240" w:lineRule="auto"/>
      </w:pPr>
      <w:r>
        <w:separator/>
      </w:r>
    </w:p>
  </w:footnote>
  <w:footnote w:type="continuationSeparator" w:id="0">
    <w:p w:rsidR="003100D2" w:rsidRDefault="003100D2" w:rsidP="00E3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2094975"/>
      <w:docPartObj>
        <w:docPartGallery w:val="Page Numbers (Top of Page)"/>
        <w:docPartUnique/>
      </w:docPartObj>
    </w:sdtPr>
    <w:sdtEndPr/>
    <w:sdtContent>
      <w:p w:rsidR="002049B9" w:rsidRPr="00A61C2B" w:rsidRDefault="003100D2">
        <w:pPr>
          <w:pStyle w:val="Cabealho"/>
          <w:jc w:val="right"/>
          <w:rPr>
            <w:rFonts w:ascii="Times New Roman" w:hAnsi="Times New Roman" w:cs="Times New Roman"/>
            <w:b/>
            <w:sz w:val="16"/>
            <w:szCs w:val="16"/>
          </w:rPr>
        </w:pPr>
        <w:r>
          <w:rPr>
            <w:noProof/>
            <w:sz w:val="16"/>
            <w:szCs w:val="16"/>
            <w:lang w:eastAsia="pt-BR"/>
          </w:rPr>
          <w:pict>
            <v:shapetype id="_x0000_t202" coordsize="21600,21600" o:spt="202" path="m,l,21600r21600,l21600,xe">
              <v:stroke joinstyle="miter"/>
              <v:path gradientshapeok="t" o:connecttype="rect"/>
            </v:shapetype>
            <v:shape id="_x0000_s2049" type="#_x0000_t202" style="position:absolute;left:0;text-align:left;margin-left:6.05pt;margin-top:-7.1pt;width:157.65pt;height:45.4pt;z-index:251660288;mso-position-horizontal-relative:text;mso-position-vertical:absolute;mso-position-vertical-relative:text;mso-width-relative:margin;mso-height-relative:margin" stroked="f">
              <v:textbox style="mso-next-textbox:#_x0000_s2049">
                <w:txbxContent>
                  <w:p w:rsidR="002049B9" w:rsidRDefault="002049B9">
                    <w:r w:rsidRPr="00981B71">
                      <w:rPr>
                        <w:noProof/>
                        <w:lang w:eastAsia="pt-BR"/>
                      </w:rPr>
                      <w:drawing>
                        <wp:inline distT="0" distB="0" distL="0" distR="0">
                          <wp:extent cx="1619250" cy="471487"/>
                          <wp:effectExtent l="0" t="0" r="0" b="0"/>
                          <wp:docPr id="3" name="Imagem 2"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30020" cy="474623"/>
                                  </a:xfrm>
                                  <a:prstGeom prst="rect">
                                    <a:avLst/>
                                  </a:prstGeom>
                                </pic:spPr>
                              </pic:pic>
                            </a:graphicData>
                          </a:graphic>
                        </wp:inline>
                      </w:drawing>
                    </w:r>
                  </w:p>
                </w:txbxContent>
              </v:textbox>
            </v:shape>
          </w:pict>
        </w:r>
        <w:r w:rsidR="002049B9" w:rsidRPr="00A61C2B">
          <w:rPr>
            <w:rFonts w:ascii="Times New Roman" w:hAnsi="Times New Roman" w:cs="Times New Roman"/>
            <w:sz w:val="16"/>
            <w:szCs w:val="16"/>
          </w:rPr>
          <w:t xml:space="preserve">Página </w:t>
        </w:r>
        <w:r w:rsidR="002049B9" w:rsidRPr="00A61C2B">
          <w:rPr>
            <w:rFonts w:ascii="Times New Roman" w:hAnsi="Times New Roman" w:cs="Times New Roman"/>
            <w:b/>
            <w:sz w:val="16"/>
            <w:szCs w:val="16"/>
          </w:rPr>
          <w:fldChar w:fldCharType="begin"/>
        </w:r>
        <w:r w:rsidR="002049B9" w:rsidRPr="00A61C2B">
          <w:rPr>
            <w:rFonts w:ascii="Times New Roman" w:hAnsi="Times New Roman" w:cs="Times New Roman"/>
            <w:b/>
            <w:sz w:val="16"/>
            <w:szCs w:val="16"/>
          </w:rPr>
          <w:instrText>PAGE</w:instrText>
        </w:r>
        <w:r w:rsidR="002049B9" w:rsidRPr="00A61C2B">
          <w:rPr>
            <w:rFonts w:ascii="Times New Roman" w:hAnsi="Times New Roman" w:cs="Times New Roman"/>
            <w:b/>
            <w:sz w:val="16"/>
            <w:szCs w:val="16"/>
          </w:rPr>
          <w:fldChar w:fldCharType="separate"/>
        </w:r>
        <w:r w:rsidR="009969B7">
          <w:rPr>
            <w:rFonts w:ascii="Times New Roman" w:hAnsi="Times New Roman" w:cs="Times New Roman"/>
            <w:b/>
            <w:noProof/>
            <w:sz w:val="16"/>
            <w:szCs w:val="16"/>
          </w:rPr>
          <w:t>27</w:t>
        </w:r>
        <w:r w:rsidR="002049B9" w:rsidRPr="00A61C2B">
          <w:rPr>
            <w:rFonts w:ascii="Times New Roman" w:hAnsi="Times New Roman" w:cs="Times New Roman"/>
            <w:b/>
            <w:sz w:val="16"/>
            <w:szCs w:val="16"/>
          </w:rPr>
          <w:fldChar w:fldCharType="end"/>
        </w:r>
        <w:r w:rsidR="002049B9" w:rsidRPr="00A61C2B">
          <w:rPr>
            <w:rFonts w:ascii="Times New Roman" w:hAnsi="Times New Roman" w:cs="Times New Roman"/>
            <w:sz w:val="16"/>
            <w:szCs w:val="16"/>
          </w:rPr>
          <w:t xml:space="preserve"> de </w:t>
        </w:r>
        <w:r w:rsidR="002049B9" w:rsidRPr="00A61C2B">
          <w:rPr>
            <w:rFonts w:ascii="Times New Roman" w:hAnsi="Times New Roman" w:cs="Times New Roman"/>
            <w:b/>
            <w:sz w:val="16"/>
            <w:szCs w:val="16"/>
          </w:rPr>
          <w:fldChar w:fldCharType="begin"/>
        </w:r>
        <w:r w:rsidR="002049B9" w:rsidRPr="00A61C2B">
          <w:rPr>
            <w:rFonts w:ascii="Times New Roman" w:hAnsi="Times New Roman" w:cs="Times New Roman"/>
            <w:b/>
            <w:sz w:val="16"/>
            <w:szCs w:val="16"/>
          </w:rPr>
          <w:instrText>NUMPAGES</w:instrText>
        </w:r>
        <w:r w:rsidR="002049B9" w:rsidRPr="00A61C2B">
          <w:rPr>
            <w:rFonts w:ascii="Times New Roman" w:hAnsi="Times New Roman" w:cs="Times New Roman"/>
            <w:b/>
            <w:sz w:val="16"/>
            <w:szCs w:val="16"/>
          </w:rPr>
          <w:fldChar w:fldCharType="separate"/>
        </w:r>
        <w:r w:rsidR="009969B7">
          <w:rPr>
            <w:rFonts w:ascii="Times New Roman" w:hAnsi="Times New Roman" w:cs="Times New Roman"/>
            <w:b/>
            <w:noProof/>
            <w:sz w:val="16"/>
            <w:szCs w:val="16"/>
          </w:rPr>
          <w:t>32</w:t>
        </w:r>
        <w:r w:rsidR="002049B9" w:rsidRPr="00A61C2B">
          <w:rPr>
            <w:rFonts w:ascii="Times New Roman" w:hAnsi="Times New Roman" w:cs="Times New Roman"/>
            <w:b/>
            <w:sz w:val="16"/>
            <w:szCs w:val="16"/>
          </w:rPr>
          <w:fldChar w:fldCharType="end"/>
        </w:r>
      </w:p>
      <w:p w:rsidR="002049B9" w:rsidRPr="00A61C2B" w:rsidRDefault="002049B9" w:rsidP="00981B71">
        <w:pPr>
          <w:pStyle w:val="Cabealho"/>
          <w:tabs>
            <w:tab w:val="clear" w:pos="4252"/>
            <w:tab w:val="clear" w:pos="8504"/>
            <w:tab w:val="center" w:pos="0"/>
            <w:tab w:val="left" w:pos="315"/>
            <w:tab w:val="right" w:pos="10205"/>
          </w:tabs>
          <w:rPr>
            <w:rFonts w:ascii="Times New Roman" w:hAnsi="Times New Roman" w:cs="Times New Roman"/>
            <w:sz w:val="16"/>
            <w:szCs w:val="16"/>
          </w:rPr>
        </w:pPr>
        <w:r w:rsidRPr="00A61C2B">
          <w:rPr>
            <w:rFonts w:ascii="Times New Roman" w:hAnsi="Times New Roman" w:cs="Times New Roman"/>
            <w:sz w:val="16"/>
            <w:szCs w:val="16"/>
          </w:rPr>
          <w:tab/>
          <w:t xml:space="preserve">                                                                                                                                                                                 Processo Nº </w:t>
        </w:r>
        <w:r w:rsidRPr="00A61C2B">
          <w:rPr>
            <w:rFonts w:ascii="Times New Roman" w:hAnsi="Times New Roman" w:cs="Times New Roman"/>
            <w:sz w:val="16"/>
            <w:szCs w:val="16"/>
            <w:highlight w:val="cyan"/>
          </w:rPr>
          <w:t>_____-_____</w:t>
        </w:r>
      </w:p>
      <w:p w:rsidR="002049B9" w:rsidRPr="00A61C2B" w:rsidRDefault="002049B9" w:rsidP="00981B71">
        <w:pPr>
          <w:pStyle w:val="Cabealho"/>
          <w:jc w:val="right"/>
          <w:rPr>
            <w:rFonts w:ascii="Times New Roman" w:hAnsi="Times New Roman" w:cs="Times New Roman"/>
            <w:sz w:val="16"/>
            <w:szCs w:val="16"/>
          </w:rPr>
        </w:pPr>
        <w:r w:rsidRPr="00A61C2B">
          <w:rPr>
            <w:rFonts w:ascii="Times New Roman" w:hAnsi="Times New Roman" w:cs="Times New Roman"/>
            <w:sz w:val="16"/>
            <w:szCs w:val="16"/>
          </w:rPr>
          <w:t xml:space="preserve">                                                                                                                                                            Licitação Nº </w:t>
        </w:r>
        <w:r w:rsidRPr="00A61C2B">
          <w:rPr>
            <w:rFonts w:ascii="Times New Roman" w:hAnsi="Times New Roman" w:cs="Times New Roman"/>
            <w:sz w:val="16"/>
            <w:szCs w:val="16"/>
            <w:highlight w:val="cyan"/>
          </w:rPr>
          <w:t>___-____</w:t>
        </w:r>
      </w:p>
      <w:p w:rsidR="00A61C2B" w:rsidRPr="00E95CD9" w:rsidRDefault="00A61C2B" w:rsidP="00A61C2B">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Minuta Padrão</w:t>
        </w:r>
      </w:p>
      <w:p w:rsidR="00A61C2B" w:rsidRPr="00E95CD9" w:rsidRDefault="00A61C2B" w:rsidP="00A61C2B">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 xml:space="preserve">Empreitada por preço </w:t>
        </w:r>
        <w:r>
          <w:rPr>
            <w:rFonts w:ascii="Times New Roman" w:eastAsia="Times New Roman" w:hAnsi="Times New Roman" w:cs="Times New Roman"/>
            <w:color w:val="000000"/>
            <w:sz w:val="12"/>
            <w:szCs w:val="12"/>
          </w:rPr>
          <w:t>global</w:t>
        </w:r>
      </w:p>
      <w:p w:rsidR="00A61C2B" w:rsidRPr="00E95CD9" w:rsidRDefault="00A61C2B" w:rsidP="00A61C2B">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Versão 2024</w:t>
        </w:r>
      </w:p>
      <w:p w:rsidR="002049B9" w:rsidRPr="00E37A0D" w:rsidRDefault="003100D2" w:rsidP="00A61C2B">
        <w:pPr>
          <w:pStyle w:val="Cabealho"/>
          <w:rPr>
            <w:rFonts w:ascii="Times New Roman" w:hAnsi="Times New Roman" w:cs="Times New Roman"/>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1196"/>
    <w:multiLevelType w:val="hybridMultilevel"/>
    <w:tmpl w:val="C1A42D4C"/>
    <w:lvl w:ilvl="0" w:tplc="18B404C2">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AA64F6"/>
    <w:multiLevelType w:val="hybridMultilevel"/>
    <w:tmpl w:val="CC382AE4"/>
    <w:lvl w:ilvl="0" w:tplc="9B84A2D4">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F07AEE"/>
    <w:multiLevelType w:val="hybridMultilevel"/>
    <w:tmpl w:val="D7AC744E"/>
    <w:lvl w:ilvl="0" w:tplc="FDB464CE">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861A7A"/>
    <w:multiLevelType w:val="multilevel"/>
    <w:tmpl w:val="F3AEE5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0B2A9E"/>
    <w:multiLevelType w:val="hybridMultilevel"/>
    <w:tmpl w:val="DD9A1AC0"/>
    <w:lvl w:ilvl="0" w:tplc="1BB2DC54">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967A9F"/>
    <w:multiLevelType w:val="multilevel"/>
    <w:tmpl w:val="F3AEE5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E25F7"/>
    <w:multiLevelType w:val="hybridMultilevel"/>
    <w:tmpl w:val="6A720ECE"/>
    <w:lvl w:ilvl="0" w:tplc="CC06ACBE">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8B5E60"/>
    <w:multiLevelType w:val="multilevel"/>
    <w:tmpl w:val="F3AEE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BE4047"/>
    <w:multiLevelType w:val="hybridMultilevel"/>
    <w:tmpl w:val="5B403040"/>
    <w:lvl w:ilvl="0" w:tplc="ABE4D1DA">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130DA6"/>
    <w:multiLevelType w:val="hybridMultilevel"/>
    <w:tmpl w:val="25F6BAC8"/>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396BAB"/>
    <w:multiLevelType w:val="hybridMultilevel"/>
    <w:tmpl w:val="F318818E"/>
    <w:lvl w:ilvl="0" w:tplc="405C532A">
      <w:start w:val="1"/>
      <w:numFmt w:val="lowerLetter"/>
      <w:lvlText w:val="%1)"/>
      <w:lvlJc w:val="left"/>
      <w:pPr>
        <w:ind w:left="284"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7123C1"/>
    <w:multiLevelType w:val="multilevel"/>
    <w:tmpl w:val="18E8C4EA"/>
    <w:lvl w:ilvl="0">
      <w:start w:val="18"/>
      <w:numFmt w:val="decimal"/>
      <w:lvlText w:val="%1."/>
      <w:lvlJc w:val="left"/>
      <w:pPr>
        <w:ind w:left="405" w:hanging="405"/>
      </w:pPr>
    </w:lvl>
    <w:lvl w:ilvl="1">
      <w:start w:val="1"/>
      <w:numFmt w:val="decimal"/>
      <w:lvlText w:val="%1.%2."/>
      <w:lvlJc w:val="left"/>
      <w:pPr>
        <w:ind w:left="810" w:hanging="405"/>
      </w:pPr>
      <w:rPr>
        <w:rFonts w:ascii="Times New Roman" w:eastAsia="Arial" w:hAnsi="Times New Roman" w:cs="Times New Roman" w:hint="default"/>
        <w:b w:val="0"/>
      </w:rPr>
    </w:lvl>
    <w:lvl w:ilvl="2">
      <w:start w:val="1"/>
      <w:numFmt w:val="decimal"/>
      <w:lvlText w:val="%1.%2.%3."/>
      <w:lvlJc w:val="left"/>
      <w:pPr>
        <w:ind w:left="1530" w:hanging="720"/>
      </w:pPr>
      <w:rPr>
        <w:rFonts w:ascii="Times New Roman" w:eastAsia="Arial" w:hAnsi="Times New Roman" w:cs="Times New Roman" w:hint="default"/>
        <w:b w:val="0"/>
      </w:rPr>
    </w:lvl>
    <w:lvl w:ilvl="3">
      <w:start w:val="1"/>
      <w:numFmt w:val="decimal"/>
      <w:lvlText w:val="%1.%2.%3.%4."/>
      <w:lvlJc w:val="left"/>
      <w:pPr>
        <w:ind w:left="1935" w:hanging="720"/>
      </w:pPr>
      <w:rPr>
        <w:rFonts w:ascii="Times New Roman" w:eastAsia="Arial" w:hAnsi="Times New Roman" w:cs="Times New Roman" w:hint="default"/>
        <w:b w:val="0"/>
      </w:r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510" w:hanging="1080"/>
      </w:pPr>
    </w:lvl>
    <w:lvl w:ilvl="7">
      <w:start w:val="1"/>
      <w:numFmt w:val="decimal"/>
      <w:lvlText w:val="%1.%2.%3.%4.%5.%6.%7.%8."/>
      <w:lvlJc w:val="left"/>
      <w:pPr>
        <w:ind w:left="4275" w:hanging="1440"/>
      </w:pPr>
    </w:lvl>
    <w:lvl w:ilvl="8">
      <w:start w:val="1"/>
      <w:numFmt w:val="decimal"/>
      <w:lvlText w:val="%1.%2.%3.%4.%5.%6.%7.%8.%9."/>
      <w:lvlJc w:val="left"/>
      <w:pPr>
        <w:ind w:left="4680" w:hanging="1440"/>
      </w:pPr>
    </w:lvl>
  </w:abstractNum>
  <w:abstractNum w:abstractNumId="12" w15:restartNumberingAfterBreak="0">
    <w:nsid w:val="1DA27B24"/>
    <w:multiLevelType w:val="hybridMultilevel"/>
    <w:tmpl w:val="F9223B52"/>
    <w:lvl w:ilvl="0" w:tplc="380A48EA">
      <w:start w:val="1"/>
      <w:numFmt w:val="lowerLetter"/>
      <w:lvlText w:val="%1)"/>
      <w:lvlJc w:val="left"/>
      <w:pPr>
        <w:ind w:left="101" w:hanging="363"/>
      </w:pPr>
      <w:rPr>
        <w:rFonts w:ascii="Arial" w:eastAsia="Arial" w:hAnsi="Arial" w:cs="Arial" w:hint="default"/>
        <w:b/>
        <w:spacing w:val="-1"/>
        <w:w w:val="100"/>
        <w:sz w:val="22"/>
        <w:szCs w:val="22"/>
      </w:rPr>
    </w:lvl>
    <w:lvl w:ilvl="1" w:tplc="9C3C11F2">
      <w:numFmt w:val="bullet"/>
      <w:lvlText w:val="•"/>
      <w:lvlJc w:val="left"/>
      <w:pPr>
        <w:ind w:left="962" w:hanging="363"/>
      </w:pPr>
      <w:rPr>
        <w:rFonts w:hint="default"/>
      </w:rPr>
    </w:lvl>
    <w:lvl w:ilvl="2" w:tplc="D408B010">
      <w:numFmt w:val="bullet"/>
      <w:lvlText w:val="•"/>
      <w:lvlJc w:val="left"/>
      <w:pPr>
        <w:ind w:left="1824" w:hanging="363"/>
      </w:pPr>
      <w:rPr>
        <w:rFonts w:hint="default"/>
      </w:rPr>
    </w:lvl>
    <w:lvl w:ilvl="3" w:tplc="0264113E">
      <w:numFmt w:val="bullet"/>
      <w:lvlText w:val="•"/>
      <w:lvlJc w:val="left"/>
      <w:pPr>
        <w:ind w:left="2686" w:hanging="363"/>
      </w:pPr>
      <w:rPr>
        <w:rFonts w:hint="default"/>
      </w:rPr>
    </w:lvl>
    <w:lvl w:ilvl="4" w:tplc="CF6E5540">
      <w:numFmt w:val="bullet"/>
      <w:lvlText w:val="•"/>
      <w:lvlJc w:val="left"/>
      <w:pPr>
        <w:ind w:left="3548" w:hanging="363"/>
      </w:pPr>
      <w:rPr>
        <w:rFonts w:hint="default"/>
      </w:rPr>
    </w:lvl>
    <w:lvl w:ilvl="5" w:tplc="F1A60C6A">
      <w:numFmt w:val="bullet"/>
      <w:lvlText w:val="•"/>
      <w:lvlJc w:val="left"/>
      <w:pPr>
        <w:ind w:left="4410" w:hanging="363"/>
      </w:pPr>
      <w:rPr>
        <w:rFonts w:hint="default"/>
      </w:rPr>
    </w:lvl>
    <w:lvl w:ilvl="6" w:tplc="B9CC6CBA">
      <w:numFmt w:val="bullet"/>
      <w:lvlText w:val="•"/>
      <w:lvlJc w:val="left"/>
      <w:pPr>
        <w:ind w:left="5272" w:hanging="363"/>
      </w:pPr>
      <w:rPr>
        <w:rFonts w:hint="default"/>
      </w:rPr>
    </w:lvl>
    <w:lvl w:ilvl="7" w:tplc="86946D32">
      <w:numFmt w:val="bullet"/>
      <w:lvlText w:val="•"/>
      <w:lvlJc w:val="left"/>
      <w:pPr>
        <w:ind w:left="6134" w:hanging="363"/>
      </w:pPr>
      <w:rPr>
        <w:rFonts w:hint="default"/>
      </w:rPr>
    </w:lvl>
    <w:lvl w:ilvl="8" w:tplc="8FDC4F66">
      <w:numFmt w:val="bullet"/>
      <w:lvlText w:val="•"/>
      <w:lvlJc w:val="left"/>
      <w:pPr>
        <w:ind w:left="6996" w:hanging="363"/>
      </w:pPr>
      <w:rPr>
        <w:rFonts w:hint="default"/>
      </w:rPr>
    </w:lvl>
  </w:abstractNum>
  <w:abstractNum w:abstractNumId="13" w15:restartNumberingAfterBreak="0">
    <w:nsid w:val="1E821A9B"/>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FB76376"/>
    <w:multiLevelType w:val="multilevel"/>
    <w:tmpl w:val="F3AEE5D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0A643D"/>
    <w:multiLevelType w:val="hybridMultilevel"/>
    <w:tmpl w:val="7C8E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33184C"/>
    <w:multiLevelType w:val="hybridMultilevel"/>
    <w:tmpl w:val="58C0179C"/>
    <w:lvl w:ilvl="0" w:tplc="453EC8FE">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934A47"/>
    <w:multiLevelType w:val="multilevel"/>
    <w:tmpl w:val="C6B23CDE"/>
    <w:lvl w:ilvl="0">
      <w:start w:val="7"/>
      <w:numFmt w:val="decimal"/>
      <w:lvlText w:val="%1."/>
      <w:lvlJc w:val="left"/>
      <w:pPr>
        <w:ind w:left="360" w:hanging="360"/>
      </w:pPr>
      <w:rPr>
        <w:b/>
        <w:i w:val="0"/>
      </w:rPr>
    </w:lvl>
    <w:lvl w:ilvl="1">
      <w:start w:val="1"/>
      <w:numFmt w:val="decimal"/>
      <w:lvlText w:val="%1.%2."/>
      <w:lvlJc w:val="left"/>
      <w:pPr>
        <w:ind w:left="360" w:hanging="360"/>
      </w:pPr>
      <w:rPr>
        <w:rFonts w:ascii="Times New Roman" w:eastAsia="Arial" w:hAnsi="Times New Roman" w:cs="Times New Roman" w:hint="default"/>
        <w:b w:val="0"/>
        <w:i w:val="0"/>
      </w:rPr>
    </w:lvl>
    <w:lvl w:ilvl="2">
      <w:start w:val="1"/>
      <w:numFmt w:val="decimal"/>
      <w:lvlText w:val="%1.%2.%3."/>
      <w:lvlJc w:val="left"/>
      <w:pPr>
        <w:ind w:left="720" w:hanging="720"/>
      </w:pPr>
      <w:rPr>
        <w:rFonts w:ascii="Times New Roman" w:eastAsia="Arial" w:hAnsi="Times New Roman" w:cs="Times New Roman" w:hint="default"/>
        <w:b w:val="0"/>
        <w:i w:val="0"/>
      </w:rPr>
    </w:lvl>
    <w:lvl w:ilvl="3">
      <w:start w:val="1"/>
      <w:numFmt w:val="decimal"/>
      <w:lvlText w:val="%1.%2.%3.%4."/>
      <w:lvlJc w:val="left"/>
      <w:pPr>
        <w:ind w:left="720" w:hanging="720"/>
      </w:pPr>
      <w:rPr>
        <w:rFonts w:ascii="Times New Roman" w:eastAsia="Arial" w:hAnsi="Times New Roman" w:cs="Times New Roman" w:hint="default"/>
        <w:b w:val="0"/>
        <w:i w:val="0"/>
      </w:rPr>
    </w:lvl>
    <w:lvl w:ilvl="4">
      <w:start w:val="1"/>
      <w:numFmt w:val="decimal"/>
      <w:lvlText w:val="%1.%2.%3.%4.%5."/>
      <w:lvlJc w:val="left"/>
      <w:pPr>
        <w:ind w:left="1080" w:hanging="1080"/>
      </w:pPr>
      <w:rPr>
        <w:rFonts w:ascii="Times New Roman" w:eastAsia="Arial" w:hAnsi="Times New Roman" w:cs="Times New Roman" w:hint="default"/>
        <w:b w:val="0"/>
        <w:i w:val="0"/>
      </w:rPr>
    </w:lvl>
    <w:lvl w:ilvl="5">
      <w:start w:val="1"/>
      <w:numFmt w:val="decimal"/>
      <w:lvlText w:val="%1.%2.%3.%4.%5.%6."/>
      <w:lvlJc w:val="left"/>
      <w:pPr>
        <w:ind w:left="1080" w:hanging="1080"/>
      </w:pPr>
      <w:rPr>
        <w:b w:val="0"/>
        <w:i w:val="0"/>
      </w:rPr>
    </w:lvl>
    <w:lvl w:ilvl="6">
      <w:start w:val="1"/>
      <w:numFmt w:val="decimal"/>
      <w:lvlText w:val="%1.%2.%3.%4.%5.%6.%7."/>
      <w:lvlJc w:val="left"/>
      <w:pPr>
        <w:ind w:left="1080" w:hanging="108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440" w:hanging="1440"/>
      </w:pPr>
      <w:rPr>
        <w:b w:val="0"/>
        <w:i w:val="0"/>
      </w:rPr>
    </w:lvl>
  </w:abstractNum>
  <w:abstractNum w:abstractNumId="18" w15:restartNumberingAfterBreak="0">
    <w:nsid w:val="30EC0C96"/>
    <w:multiLevelType w:val="multilevel"/>
    <w:tmpl w:val="F3AEE5D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0E2503"/>
    <w:multiLevelType w:val="hybridMultilevel"/>
    <w:tmpl w:val="F3E8A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FA7B3C"/>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4126236"/>
    <w:multiLevelType w:val="hybridMultilevel"/>
    <w:tmpl w:val="DD1AE8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325A85"/>
    <w:multiLevelType w:val="multilevel"/>
    <w:tmpl w:val="F3AEE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EC6471"/>
    <w:multiLevelType w:val="hybridMultilevel"/>
    <w:tmpl w:val="AFF83838"/>
    <w:lvl w:ilvl="0" w:tplc="1562C156">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451221"/>
    <w:multiLevelType w:val="multilevel"/>
    <w:tmpl w:val="C7744AB4"/>
    <w:lvl w:ilvl="0">
      <w:start w:val="17"/>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32009C"/>
    <w:multiLevelType w:val="multilevel"/>
    <w:tmpl w:val="DC5EA4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C2A3CF2"/>
    <w:multiLevelType w:val="hybridMultilevel"/>
    <w:tmpl w:val="29B8C5F4"/>
    <w:lvl w:ilvl="0" w:tplc="54721602">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6F24B1"/>
    <w:multiLevelType w:val="hybridMultilevel"/>
    <w:tmpl w:val="029C7E22"/>
    <w:lvl w:ilvl="0" w:tplc="BBDC96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42F67B5"/>
    <w:multiLevelType w:val="multilevel"/>
    <w:tmpl w:val="9874222C"/>
    <w:lvl w:ilvl="0">
      <w:start w:val="10"/>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516F9F"/>
    <w:multiLevelType w:val="hybridMultilevel"/>
    <w:tmpl w:val="89981F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F32FA0"/>
    <w:multiLevelType w:val="multilevel"/>
    <w:tmpl w:val="F3AEE5D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CF7012"/>
    <w:multiLevelType w:val="hybridMultilevel"/>
    <w:tmpl w:val="5FE42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7FC2B88"/>
    <w:multiLevelType w:val="multilevel"/>
    <w:tmpl w:val="6EE480B8"/>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3" w15:restartNumberingAfterBreak="0">
    <w:nsid w:val="58184B65"/>
    <w:multiLevelType w:val="multilevel"/>
    <w:tmpl w:val="7F90475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946C63"/>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E07758C"/>
    <w:multiLevelType w:val="hybridMultilevel"/>
    <w:tmpl w:val="4BF802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1F6082"/>
    <w:multiLevelType w:val="multilevel"/>
    <w:tmpl w:val="4F3AC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5940EB"/>
    <w:multiLevelType w:val="multilevel"/>
    <w:tmpl w:val="6EE480B8"/>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8" w15:restartNumberingAfterBreak="0">
    <w:nsid w:val="673A6266"/>
    <w:multiLevelType w:val="hybridMultilevel"/>
    <w:tmpl w:val="C5AC0066"/>
    <w:lvl w:ilvl="0" w:tplc="BBDC96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A9246C"/>
    <w:multiLevelType w:val="hybridMultilevel"/>
    <w:tmpl w:val="E1587BD2"/>
    <w:lvl w:ilvl="0" w:tplc="512A0CBC">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D82649"/>
    <w:multiLevelType w:val="multilevel"/>
    <w:tmpl w:val="F3AEE5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FE4664"/>
    <w:multiLevelType w:val="multilevel"/>
    <w:tmpl w:val="5290B4F2"/>
    <w:lvl w:ilvl="0">
      <w:start w:val="17"/>
      <w:numFmt w:val="decimal"/>
      <w:lvlText w:val="%1."/>
      <w:lvlJc w:val="left"/>
      <w:pPr>
        <w:ind w:left="405" w:hanging="405"/>
      </w:pPr>
    </w:lvl>
    <w:lvl w:ilvl="1">
      <w:start w:val="6"/>
      <w:numFmt w:val="decimal"/>
      <w:lvlText w:val="%1.%2."/>
      <w:lvlJc w:val="left"/>
      <w:pPr>
        <w:ind w:left="405" w:hanging="405"/>
      </w:pPr>
      <w:rPr>
        <w:rFonts w:ascii="Times New Roman" w:eastAsia="Arial" w:hAnsi="Times New Roman" w:cs="Times New Roman" w:hint="default"/>
        <w:b w:val="0"/>
      </w:rPr>
    </w:lvl>
    <w:lvl w:ilvl="2">
      <w:start w:val="1"/>
      <w:numFmt w:val="decimal"/>
      <w:lvlText w:val="%1.%2.%3."/>
      <w:lvlJc w:val="left"/>
      <w:pPr>
        <w:ind w:left="1004" w:hanging="720"/>
      </w:pPr>
      <w:rPr>
        <w:rFonts w:ascii="Times New Roman" w:eastAsia="Arial" w:hAnsi="Times New Roman" w:cs="Times New Roman" w:hint="default"/>
        <w:b w:val="0"/>
      </w:rPr>
    </w:lvl>
    <w:lvl w:ilvl="3">
      <w:start w:val="1"/>
      <w:numFmt w:val="decimal"/>
      <w:lvlText w:val="%1.%2.%3.%4."/>
      <w:lvlJc w:val="left"/>
      <w:pPr>
        <w:ind w:left="1146"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70D5620B"/>
    <w:multiLevelType w:val="multilevel"/>
    <w:tmpl w:val="F3AEE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AE3806"/>
    <w:multiLevelType w:val="hybridMultilevel"/>
    <w:tmpl w:val="322C1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33"/>
  </w:num>
  <w:num w:numId="3">
    <w:abstractNumId w:val="36"/>
  </w:num>
  <w:num w:numId="4">
    <w:abstractNumId w:val="42"/>
  </w:num>
  <w:num w:numId="5">
    <w:abstractNumId w:val="5"/>
  </w:num>
  <w:num w:numId="6">
    <w:abstractNumId w:val="3"/>
  </w:num>
  <w:num w:numId="7">
    <w:abstractNumId w:val="40"/>
  </w:num>
  <w:num w:numId="8">
    <w:abstractNumId w:val="22"/>
  </w:num>
  <w:num w:numId="9">
    <w:abstractNumId w:val="30"/>
  </w:num>
  <w:num w:numId="10">
    <w:abstractNumId w:val="18"/>
  </w:num>
  <w:num w:numId="11">
    <w:abstractNumId w:val="7"/>
  </w:num>
  <w:num w:numId="12">
    <w:abstractNumId w:val="14"/>
  </w:num>
  <w:num w:numId="13">
    <w:abstractNumId w:val="12"/>
  </w:num>
  <w:num w:numId="14">
    <w:abstractNumId w:val="37"/>
  </w:num>
  <w:num w:numId="15">
    <w:abstractNumId w:val="10"/>
  </w:num>
  <w:num w:numId="16">
    <w:abstractNumId w:val="0"/>
  </w:num>
  <w:num w:numId="17">
    <w:abstractNumId w:val="25"/>
  </w:num>
  <w:num w:numId="18">
    <w:abstractNumId w:val="43"/>
  </w:num>
  <w:num w:numId="19">
    <w:abstractNumId w:val="21"/>
  </w:num>
  <w:num w:numId="20">
    <w:abstractNumId w:val="4"/>
  </w:num>
  <w:num w:numId="21">
    <w:abstractNumId w:val="1"/>
  </w:num>
  <w:num w:numId="22">
    <w:abstractNumId w:val="8"/>
  </w:num>
  <w:num w:numId="23">
    <w:abstractNumId w:val="2"/>
  </w:num>
  <w:num w:numId="24">
    <w:abstractNumId w:val="26"/>
  </w:num>
  <w:num w:numId="25">
    <w:abstractNumId w:val="23"/>
  </w:num>
  <w:num w:numId="26">
    <w:abstractNumId w:val="39"/>
  </w:num>
  <w:num w:numId="27">
    <w:abstractNumId w:val="16"/>
  </w:num>
  <w:num w:numId="28">
    <w:abstractNumId w:val="15"/>
  </w:num>
  <w:num w:numId="29">
    <w:abstractNumId w:val="19"/>
  </w:num>
  <w:num w:numId="30">
    <w:abstractNumId w:val="32"/>
  </w:num>
  <w:num w:numId="31">
    <w:abstractNumId w:val="28"/>
  </w:num>
  <w:num w:numId="32">
    <w:abstractNumId w:val="6"/>
  </w:num>
  <w:num w:numId="33">
    <w:abstractNumId w:val="27"/>
  </w:num>
  <w:num w:numId="34">
    <w:abstractNumId w:val="24"/>
  </w:num>
  <w:num w:numId="35">
    <w:abstractNumId w:val="20"/>
  </w:num>
  <w:num w:numId="36">
    <w:abstractNumId w:val="34"/>
  </w:num>
  <w:num w:numId="37">
    <w:abstractNumId w:val="13"/>
  </w:num>
  <w:num w:numId="38">
    <w:abstractNumId w:val="29"/>
  </w:num>
  <w:num w:numId="39">
    <w:abstractNumId w:val="38"/>
  </w:num>
  <w:num w:numId="40">
    <w:abstractNumId w:val="35"/>
  </w:num>
  <w:num w:numId="41">
    <w:abstractNumId w:val="9"/>
  </w:num>
  <w:num w:numId="42">
    <w:abstractNumId w:val="17"/>
  </w:num>
  <w:num w:numId="43">
    <w:abstractNumId w:val="41"/>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1948"/>
    <w:rsid w:val="00010565"/>
    <w:rsid w:val="000136AC"/>
    <w:rsid w:val="00020B01"/>
    <w:rsid w:val="00030BA2"/>
    <w:rsid w:val="000357C6"/>
    <w:rsid w:val="00035AD3"/>
    <w:rsid w:val="00047ACE"/>
    <w:rsid w:val="00055D84"/>
    <w:rsid w:val="000677EF"/>
    <w:rsid w:val="0007262E"/>
    <w:rsid w:val="00073F49"/>
    <w:rsid w:val="00084B9C"/>
    <w:rsid w:val="00086D44"/>
    <w:rsid w:val="00087988"/>
    <w:rsid w:val="000A12C6"/>
    <w:rsid w:val="000A2768"/>
    <w:rsid w:val="000A75A5"/>
    <w:rsid w:val="000A7CB4"/>
    <w:rsid w:val="000B04C1"/>
    <w:rsid w:val="000B7DA3"/>
    <w:rsid w:val="000C1C0E"/>
    <w:rsid w:val="000C2E07"/>
    <w:rsid w:val="000C3852"/>
    <w:rsid w:val="000C3D93"/>
    <w:rsid w:val="000D6E61"/>
    <w:rsid w:val="000E67B3"/>
    <w:rsid w:val="000E6D0A"/>
    <w:rsid w:val="000F550C"/>
    <w:rsid w:val="00113D2E"/>
    <w:rsid w:val="00114034"/>
    <w:rsid w:val="00122472"/>
    <w:rsid w:val="0012531F"/>
    <w:rsid w:val="001270F5"/>
    <w:rsid w:val="00137CBB"/>
    <w:rsid w:val="00137FBC"/>
    <w:rsid w:val="00146ECB"/>
    <w:rsid w:val="001516EF"/>
    <w:rsid w:val="00162510"/>
    <w:rsid w:val="0016372B"/>
    <w:rsid w:val="00172C5D"/>
    <w:rsid w:val="001764A4"/>
    <w:rsid w:val="00181170"/>
    <w:rsid w:val="001862A2"/>
    <w:rsid w:val="00187406"/>
    <w:rsid w:val="001900EB"/>
    <w:rsid w:val="001921ED"/>
    <w:rsid w:val="001968B8"/>
    <w:rsid w:val="001971C3"/>
    <w:rsid w:val="001A035A"/>
    <w:rsid w:val="001A2EA4"/>
    <w:rsid w:val="001A658E"/>
    <w:rsid w:val="001A6E5E"/>
    <w:rsid w:val="001B719C"/>
    <w:rsid w:val="001C67AA"/>
    <w:rsid w:val="001E2459"/>
    <w:rsid w:val="001E24C3"/>
    <w:rsid w:val="001F7D98"/>
    <w:rsid w:val="001F7F5D"/>
    <w:rsid w:val="002049B9"/>
    <w:rsid w:val="00205DE2"/>
    <w:rsid w:val="00206B72"/>
    <w:rsid w:val="002106BF"/>
    <w:rsid w:val="00213FCB"/>
    <w:rsid w:val="00216479"/>
    <w:rsid w:val="00216AE6"/>
    <w:rsid w:val="002263B2"/>
    <w:rsid w:val="0023365D"/>
    <w:rsid w:val="0023749A"/>
    <w:rsid w:val="00247F24"/>
    <w:rsid w:val="00250507"/>
    <w:rsid w:val="002605AD"/>
    <w:rsid w:val="002612FF"/>
    <w:rsid w:val="00261345"/>
    <w:rsid w:val="00271AF4"/>
    <w:rsid w:val="00271AFE"/>
    <w:rsid w:val="00281B19"/>
    <w:rsid w:val="00285AE0"/>
    <w:rsid w:val="0029157D"/>
    <w:rsid w:val="00292C6A"/>
    <w:rsid w:val="002A0AD0"/>
    <w:rsid w:val="002A3CAD"/>
    <w:rsid w:val="002A600F"/>
    <w:rsid w:val="002C40F9"/>
    <w:rsid w:val="002C4D9C"/>
    <w:rsid w:val="002D4306"/>
    <w:rsid w:val="002F356D"/>
    <w:rsid w:val="002F55A7"/>
    <w:rsid w:val="003005E2"/>
    <w:rsid w:val="0030319A"/>
    <w:rsid w:val="00304E4F"/>
    <w:rsid w:val="003100D2"/>
    <w:rsid w:val="00316FA0"/>
    <w:rsid w:val="00317E5F"/>
    <w:rsid w:val="0032016F"/>
    <w:rsid w:val="00324A86"/>
    <w:rsid w:val="003250BD"/>
    <w:rsid w:val="00327700"/>
    <w:rsid w:val="00330709"/>
    <w:rsid w:val="003317F3"/>
    <w:rsid w:val="003331FC"/>
    <w:rsid w:val="003429F3"/>
    <w:rsid w:val="00343004"/>
    <w:rsid w:val="00345AB6"/>
    <w:rsid w:val="00347939"/>
    <w:rsid w:val="00351D7D"/>
    <w:rsid w:val="00367504"/>
    <w:rsid w:val="0037117C"/>
    <w:rsid w:val="00381D90"/>
    <w:rsid w:val="0038788B"/>
    <w:rsid w:val="00391A54"/>
    <w:rsid w:val="00393F7C"/>
    <w:rsid w:val="003A0C9F"/>
    <w:rsid w:val="003A2129"/>
    <w:rsid w:val="003B3DDB"/>
    <w:rsid w:val="003B6B4E"/>
    <w:rsid w:val="003B7B69"/>
    <w:rsid w:val="003C048F"/>
    <w:rsid w:val="003C4FC1"/>
    <w:rsid w:val="003C5A27"/>
    <w:rsid w:val="003D5F65"/>
    <w:rsid w:val="003E0D8C"/>
    <w:rsid w:val="003E34DB"/>
    <w:rsid w:val="003F04C1"/>
    <w:rsid w:val="003F3AD2"/>
    <w:rsid w:val="003F3AE7"/>
    <w:rsid w:val="003F4692"/>
    <w:rsid w:val="003F5BEE"/>
    <w:rsid w:val="0040322A"/>
    <w:rsid w:val="00405F4F"/>
    <w:rsid w:val="004070E6"/>
    <w:rsid w:val="00407375"/>
    <w:rsid w:val="00411516"/>
    <w:rsid w:val="00413281"/>
    <w:rsid w:val="00413287"/>
    <w:rsid w:val="0041565B"/>
    <w:rsid w:val="004205EB"/>
    <w:rsid w:val="004218C1"/>
    <w:rsid w:val="0042342D"/>
    <w:rsid w:val="004243C1"/>
    <w:rsid w:val="0042663C"/>
    <w:rsid w:val="00431E4C"/>
    <w:rsid w:val="00437FB2"/>
    <w:rsid w:val="0044192D"/>
    <w:rsid w:val="00447FF6"/>
    <w:rsid w:val="00450283"/>
    <w:rsid w:val="0045340E"/>
    <w:rsid w:val="00466390"/>
    <w:rsid w:val="00470FFA"/>
    <w:rsid w:val="004757F8"/>
    <w:rsid w:val="004808BE"/>
    <w:rsid w:val="00485624"/>
    <w:rsid w:val="00493950"/>
    <w:rsid w:val="004A1096"/>
    <w:rsid w:val="004A3E41"/>
    <w:rsid w:val="004B3252"/>
    <w:rsid w:val="004B6394"/>
    <w:rsid w:val="004C2F5F"/>
    <w:rsid w:val="004C3189"/>
    <w:rsid w:val="004D10C5"/>
    <w:rsid w:val="004D2211"/>
    <w:rsid w:val="004D23BC"/>
    <w:rsid w:val="004D6BCA"/>
    <w:rsid w:val="004D6DAF"/>
    <w:rsid w:val="004E0D6C"/>
    <w:rsid w:val="004E2D1D"/>
    <w:rsid w:val="004E32C2"/>
    <w:rsid w:val="004E72EF"/>
    <w:rsid w:val="004E7383"/>
    <w:rsid w:val="004F0CDA"/>
    <w:rsid w:val="004F0D1C"/>
    <w:rsid w:val="004F4C7A"/>
    <w:rsid w:val="00503417"/>
    <w:rsid w:val="0050347F"/>
    <w:rsid w:val="00506015"/>
    <w:rsid w:val="0051136F"/>
    <w:rsid w:val="00514FB3"/>
    <w:rsid w:val="00530415"/>
    <w:rsid w:val="0054495F"/>
    <w:rsid w:val="005536F3"/>
    <w:rsid w:val="00556951"/>
    <w:rsid w:val="00560847"/>
    <w:rsid w:val="00562938"/>
    <w:rsid w:val="005650C1"/>
    <w:rsid w:val="00565747"/>
    <w:rsid w:val="00566E5C"/>
    <w:rsid w:val="005716C5"/>
    <w:rsid w:val="00584CE8"/>
    <w:rsid w:val="00590222"/>
    <w:rsid w:val="005A2123"/>
    <w:rsid w:val="005A3B3A"/>
    <w:rsid w:val="005A5B35"/>
    <w:rsid w:val="005A6476"/>
    <w:rsid w:val="005B0C12"/>
    <w:rsid w:val="005B338D"/>
    <w:rsid w:val="005C2BB0"/>
    <w:rsid w:val="005D54FA"/>
    <w:rsid w:val="005D6DA4"/>
    <w:rsid w:val="005D6DF8"/>
    <w:rsid w:val="005E0F77"/>
    <w:rsid w:val="005E6534"/>
    <w:rsid w:val="005F0EF4"/>
    <w:rsid w:val="005F0F17"/>
    <w:rsid w:val="005F240D"/>
    <w:rsid w:val="005F3434"/>
    <w:rsid w:val="005F4465"/>
    <w:rsid w:val="005F44D1"/>
    <w:rsid w:val="005F5181"/>
    <w:rsid w:val="006174F3"/>
    <w:rsid w:val="006250B1"/>
    <w:rsid w:val="00627175"/>
    <w:rsid w:val="00631642"/>
    <w:rsid w:val="0064104B"/>
    <w:rsid w:val="00642200"/>
    <w:rsid w:val="0064507A"/>
    <w:rsid w:val="00646ED3"/>
    <w:rsid w:val="00653393"/>
    <w:rsid w:val="00654F9E"/>
    <w:rsid w:val="00667177"/>
    <w:rsid w:val="0067052F"/>
    <w:rsid w:val="006706EE"/>
    <w:rsid w:val="00671587"/>
    <w:rsid w:val="00682D3A"/>
    <w:rsid w:val="00684724"/>
    <w:rsid w:val="00692410"/>
    <w:rsid w:val="00695A9A"/>
    <w:rsid w:val="00697C2B"/>
    <w:rsid w:val="006B128D"/>
    <w:rsid w:val="006B2E79"/>
    <w:rsid w:val="006C46AA"/>
    <w:rsid w:val="006D0B98"/>
    <w:rsid w:val="006D1A79"/>
    <w:rsid w:val="006D39B4"/>
    <w:rsid w:val="006D51F9"/>
    <w:rsid w:val="006D6B60"/>
    <w:rsid w:val="006D7707"/>
    <w:rsid w:val="006E0158"/>
    <w:rsid w:val="006F4548"/>
    <w:rsid w:val="0070353D"/>
    <w:rsid w:val="007129F1"/>
    <w:rsid w:val="00713C36"/>
    <w:rsid w:val="0071749E"/>
    <w:rsid w:val="0074139F"/>
    <w:rsid w:val="00743818"/>
    <w:rsid w:val="00750DF8"/>
    <w:rsid w:val="00753C93"/>
    <w:rsid w:val="00756D46"/>
    <w:rsid w:val="0076506D"/>
    <w:rsid w:val="00765165"/>
    <w:rsid w:val="00767D8E"/>
    <w:rsid w:val="00767E1C"/>
    <w:rsid w:val="007747F7"/>
    <w:rsid w:val="00776237"/>
    <w:rsid w:val="00781F8E"/>
    <w:rsid w:val="00785939"/>
    <w:rsid w:val="007878C2"/>
    <w:rsid w:val="00787C3F"/>
    <w:rsid w:val="00795657"/>
    <w:rsid w:val="00795AE3"/>
    <w:rsid w:val="00796075"/>
    <w:rsid w:val="00797446"/>
    <w:rsid w:val="007A031C"/>
    <w:rsid w:val="007A3307"/>
    <w:rsid w:val="007B0C65"/>
    <w:rsid w:val="007B316C"/>
    <w:rsid w:val="007B3E5D"/>
    <w:rsid w:val="007C606B"/>
    <w:rsid w:val="007C69FE"/>
    <w:rsid w:val="007D7C7D"/>
    <w:rsid w:val="007E0C25"/>
    <w:rsid w:val="007F274A"/>
    <w:rsid w:val="007F3973"/>
    <w:rsid w:val="007F39F2"/>
    <w:rsid w:val="00814529"/>
    <w:rsid w:val="008153FE"/>
    <w:rsid w:val="00815E59"/>
    <w:rsid w:val="008209B4"/>
    <w:rsid w:val="00831070"/>
    <w:rsid w:val="00836364"/>
    <w:rsid w:val="00847C0B"/>
    <w:rsid w:val="00851948"/>
    <w:rsid w:val="0085627E"/>
    <w:rsid w:val="00872147"/>
    <w:rsid w:val="0088191E"/>
    <w:rsid w:val="00886FDD"/>
    <w:rsid w:val="0088786F"/>
    <w:rsid w:val="00887B50"/>
    <w:rsid w:val="00890A91"/>
    <w:rsid w:val="0089160E"/>
    <w:rsid w:val="008933E3"/>
    <w:rsid w:val="00893702"/>
    <w:rsid w:val="00895EB4"/>
    <w:rsid w:val="008A1AA1"/>
    <w:rsid w:val="008A3DB6"/>
    <w:rsid w:val="008A4258"/>
    <w:rsid w:val="008A5BD7"/>
    <w:rsid w:val="008A6576"/>
    <w:rsid w:val="008B1CB2"/>
    <w:rsid w:val="008B3ACE"/>
    <w:rsid w:val="008C4547"/>
    <w:rsid w:val="008D4930"/>
    <w:rsid w:val="008D4E82"/>
    <w:rsid w:val="008D5B27"/>
    <w:rsid w:val="008D5FA3"/>
    <w:rsid w:val="008D7998"/>
    <w:rsid w:val="008E3B4B"/>
    <w:rsid w:val="008E52B6"/>
    <w:rsid w:val="008F0F55"/>
    <w:rsid w:val="008F5C9A"/>
    <w:rsid w:val="008F7257"/>
    <w:rsid w:val="009009A1"/>
    <w:rsid w:val="00900AFE"/>
    <w:rsid w:val="00906DFF"/>
    <w:rsid w:val="00910397"/>
    <w:rsid w:val="00911262"/>
    <w:rsid w:val="00921AC1"/>
    <w:rsid w:val="00922317"/>
    <w:rsid w:val="00925328"/>
    <w:rsid w:val="00926DC6"/>
    <w:rsid w:val="0094269B"/>
    <w:rsid w:val="00943B42"/>
    <w:rsid w:val="009443B9"/>
    <w:rsid w:val="00944DC9"/>
    <w:rsid w:val="00952CFC"/>
    <w:rsid w:val="0095717A"/>
    <w:rsid w:val="00962036"/>
    <w:rsid w:val="009633FD"/>
    <w:rsid w:val="0096602D"/>
    <w:rsid w:val="009714CA"/>
    <w:rsid w:val="00976067"/>
    <w:rsid w:val="00976B78"/>
    <w:rsid w:val="00981B71"/>
    <w:rsid w:val="00994809"/>
    <w:rsid w:val="009969B7"/>
    <w:rsid w:val="009A1281"/>
    <w:rsid w:val="009B0EA8"/>
    <w:rsid w:val="009B5FCA"/>
    <w:rsid w:val="009D3BE7"/>
    <w:rsid w:val="009D762C"/>
    <w:rsid w:val="009E1178"/>
    <w:rsid w:val="009E1650"/>
    <w:rsid w:val="009E271E"/>
    <w:rsid w:val="009E6E0C"/>
    <w:rsid w:val="009F7653"/>
    <w:rsid w:val="009F7D18"/>
    <w:rsid w:val="00A06D7C"/>
    <w:rsid w:val="00A1116A"/>
    <w:rsid w:val="00A14316"/>
    <w:rsid w:val="00A21ED7"/>
    <w:rsid w:val="00A2589D"/>
    <w:rsid w:val="00A31D26"/>
    <w:rsid w:val="00A3504B"/>
    <w:rsid w:val="00A35CCB"/>
    <w:rsid w:val="00A42FCB"/>
    <w:rsid w:val="00A550E3"/>
    <w:rsid w:val="00A611CD"/>
    <w:rsid w:val="00A61C2B"/>
    <w:rsid w:val="00A62BCE"/>
    <w:rsid w:val="00A6591A"/>
    <w:rsid w:val="00A66236"/>
    <w:rsid w:val="00A70C29"/>
    <w:rsid w:val="00A726C8"/>
    <w:rsid w:val="00A72C87"/>
    <w:rsid w:val="00A90F96"/>
    <w:rsid w:val="00A961A0"/>
    <w:rsid w:val="00A96513"/>
    <w:rsid w:val="00AA169D"/>
    <w:rsid w:val="00AA3DD8"/>
    <w:rsid w:val="00AA6487"/>
    <w:rsid w:val="00AB7963"/>
    <w:rsid w:val="00AC389E"/>
    <w:rsid w:val="00AC515C"/>
    <w:rsid w:val="00AC69E2"/>
    <w:rsid w:val="00AD4E9E"/>
    <w:rsid w:val="00AD7810"/>
    <w:rsid w:val="00AE1267"/>
    <w:rsid w:val="00AE5518"/>
    <w:rsid w:val="00AF1A71"/>
    <w:rsid w:val="00AF232F"/>
    <w:rsid w:val="00B16B14"/>
    <w:rsid w:val="00B21A7F"/>
    <w:rsid w:val="00B23DF0"/>
    <w:rsid w:val="00B2431C"/>
    <w:rsid w:val="00B30C3E"/>
    <w:rsid w:val="00B3185F"/>
    <w:rsid w:val="00B33340"/>
    <w:rsid w:val="00B34DBB"/>
    <w:rsid w:val="00B35947"/>
    <w:rsid w:val="00B53EBA"/>
    <w:rsid w:val="00B541B7"/>
    <w:rsid w:val="00B54670"/>
    <w:rsid w:val="00B54E1F"/>
    <w:rsid w:val="00B6096C"/>
    <w:rsid w:val="00B6130D"/>
    <w:rsid w:val="00B62805"/>
    <w:rsid w:val="00B64CC2"/>
    <w:rsid w:val="00B67321"/>
    <w:rsid w:val="00B675DE"/>
    <w:rsid w:val="00B70A42"/>
    <w:rsid w:val="00B73AE8"/>
    <w:rsid w:val="00B75B27"/>
    <w:rsid w:val="00B801FA"/>
    <w:rsid w:val="00B80449"/>
    <w:rsid w:val="00B816AF"/>
    <w:rsid w:val="00B84BA2"/>
    <w:rsid w:val="00B85890"/>
    <w:rsid w:val="00B860DF"/>
    <w:rsid w:val="00B91D96"/>
    <w:rsid w:val="00B923FD"/>
    <w:rsid w:val="00B9346C"/>
    <w:rsid w:val="00B941EB"/>
    <w:rsid w:val="00B96CEC"/>
    <w:rsid w:val="00B97C6E"/>
    <w:rsid w:val="00BA2849"/>
    <w:rsid w:val="00BA5DF5"/>
    <w:rsid w:val="00BA7A5E"/>
    <w:rsid w:val="00BB1615"/>
    <w:rsid w:val="00BB3059"/>
    <w:rsid w:val="00BB47F8"/>
    <w:rsid w:val="00BB5CC6"/>
    <w:rsid w:val="00BC074E"/>
    <w:rsid w:val="00BC18B3"/>
    <w:rsid w:val="00BD04F9"/>
    <w:rsid w:val="00BD64F9"/>
    <w:rsid w:val="00BF1048"/>
    <w:rsid w:val="00BF6220"/>
    <w:rsid w:val="00BF7E9D"/>
    <w:rsid w:val="00C00ACE"/>
    <w:rsid w:val="00C01984"/>
    <w:rsid w:val="00C03BEB"/>
    <w:rsid w:val="00C06DE5"/>
    <w:rsid w:val="00C114ED"/>
    <w:rsid w:val="00C15B07"/>
    <w:rsid w:val="00C22600"/>
    <w:rsid w:val="00C245AE"/>
    <w:rsid w:val="00C30655"/>
    <w:rsid w:val="00C31604"/>
    <w:rsid w:val="00C45053"/>
    <w:rsid w:val="00C5630F"/>
    <w:rsid w:val="00C630B9"/>
    <w:rsid w:val="00C6457C"/>
    <w:rsid w:val="00C70FB3"/>
    <w:rsid w:val="00C71940"/>
    <w:rsid w:val="00C848C5"/>
    <w:rsid w:val="00C85C98"/>
    <w:rsid w:val="00C94A27"/>
    <w:rsid w:val="00CA7E23"/>
    <w:rsid w:val="00CC1946"/>
    <w:rsid w:val="00CC3C0B"/>
    <w:rsid w:val="00CC5FB3"/>
    <w:rsid w:val="00CD098F"/>
    <w:rsid w:val="00CD13D4"/>
    <w:rsid w:val="00CD1BF6"/>
    <w:rsid w:val="00CD52D1"/>
    <w:rsid w:val="00CF0BFD"/>
    <w:rsid w:val="00D0000D"/>
    <w:rsid w:val="00D02B28"/>
    <w:rsid w:val="00D13A98"/>
    <w:rsid w:val="00D21248"/>
    <w:rsid w:val="00D2142A"/>
    <w:rsid w:val="00D2547B"/>
    <w:rsid w:val="00D302B5"/>
    <w:rsid w:val="00D34BE9"/>
    <w:rsid w:val="00D351FB"/>
    <w:rsid w:val="00D41435"/>
    <w:rsid w:val="00D60CDE"/>
    <w:rsid w:val="00D62F06"/>
    <w:rsid w:val="00D636B1"/>
    <w:rsid w:val="00D72C3F"/>
    <w:rsid w:val="00D75DD1"/>
    <w:rsid w:val="00D762E4"/>
    <w:rsid w:val="00D8686D"/>
    <w:rsid w:val="00D8688B"/>
    <w:rsid w:val="00D90A04"/>
    <w:rsid w:val="00D9341E"/>
    <w:rsid w:val="00D938E6"/>
    <w:rsid w:val="00D962DC"/>
    <w:rsid w:val="00DA0659"/>
    <w:rsid w:val="00DA4C3E"/>
    <w:rsid w:val="00DA77A5"/>
    <w:rsid w:val="00DB06BD"/>
    <w:rsid w:val="00DB23C0"/>
    <w:rsid w:val="00DB2E6E"/>
    <w:rsid w:val="00DC0305"/>
    <w:rsid w:val="00DC043E"/>
    <w:rsid w:val="00DC3812"/>
    <w:rsid w:val="00DC62B6"/>
    <w:rsid w:val="00DD0723"/>
    <w:rsid w:val="00DD3A8B"/>
    <w:rsid w:val="00DD4AF5"/>
    <w:rsid w:val="00DD5E72"/>
    <w:rsid w:val="00DE0129"/>
    <w:rsid w:val="00DE542B"/>
    <w:rsid w:val="00DF017C"/>
    <w:rsid w:val="00DF0204"/>
    <w:rsid w:val="00DF7005"/>
    <w:rsid w:val="00E0102E"/>
    <w:rsid w:val="00E01FFA"/>
    <w:rsid w:val="00E0473B"/>
    <w:rsid w:val="00E04A3D"/>
    <w:rsid w:val="00E100D6"/>
    <w:rsid w:val="00E10945"/>
    <w:rsid w:val="00E10998"/>
    <w:rsid w:val="00E113A1"/>
    <w:rsid w:val="00E11BD1"/>
    <w:rsid w:val="00E209A3"/>
    <w:rsid w:val="00E21687"/>
    <w:rsid w:val="00E21D7B"/>
    <w:rsid w:val="00E2495B"/>
    <w:rsid w:val="00E3059B"/>
    <w:rsid w:val="00E33BBA"/>
    <w:rsid w:val="00E362F7"/>
    <w:rsid w:val="00E37A0D"/>
    <w:rsid w:val="00E4194B"/>
    <w:rsid w:val="00E42E00"/>
    <w:rsid w:val="00E45310"/>
    <w:rsid w:val="00E46FE1"/>
    <w:rsid w:val="00E548D9"/>
    <w:rsid w:val="00E70AE2"/>
    <w:rsid w:val="00E7246D"/>
    <w:rsid w:val="00E746D0"/>
    <w:rsid w:val="00E7507D"/>
    <w:rsid w:val="00E83A7B"/>
    <w:rsid w:val="00E8699F"/>
    <w:rsid w:val="00E9413A"/>
    <w:rsid w:val="00EA438E"/>
    <w:rsid w:val="00EC2A5D"/>
    <w:rsid w:val="00EC2FC4"/>
    <w:rsid w:val="00EC64CD"/>
    <w:rsid w:val="00ED1FDB"/>
    <w:rsid w:val="00ED6826"/>
    <w:rsid w:val="00EE2E85"/>
    <w:rsid w:val="00EE4CCE"/>
    <w:rsid w:val="00EE71D5"/>
    <w:rsid w:val="00EE77E0"/>
    <w:rsid w:val="00F01B75"/>
    <w:rsid w:val="00F04EF2"/>
    <w:rsid w:val="00F10F56"/>
    <w:rsid w:val="00F13DB3"/>
    <w:rsid w:val="00F14947"/>
    <w:rsid w:val="00F215F1"/>
    <w:rsid w:val="00F237C7"/>
    <w:rsid w:val="00F274F6"/>
    <w:rsid w:val="00F302D9"/>
    <w:rsid w:val="00F417F5"/>
    <w:rsid w:val="00F42097"/>
    <w:rsid w:val="00F43E5D"/>
    <w:rsid w:val="00F44E94"/>
    <w:rsid w:val="00F4525D"/>
    <w:rsid w:val="00F477AC"/>
    <w:rsid w:val="00F622DC"/>
    <w:rsid w:val="00F62CA4"/>
    <w:rsid w:val="00F734DA"/>
    <w:rsid w:val="00F73E50"/>
    <w:rsid w:val="00F74F04"/>
    <w:rsid w:val="00F765F4"/>
    <w:rsid w:val="00F836E3"/>
    <w:rsid w:val="00F965D3"/>
    <w:rsid w:val="00FA23C2"/>
    <w:rsid w:val="00FA28BF"/>
    <w:rsid w:val="00FA44C0"/>
    <w:rsid w:val="00FB1F46"/>
    <w:rsid w:val="00FB6F3A"/>
    <w:rsid w:val="00FC0A94"/>
    <w:rsid w:val="00FD374B"/>
    <w:rsid w:val="00FD41FF"/>
    <w:rsid w:val="00FD44A7"/>
    <w:rsid w:val="00FF117D"/>
    <w:rsid w:val="00FF3504"/>
    <w:rsid w:val="00FF74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398D946F-C8A4-4D40-A83E-155C809F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51948"/>
  </w:style>
  <w:style w:type="paragraph" w:styleId="PargrafodaLista">
    <w:name w:val="List Paragraph"/>
    <w:basedOn w:val="Normal"/>
    <w:uiPriority w:val="1"/>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character" w:customStyle="1" w:styleId="RodapChar">
    <w:name w:val="Rodapé Char"/>
    <w:basedOn w:val="Fontepargpadro"/>
    <w:link w:val="Rodap"/>
    <w:uiPriority w:val="99"/>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iPriority w:val="99"/>
    <w:semiHidden/>
    <w:unhideWhenUsed/>
    <w:rsid w:val="00F73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 w:type="paragraph" w:styleId="Ttulo">
    <w:name w:val="Title"/>
    <w:basedOn w:val="Normal"/>
    <w:next w:val="Normal"/>
    <w:link w:val="TtuloChar"/>
    <w:rsid w:val="004D23BC"/>
    <w:pPr>
      <w:keepNext/>
      <w:keepLines/>
      <w:spacing w:before="480" w:after="120"/>
    </w:pPr>
    <w:rPr>
      <w:rFonts w:ascii="Calibri" w:eastAsia="Calibri" w:hAnsi="Calibri" w:cs="Calibri"/>
      <w:b/>
      <w:sz w:val="72"/>
      <w:szCs w:val="72"/>
      <w:lang w:eastAsia="pt-BR"/>
    </w:rPr>
  </w:style>
  <w:style w:type="character" w:customStyle="1" w:styleId="TtuloChar">
    <w:name w:val="Título Char"/>
    <w:basedOn w:val="Fontepargpadro"/>
    <w:link w:val="Ttulo"/>
    <w:rsid w:val="004D23BC"/>
    <w:rPr>
      <w:rFonts w:ascii="Calibri" w:eastAsia="Calibri" w:hAnsi="Calibri" w:cs="Calibri"/>
      <w:b/>
      <w:sz w:val="72"/>
      <w:szCs w:val="7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8945">
      <w:bodyDiv w:val="1"/>
      <w:marLeft w:val="0"/>
      <w:marRight w:val="0"/>
      <w:marTop w:val="0"/>
      <w:marBottom w:val="0"/>
      <w:divBdr>
        <w:top w:val="none" w:sz="0" w:space="0" w:color="auto"/>
        <w:left w:val="none" w:sz="0" w:space="0" w:color="auto"/>
        <w:bottom w:val="none" w:sz="0" w:space="0" w:color="auto"/>
        <w:right w:val="none" w:sz="0" w:space="0" w:color="auto"/>
      </w:divBdr>
    </w:div>
    <w:div w:id="148642645">
      <w:bodyDiv w:val="1"/>
      <w:marLeft w:val="0"/>
      <w:marRight w:val="0"/>
      <w:marTop w:val="0"/>
      <w:marBottom w:val="0"/>
      <w:divBdr>
        <w:top w:val="none" w:sz="0" w:space="0" w:color="auto"/>
        <w:left w:val="none" w:sz="0" w:space="0" w:color="auto"/>
        <w:bottom w:val="none" w:sz="0" w:space="0" w:color="auto"/>
        <w:right w:val="none" w:sz="0" w:space="0" w:color="auto"/>
      </w:divBdr>
    </w:div>
    <w:div w:id="393700134">
      <w:bodyDiv w:val="1"/>
      <w:marLeft w:val="0"/>
      <w:marRight w:val="0"/>
      <w:marTop w:val="0"/>
      <w:marBottom w:val="0"/>
      <w:divBdr>
        <w:top w:val="none" w:sz="0" w:space="0" w:color="auto"/>
        <w:left w:val="none" w:sz="0" w:space="0" w:color="auto"/>
        <w:bottom w:val="none" w:sz="0" w:space="0" w:color="auto"/>
        <w:right w:val="none" w:sz="0" w:space="0" w:color="auto"/>
      </w:divBdr>
    </w:div>
    <w:div w:id="14764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4812</TotalTime>
  <Pages>32</Pages>
  <Words>14467</Words>
  <Characters>78127</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92410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401</cp:revision>
  <cp:lastPrinted>2017-07-04T12:40:00Z</cp:lastPrinted>
  <dcterms:created xsi:type="dcterms:W3CDTF">2017-07-04T12:39:00Z</dcterms:created>
  <dcterms:modified xsi:type="dcterms:W3CDTF">2023-12-22T20:13:00Z</dcterms:modified>
</cp:coreProperties>
</file>