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2B" w:rsidRPr="001270F5" w:rsidRDefault="0016372B" w:rsidP="001F7F5D">
      <w:pPr>
        <w:spacing w:after="240" w:line="240" w:lineRule="auto"/>
        <w:jc w:val="both"/>
        <w:rPr>
          <w:rFonts w:ascii="Times New Roman" w:hAnsi="Times New Roman" w:cs="Times New Roman"/>
          <w:sz w:val="20"/>
          <w:szCs w:val="20"/>
        </w:rPr>
      </w:pPr>
    </w:p>
    <w:p w:rsidR="009E6E0C" w:rsidRDefault="00304E4F" w:rsidP="000F550C">
      <w:pPr>
        <w:spacing w:after="240" w:line="240" w:lineRule="auto"/>
        <w:jc w:val="center"/>
        <w:rPr>
          <w:rFonts w:ascii="Times New Roman" w:hAnsi="Times New Roman" w:cs="Times New Roman"/>
          <w:b/>
          <w:sz w:val="20"/>
          <w:szCs w:val="20"/>
        </w:rPr>
      </w:pPr>
      <w:r w:rsidRPr="001270F5">
        <w:rPr>
          <w:rFonts w:ascii="Times New Roman" w:hAnsi="Times New Roman" w:cs="Times New Roman"/>
          <w:b/>
          <w:sz w:val="20"/>
          <w:szCs w:val="20"/>
        </w:rPr>
        <w:t xml:space="preserve">ANEXO </w:t>
      </w:r>
      <w:r w:rsidR="001270F5" w:rsidRPr="001270F5">
        <w:rPr>
          <w:rFonts w:ascii="Times New Roman" w:hAnsi="Times New Roman" w:cs="Times New Roman"/>
          <w:b/>
          <w:sz w:val="20"/>
          <w:szCs w:val="20"/>
          <w:highlight w:val="cyan"/>
        </w:rPr>
        <w:t>___</w:t>
      </w:r>
      <w:r w:rsidRPr="001270F5">
        <w:rPr>
          <w:rFonts w:ascii="Times New Roman" w:hAnsi="Times New Roman" w:cs="Times New Roman"/>
          <w:b/>
          <w:sz w:val="20"/>
          <w:szCs w:val="20"/>
        </w:rPr>
        <w:t xml:space="preserve"> – MINUTA DO </w:t>
      </w:r>
      <w:r w:rsidR="00A72C87" w:rsidRPr="001270F5">
        <w:rPr>
          <w:rFonts w:ascii="Times New Roman" w:hAnsi="Times New Roman" w:cs="Times New Roman"/>
          <w:b/>
          <w:sz w:val="20"/>
          <w:szCs w:val="20"/>
        </w:rPr>
        <w:t>CONTRATO</w:t>
      </w:r>
    </w:p>
    <w:p w:rsidR="001270F5" w:rsidRDefault="001270F5" w:rsidP="001F7F5D">
      <w:pPr>
        <w:spacing w:after="240" w:line="240" w:lineRule="auto"/>
        <w:jc w:val="both"/>
        <w:rPr>
          <w:rFonts w:ascii="Times New Roman" w:hAnsi="Times New Roman" w:cs="Times New Roman"/>
          <w:b/>
          <w:sz w:val="20"/>
          <w:szCs w:val="20"/>
        </w:rPr>
      </w:pPr>
    </w:p>
    <w:p w:rsidR="001270F5" w:rsidRPr="001270F5" w:rsidRDefault="001270F5" w:rsidP="001F7F5D">
      <w:pPr>
        <w:spacing w:after="240" w:line="240" w:lineRule="auto"/>
        <w:jc w:val="both"/>
        <w:rPr>
          <w:rFonts w:ascii="Times New Roman" w:hAnsi="Times New Roman" w:cs="Times New Roman"/>
          <w:b/>
          <w:sz w:val="20"/>
          <w:szCs w:val="20"/>
        </w:rPr>
      </w:pPr>
    </w:p>
    <w:p w:rsidR="009E6E0C" w:rsidRPr="001270F5" w:rsidRDefault="00E3059B" w:rsidP="001F7F5D">
      <w:pPr>
        <w:widowControl w:val="0"/>
        <w:autoSpaceDE w:val="0"/>
        <w:autoSpaceDN w:val="0"/>
        <w:adjustRightInd w:val="0"/>
        <w:spacing w:after="240" w:line="240" w:lineRule="auto"/>
        <w:ind w:left="4536"/>
        <w:jc w:val="both"/>
        <w:rPr>
          <w:rFonts w:ascii="Times New Roman" w:hAnsi="Times New Roman" w:cs="Times New Roman"/>
          <w:sz w:val="20"/>
          <w:szCs w:val="20"/>
        </w:rPr>
      </w:pPr>
      <w:r w:rsidRPr="001270F5">
        <w:rPr>
          <w:rFonts w:ascii="Times New Roman" w:hAnsi="Times New Roman" w:cs="Times New Roman"/>
          <w:b/>
          <w:sz w:val="20"/>
          <w:szCs w:val="20"/>
        </w:rPr>
        <w:t xml:space="preserve">TERMO DE </w:t>
      </w:r>
      <w:r w:rsidR="00A72C87" w:rsidRPr="001270F5">
        <w:rPr>
          <w:rFonts w:ascii="Times New Roman" w:hAnsi="Times New Roman" w:cs="Times New Roman"/>
          <w:b/>
          <w:sz w:val="20"/>
          <w:szCs w:val="20"/>
        </w:rPr>
        <w:t>CONTRATO</w:t>
      </w:r>
      <w:r w:rsidRPr="001270F5">
        <w:rPr>
          <w:rFonts w:ascii="Times New Roman" w:hAnsi="Times New Roman" w:cs="Times New Roman"/>
          <w:b/>
          <w:sz w:val="20"/>
          <w:szCs w:val="20"/>
        </w:rPr>
        <w:t xml:space="preserve"> Nº </w:t>
      </w:r>
      <w:r w:rsidR="001270F5" w:rsidRPr="001270F5">
        <w:rPr>
          <w:rFonts w:ascii="Times New Roman" w:hAnsi="Times New Roman" w:cs="Times New Roman"/>
          <w:b/>
          <w:sz w:val="20"/>
          <w:szCs w:val="20"/>
          <w:highlight w:val="cyan"/>
        </w:rPr>
        <w:t>____</w:t>
      </w:r>
      <w:r w:rsidRPr="001270F5">
        <w:rPr>
          <w:rFonts w:ascii="Times New Roman" w:hAnsi="Times New Roman" w:cs="Times New Roman"/>
          <w:b/>
          <w:sz w:val="20"/>
          <w:szCs w:val="20"/>
          <w:highlight w:val="cyan"/>
        </w:rPr>
        <w:t>/</w:t>
      </w:r>
      <w:r w:rsidR="001270F5" w:rsidRPr="001270F5">
        <w:rPr>
          <w:rFonts w:ascii="Times New Roman" w:hAnsi="Times New Roman" w:cs="Times New Roman"/>
          <w:b/>
          <w:sz w:val="20"/>
          <w:szCs w:val="20"/>
          <w:highlight w:val="cyan"/>
        </w:rPr>
        <w:t>____</w:t>
      </w:r>
      <w:r w:rsidRPr="001270F5">
        <w:rPr>
          <w:rFonts w:ascii="Times New Roman" w:hAnsi="Times New Roman" w:cs="Times New Roman"/>
          <w:b/>
          <w:sz w:val="20"/>
          <w:szCs w:val="20"/>
        </w:rPr>
        <w:t xml:space="preserve">, SOB O REGIME DE </w:t>
      </w:r>
      <w:r w:rsidR="00AA51F7">
        <w:rPr>
          <w:rFonts w:ascii="Times New Roman" w:hAnsi="Times New Roman" w:cs="Times New Roman"/>
          <w:b/>
          <w:sz w:val="20"/>
          <w:szCs w:val="20"/>
        </w:rPr>
        <w:t>CONTRATAÇÃO SEMI-INTEGRADA</w:t>
      </w:r>
      <w:r w:rsidRPr="001270F5">
        <w:rPr>
          <w:rFonts w:ascii="Times New Roman" w:hAnsi="Times New Roman" w:cs="Times New Roman"/>
          <w:b/>
          <w:sz w:val="20"/>
          <w:szCs w:val="20"/>
        </w:rPr>
        <w:t xml:space="preserve">, QUE ENTRE SI FAZEM A COMPANHIA DE ÁGUA E ESGOTOS DA PARAÍBA - CAGEPA E A </w:t>
      </w:r>
      <w:r w:rsidRPr="001270F5">
        <w:rPr>
          <w:rFonts w:ascii="Times New Roman" w:hAnsi="Times New Roman" w:cs="Times New Roman"/>
          <w:b/>
          <w:sz w:val="20"/>
          <w:szCs w:val="20"/>
          <w:highlight w:val="cyan"/>
        </w:rPr>
        <w:t>___________</w:t>
      </w:r>
      <w:r w:rsidR="00CE3B57" w:rsidRPr="001270F5">
        <w:rPr>
          <w:rFonts w:ascii="Times New Roman" w:hAnsi="Times New Roman" w:cs="Times New Roman"/>
          <w:b/>
          <w:sz w:val="20"/>
          <w:szCs w:val="20"/>
        </w:rPr>
        <w:t xml:space="preserve">___________, </w:t>
      </w:r>
      <w:r w:rsidR="001270F5" w:rsidRPr="001270F5">
        <w:rPr>
          <w:rFonts w:ascii="Times New Roman" w:hAnsi="Times New Roman" w:cs="Times New Roman"/>
          <w:b/>
          <w:sz w:val="20"/>
          <w:szCs w:val="20"/>
        </w:rPr>
        <w:t>- EXECUÇÃO</w:t>
      </w:r>
      <w:r w:rsidRPr="001270F5">
        <w:rPr>
          <w:rFonts w:ascii="Times New Roman" w:hAnsi="Times New Roman" w:cs="Times New Roman"/>
          <w:b/>
          <w:sz w:val="20"/>
          <w:szCs w:val="20"/>
        </w:rPr>
        <w:t xml:space="preserve"> DAS OBRAS </w:t>
      </w:r>
      <w:r w:rsidR="001270F5" w:rsidRPr="001270F5">
        <w:rPr>
          <w:rFonts w:ascii="Times New Roman" w:hAnsi="Times New Roman" w:cs="Times New Roman"/>
          <w:b/>
          <w:sz w:val="20"/>
          <w:szCs w:val="20"/>
          <w:highlight w:val="cyan"/>
        </w:rPr>
        <w:t>________</w:t>
      </w:r>
      <w:r w:rsidRPr="001270F5">
        <w:rPr>
          <w:rFonts w:ascii="Times New Roman" w:hAnsi="Times New Roman" w:cs="Times New Roman"/>
          <w:b/>
          <w:sz w:val="20"/>
          <w:szCs w:val="20"/>
        </w:rPr>
        <w:t xml:space="preserve"> NA FORMA ABAIXO:</w:t>
      </w:r>
      <w:r w:rsidRPr="001270F5">
        <w:rPr>
          <w:rFonts w:ascii="Times New Roman" w:hAnsi="Times New Roman" w:cs="Times New Roman"/>
          <w:sz w:val="20"/>
          <w:szCs w:val="20"/>
        </w:rPr>
        <w:t> </w:t>
      </w:r>
    </w:p>
    <w:p w:rsidR="00E3059B" w:rsidRDefault="00E3059B" w:rsidP="001F7F5D">
      <w:pPr>
        <w:spacing w:after="240" w:line="240" w:lineRule="auto"/>
        <w:jc w:val="both"/>
        <w:rPr>
          <w:rFonts w:ascii="Times New Roman" w:hAnsi="Times New Roman" w:cs="Times New Roman"/>
          <w:sz w:val="20"/>
          <w:szCs w:val="20"/>
        </w:rPr>
      </w:pPr>
    </w:p>
    <w:p w:rsidR="001270F5" w:rsidRPr="001270F5" w:rsidRDefault="001270F5" w:rsidP="001F7F5D">
      <w:pPr>
        <w:spacing w:after="240" w:line="240" w:lineRule="auto"/>
        <w:jc w:val="both"/>
        <w:rPr>
          <w:rFonts w:ascii="Times New Roman" w:hAnsi="Times New Roman" w:cs="Times New Roman"/>
          <w:sz w:val="20"/>
          <w:szCs w:val="20"/>
        </w:rPr>
      </w:pPr>
    </w:p>
    <w:p w:rsidR="009E6E0C" w:rsidRPr="001270F5" w:rsidRDefault="00EE2E85"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w:t>
      </w:r>
      <w:r w:rsidR="0019047C">
        <w:rPr>
          <w:rFonts w:ascii="Times New Roman" w:hAnsi="Times New Roman" w:cs="Times New Roman"/>
          <w:sz w:val="20"/>
          <w:szCs w:val="20"/>
        </w:rPr>
        <w:t xml:space="preserve"> </w:t>
      </w:r>
      <w:r w:rsidRPr="001270F5">
        <w:rPr>
          <w:rFonts w:ascii="Times New Roman" w:hAnsi="Times New Roman" w:cs="Times New Roman"/>
          <w:sz w:val="20"/>
          <w:szCs w:val="20"/>
        </w:rPr>
        <w:t>Companhia de Ág</w:t>
      </w:r>
      <w:r w:rsidR="00AA3DD8" w:rsidRPr="001270F5">
        <w:rPr>
          <w:rFonts w:ascii="Times New Roman" w:hAnsi="Times New Roman" w:cs="Times New Roman"/>
          <w:sz w:val="20"/>
          <w:szCs w:val="20"/>
        </w:rPr>
        <w:t>ua e Esgotos da Paraíba</w:t>
      </w:r>
      <w:r w:rsidRPr="001270F5">
        <w:rPr>
          <w:rFonts w:ascii="Times New Roman" w:hAnsi="Times New Roman" w:cs="Times New Roman"/>
          <w:sz w:val="20"/>
          <w:szCs w:val="20"/>
        </w:rPr>
        <w:t>, com sede na Av. Feliciano Cirne, nº 220, Bairro de Jaguaribe,</w:t>
      </w:r>
      <w:r w:rsidR="00AA3DD8" w:rsidRPr="001270F5">
        <w:rPr>
          <w:rFonts w:ascii="Times New Roman" w:hAnsi="Times New Roman" w:cs="Times New Roman"/>
          <w:sz w:val="20"/>
          <w:szCs w:val="20"/>
        </w:rPr>
        <w:t xml:space="preserve"> João Pessoa - PB</w:t>
      </w:r>
      <w:r w:rsidR="00851948" w:rsidRPr="001270F5">
        <w:rPr>
          <w:rFonts w:ascii="Times New Roman" w:hAnsi="Times New Roman" w:cs="Times New Roman"/>
          <w:sz w:val="20"/>
          <w:szCs w:val="20"/>
        </w:rPr>
        <w:t>, inscr</w:t>
      </w:r>
      <w:r w:rsidR="00AA3DD8" w:rsidRPr="001270F5">
        <w:rPr>
          <w:rFonts w:ascii="Times New Roman" w:hAnsi="Times New Roman" w:cs="Times New Roman"/>
          <w:sz w:val="20"/>
          <w:szCs w:val="20"/>
        </w:rPr>
        <w:t>ita no CNPJ sob o nº 09.123.654/0001-87</w:t>
      </w:r>
      <w:r w:rsidR="00851948" w:rsidRPr="001270F5">
        <w:rPr>
          <w:rFonts w:ascii="Times New Roman" w:hAnsi="Times New Roman" w:cs="Times New Roman"/>
          <w:sz w:val="20"/>
          <w:szCs w:val="20"/>
        </w:rPr>
        <w:t xml:space="preserve">, aqui chamada </w:t>
      </w:r>
      <w:r w:rsidR="00137FBC" w:rsidRPr="001270F5">
        <w:rPr>
          <w:rFonts w:ascii="Times New Roman" w:hAnsi="Times New Roman" w:cs="Times New Roman"/>
          <w:sz w:val="20"/>
          <w:szCs w:val="20"/>
        </w:rPr>
        <w:t>Companhia de</w:t>
      </w:r>
      <w:r w:rsidR="0019047C">
        <w:rPr>
          <w:rFonts w:ascii="Times New Roman" w:hAnsi="Times New Roman" w:cs="Times New Roman"/>
          <w:sz w:val="20"/>
          <w:szCs w:val="20"/>
        </w:rPr>
        <w:t xml:space="preserve"> </w:t>
      </w:r>
      <w:r w:rsidR="00137FBC" w:rsidRPr="001270F5">
        <w:rPr>
          <w:rFonts w:ascii="Times New Roman" w:hAnsi="Times New Roman" w:cs="Times New Roman"/>
          <w:sz w:val="20"/>
          <w:szCs w:val="20"/>
        </w:rPr>
        <w:t>Água e Esgotos da Paraíba</w:t>
      </w:r>
      <w:r w:rsidR="00A70C29">
        <w:rPr>
          <w:rFonts w:ascii="Times New Roman" w:hAnsi="Times New Roman" w:cs="Times New Roman"/>
          <w:sz w:val="20"/>
          <w:szCs w:val="20"/>
        </w:rPr>
        <w:t xml:space="preserve"> - CAGEPA</w:t>
      </w:r>
      <w:r w:rsidR="00137FBC" w:rsidRPr="001270F5">
        <w:rPr>
          <w:rFonts w:ascii="Times New Roman" w:hAnsi="Times New Roman" w:cs="Times New Roman"/>
          <w:sz w:val="20"/>
          <w:szCs w:val="20"/>
        </w:rPr>
        <w:t xml:space="preserve">, </w:t>
      </w:r>
      <w:r w:rsidR="004A1096" w:rsidRPr="001270F5">
        <w:rPr>
          <w:rFonts w:ascii="Times New Roman" w:hAnsi="Times New Roman" w:cs="Times New Roman"/>
          <w:sz w:val="20"/>
          <w:szCs w:val="20"/>
        </w:rPr>
        <w:t>representada pelo</w:t>
      </w:r>
      <w:r w:rsidR="0019047C">
        <w:rPr>
          <w:rFonts w:ascii="Times New Roman" w:hAnsi="Times New Roman" w:cs="Times New Roman"/>
          <w:sz w:val="20"/>
          <w:szCs w:val="20"/>
        </w:rPr>
        <w:t xml:space="preserve"> </w:t>
      </w:r>
      <w:r w:rsidR="00137FBC" w:rsidRPr="001270F5">
        <w:rPr>
          <w:rFonts w:ascii="Times New Roman" w:hAnsi="Times New Roman" w:cs="Times New Roman"/>
          <w:sz w:val="20"/>
          <w:szCs w:val="20"/>
        </w:rPr>
        <w:t>Diretor Presidente</w:t>
      </w:r>
      <w:r w:rsidR="00A70C29" w:rsidRPr="00A70C29">
        <w:rPr>
          <w:rFonts w:ascii="Times New Roman" w:hAnsi="Times New Roman" w:cs="Times New Roman"/>
          <w:sz w:val="20"/>
          <w:szCs w:val="20"/>
          <w:highlight w:val="cyan"/>
        </w:rPr>
        <w:t>_____________</w:t>
      </w:r>
      <w:r w:rsidR="00851948" w:rsidRPr="001270F5">
        <w:rPr>
          <w:rFonts w:ascii="Times New Roman" w:hAnsi="Times New Roman" w:cs="Times New Roman"/>
          <w:sz w:val="20"/>
          <w:szCs w:val="20"/>
        </w:rPr>
        <w:t xml:space="preserve"> de um lado e de o</w:t>
      </w:r>
      <w:r w:rsidR="00AA3DD8" w:rsidRPr="001270F5">
        <w:rPr>
          <w:rFonts w:ascii="Times New Roman" w:hAnsi="Times New Roman" w:cs="Times New Roman"/>
          <w:sz w:val="20"/>
          <w:szCs w:val="20"/>
        </w:rPr>
        <w:t xml:space="preserve">utro, a EMPRESA </w:t>
      </w:r>
      <w:r w:rsidR="00137FBC" w:rsidRPr="00122472">
        <w:rPr>
          <w:rFonts w:ascii="Times New Roman" w:hAnsi="Times New Roman" w:cs="Times New Roman"/>
          <w:sz w:val="20"/>
          <w:szCs w:val="20"/>
          <w:highlight w:val="cyan"/>
        </w:rPr>
        <w:t>_______________</w:t>
      </w:r>
      <w:r w:rsidR="00851948" w:rsidRPr="001270F5">
        <w:rPr>
          <w:rFonts w:ascii="Times New Roman" w:hAnsi="Times New Roman" w:cs="Times New Roman"/>
          <w:sz w:val="20"/>
          <w:szCs w:val="20"/>
        </w:rPr>
        <w:t>, pessoa jurídic</w:t>
      </w:r>
      <w:r w:rsidR="00AA3DD8" w:rsidRPr="001270F5">
        <w:rPr>
          <w:rFonts w:ascii="Times New Roman" w:hAnsi="Times New Roman" w:cs="Times New Roman"/>
          <w:sz w:val="20"/>
          <w:szCs w:val="20"/>
        </w:rPr>
        <w:t xml:space="preserve">a de direito privado, com sede </w:t>
      </w:r>
      <w:r w:rsidR="00137FBC" w:rsidRPr="00122472">
        <w:rPr>
          <w:rFonts w:ascii="Times New Roman" w:hAnsi="Times New Roman" w:cs="Times New Roman"/>
          <w:sz w:val="20"/>
          <w:szCs w:val="20"/>
          <w:highlight w:val="cyan"/>
        </w:rPr>
        <w:t>_____________</w:t>
      </w:r>
      <w:r w:rsidR="00851948" w:rsidRPr="001270F5">
        <w:rPr>
          <w:rFonts w:ascii="Times New Roman" w:hAnsi="Times New Roman" w:cs="Times New Roman"/>
          <w:sz w:val="20"/>
          <w:szCs w:val="20"/>
        </w:rPr>
        <w:t xml:space="preserve">, </w:t>
      </w:r>
      <w:r w:rsidR="00AA3DD8" w:rsidRPr="001270F5">
        <w:rPr>
          <w:rFonts w:ascii="Times New Roman" w:hAnsi="Times New Roman" w:cs="Times New Roman"/>
          <w:sz w:val="20"/>
          <w:szCs w:val="20"/>
        </w:rPr>
        <w:t>inscrit</w:t>
      </w:r>
      <w:r w:rsidR="0098623B">
        <w:rPr>
          <w:rFonts w:ascii="Times New Roman" w:hAnsi="Times New Roman" w:cs="Times New Roman"/>
          <w:sz w:val="20"/>
          <w:szCs w:val="20"/>
        </w:rPr>
        <w:t>a</w:t>
      </w:r>
      <w:r w:rsidR="00AA3DD8" w:rsidRPr="001270F5">
        <w:rPr>
          <w:rFonts w:ascii="Times New Roman" w:hAnsi="Times New Roman" w:cs="Times New Roman"/>
          <w:sz w:val="20"/>
          <w:szCs w:val="20"/>
        </w:rPr>
        <w:t xml:space="preserve"> no CNPJ nº </w:t>
      </w:r>
      <w:r w:rsidR="00137FBC" w:rsidRPr="00122472">
        <w:rPr>
          <w:rFonts w:ascii="Times New Roman" w:hAnsi="Times New Roman" w:cs="Times New Roman"/>
          <w:sz w:val="20"/>
          <w:szCs w:val="20"/>
          <w:highlight w:val="cyan"/>
        </w:rPr>
        <w:t>_</w:t>
      </w:r>
      <w:proofErr w:type="gramStart"/>
      <w:r w:rsidR="00137FBC" w:rsidRPr="00122472">
        <w:rPr>
          <w:rFonts w:ascii="Times New Roman" w:hAnsi="Times New Roman" w:cs="Times New Roman"/>
          <w:sz w:val="20"/>
          <w:szCs w:val="20"/>
          <w:highlight w:val="cyan"/>
        </w:rPr>
        <w:t>_._</w:t>
      </w:r>
      <w:proofErr w:type="gramEnd"/>
      <w:r w:rsidR="00137FBC" w:rsidRPr="00122472">
        <w:rPr>
          <w:rFonts w:ascii="Times New Roman" w:hAnsi="Times New Roman" w:cs="Times New Roman"/>
          <w:sz w:val="20"/>
          <w:szCs w:val="20"/>
          <w:highlight w:val="cyan"/>
        </w:rPr>
        <w:t>__.___/____-__</w:t>
      </w:r>
      <w:r w:rsidR="00CE3B57" w:rsidRPr="0098623B">
        <w:rPr>
          <w:rFonts w:ascii="Times New Roman" w:hAnsi="Times New Roman" w:cs="Times New Roman"/>
          <w:sz w:val="20"/>
          <w:szCs w:val="20"/>
        </w:rPr>
        <w:t xml:space="preserve"> [</w:t>
      </w:r>
      <w:r w:rsidR="0098623B" w:rsidRPr="0098623B">
        <w:rPr>
          <w:rFonts w:ascii="Times New Roman" w:hAnsi="Times New Roman" w:cs="Times New Roman"/>
          <w:sz w:val="20"/>
          <w:szCs w:val="20"/>
        </w:rPr>
        <w:t>e o Consórcio....................................................................... – CNPJ/MF............</w:t>
      </w:r>
      <w:r w:rsidR="00CE3B57" w:rsidRPr="0098623B">
        <w:rPr>
          <w:rFonts w:ascii="Times New Roman" w:hAnsi="Times New Roman" w:cs="Times New Roman"/>
          <w:sz w:val="20"/>
          <w:szCs w:val="20"/>
        </w:rPr>
        <w:t>,</w:t>
      </w:r>
      <w:r w:rsidR="0098623B" w:rsidRPr="0098623B">
        <w:rPr>
          <w:rFonts w:ascii="Times New Roman" w:hAnsi="Times New Roman" w:cs="Times New Roman"/>
          <w:sz w:val="20"/>
          <w:szCs w:val="20"/>
        </w:rPr>
        <w:t xml:space="preserve"> constituído pelas Empresas: Líder</w:t>
      </w:r>
      <w:proofErr w:type="gramStart"/>
      <w:r w:rsidR="0098623B" w:rsidRPr="0098623B">
        <w:rPr>
          <w:rFonts w:ascii="Times New Roman" w:hAnsi="Times New Roman" w:cs="Times New Roman"/>
          <w:sz w:val="20"/>
          <w:szCs w:val="20"/>
        </w:rPr>
        <w:t>..............................</w:t>
      </w:r>
      <w:r w:rsidR="00CE3B57" w:rsidRPr="0098623B">
        <w:rPr>
          <w:rFonts w:ascii="Times New Roman" w:hAnsi="Times New Roman" w:cs="Times New Roman"/>
          <w:sz w:val="20"/>
          <w:szCs w:val="20"/>
        </w:rPr>
        <w:t>,...</w:t>
      </w:r>
      <w:r w:rsidR="0098623B" w:rsidRPr="0098623B">
        <w:rPr>
          <w:rFonts w:ascii="Times New Roman" w:hAnsi="Times New Roman" w:cs="Times New Roman"/>
          <w:sz w:val="20"/>
          <w:szCs w:val="20"/>
        </w:rPr>
        <w:t>.........................................</w:t>
      </w:r>
      <w:proofErr w:type="gramEnd"/>
      <w:r w:rsidR="00CE3B57" w:rsidRPr="0098623B">
        <w:rPr>
          <w:rFonts w:ascii="Times New Roman" w:hAnsi="Times New Roman" w:cs="Times New Roman"/>
          <w:sz w:val="20"/>
          <w:szCs w:val="20"/>
        </w:rPr>
        <w:t>e...</w:t>
      </w:r>
      <w:r w:rsidR="0098623B" w:rsidRPr="0098623B">
        <w:rPr>
          <w:rFonts w:ascii="Times New Roman" w:hAnsi="Times New Roman" w:cs="Times New Roman"/>
          <w:sz w:val="20"/>
          <w:szCs w:val="20"/>
        </w:rPr>
        <w:t>.............................................]</w:t>
      </w:r>
      <w:r w:rsidR="00851948" w:rsidRPr="001270F5">
        <w:rPr>
          <w:rFonts w:ascii="Times New Roman" w:hAnsi="Times New Roman" w:cs="Times New Roman"/>
          <w:sz w:val="20"/>
          <w:szCs w:val="20"/>
        </w:rPr>
        <w:t xml:space="preserve"> </w:t>
      </w:r>
      <w:proofErr w:type="gramStart"/>
      <w:r w:rsidR="00851948" w:rsidRPr="001270F5">
        <w:rPr>
          <w:rFonts w:ascii="Times New Roman" w:hAnsi="Times New Roman" w:cs="Times New Roman"/>
          <w:sz w:val="20"/>
          <w:szCs w:val="20"/>
        </w:rPr>
        <w:t>aqui</w:t>
      </w:r>
      <w:proofErr w:type="gramEnd"/>
      <w:r w:rsidR="00851948" w:rsidRPr="001270F5">
        <w:rPr>
          <w:rFonts w:ascii="Times New Roman" w:hAnsi="Times New Roman" w:cs="Times New Roman"/>
          <w:sz w:val="20"/>
          <w:szCs w:val="20"/>
        </w:rPr>
        <w:t xml:space="preserve"> denominada </w:t>
      </w:r>
      <w:r w:rsidR="00393F7C" w:rsidRPr="001270F5">
        <w:rPr>
          <w:rFonts w:ascii="Times New Roman" w:hAnsi="Times New Roman" w:cs="Times New Roman"/>
          <w:sz w:val="20"/>
          <w:szCs w:val="20"/>
        </w:rPr>
        <w:t>CONTRATADA</w:t>
      </w:r>
      <w:r w:rsidR="00851948" w:rsidRPr="001270F5">
        <w:rPr>
          <w:rFonts w:ascii="Times New Roman" w:hAnsi="Times New Roman" w:cs="Times New Roman"/>
          <w:sz w:val="20"/>
          <w:szCs w:val="20"/>
        </w:rPr>
        <w:t>, representada pelo seu Titular</w:t>
      </w:r>
      <w:r w:rsidR="00AA3DD8" w:rsidRPr="001270F5">
        <w:rPr>
          <w:rFonts w:ascii="Times New Roman" w:hAnsi="Times New Roman" w:cs="Times New Roman"/>
          <w:sz w:val="20"/>
          <w:szCs w:val="20"/>
        </w:rPr>
        <w:t xml:space="preserve">, </w:t>
      </w:r>
      <w:r w:rsidR="00137FBC" w:rsidRPr="00122472">
        <w:rPr>
          <w:rFonts w:ascii="Times New Roman" w:hAnsi="Times New Roman" w:cs="Times New Roman"/>
          <w:sz w:val="20"/>
          <w:szCs w:val="20"/>
          <w:highlight w:val="cyan"/>
        </w:rPr>
        <w:t>_____________</w:t>
      </w:r>
      <w:r w:rsidR="00AA3DD8" w:rsidRPr="00122472">
        <w:rPr>
          <w:rFonts w:ascii="Times New Roman" w:hAnsi="Times New Roman" w:cs="Times New Roman"/>
          <w:sz w:val="20"/>
          <w:szCs w:val="20"/>
          <w:highlight w:val="cyan"/>
        </w:rPr>
        <w:t>,</w:t>
      </w:r>
      <w:r w:rsidR="004A1096" w:rsidRPr="00122472">
        <w:rPr>
          <w:rFonts w:ascii="Times New Roman" w:hAnsi="Times New Roman" w:cs="Times New Roman"/>
          <w:sz w:val="20"/>
          <w:szCs w:val="20"/>
          <w:highlight w:val="cyan"/>
        </w:rPr>
        <w:t>_________</w:t>
      </w:r>
      <w:r w:rsidR="00137FBC" w:rsidRPr="00122472">
        <w:rPr>
          <w:rFonts w:ascii="Times New Roman" w:hAnsi="Times New Roman" w:cs="Times New Roman"/>
          <w:sz w:val="20"/>
          <w:szCs w:val="20"/>
          <w:highlight w:val="cyan"/>
        </w:rPr>
        <w:t>,</w:t>
      </w:r>
      <w:r w:rsidR="008C4547" w:rsidRPr="001270F5">
        <w:rPr>
          <w:rFonts w:ascii="Times New Roman" w:hAnsi="Times New Roman" w:cs="Times New Roman"/>
          <w:sz w:val="20"/>
          <w:szCs w:val="20"/>
        </w:rPr>
        <w:t xml:space="preserve"> residente e domiciliado </w:t>
      </w:r>
      <w:r w:rsidR="00137FBC" w:rsidRPr="00122472">
        <w:rPr>
          <w:rFonts w:ascii="Times New Roman" w:hAnsi="Times New Roman" w:cs="Times New Roman"/>
          <w:sz w:val="20"/>
          <w:szCs w:val="20"/>
          <w:highlight w:val="cyan"/>
        </w:rPr>
        <w:t>________________</w:t>
      </w:r>
      <w:r w:rsidR="00CE3B57">
        <w:rPr>
          <w:rFonts w:ascii="Times New Roman" w:hAnsi="Times New Roman" w:cs="Times New Roman"/>
          <w:sz w:val="20"/>
          <w:szCs w:val="20"/>
        </w:rPr>
        <w:t xml:space="preserve">________________, </w:t>
      </w:r>
      <w:r w:rsidR="008F0F55" w:rsidRPr="008F0F55">
        <w:rPr>
          <w:rFonts w:ascii="Times New Roman" w:hAnsi="Times New Roman" w:cs="Times New Roman"/>
          <w:sz w:val="20"/>
          <w:szCs w:val="20"/>
          <w:highlight w:val="red"/>
        </w:rPr>
        <w:t>te</w:t>
      </w:r>
      <w:r w:rsidR="008F0F55">
        <w:rPr>
          <w:rFonts w:ascii="Times New Roman" w:hAnsi="Times New Roman" w:cs="Times New Roman"/>
          <w:sz w:val="20"/>
          <w:szCs w:val="20"/>
          <w:highlight w:val="red"/>
        </w:rPr>
        <w:t>ndo como</w:t>
      </w:r>
      <w:r w:rsidR="009E1178" w:rsidRPr="00962036">
        <w:rPr>
          <w:rFonts w:ascii="Times New Roman" w:hAnsi="Times New Roman" w:cs="Times New Roman"/>
          <w:sz w:val="20"/>
          <w:szCs w:val="20"/>
          <w:highlight w:val="red"/>
        </w:rPr>
        <w:t xml:space="preserve"> interveniente a </w:t>
      </w:r>
      <w:r w:rsidR="00962036" w:rsidRPr="00962036">
        <w:rPr>
          <w:rFonts w:ascii="Times New Roman" w:hAnsi="Times New Roman" w:cs="Times New Roman"/>
          <w:sz w:val="20"/>
          <w:szCs w:val="20"/>
          <w:highlight w:val="red"/>
        </w:rPr>
        <w:t xml:space="preserve">Secretária de Infraestrutura, Recursos Hídricos e do Meio Ambiente do Estado da </w:t>
      </w:r>
      <w:r w:rsidR="00CE3B57" w:rsidRPr="00962036">
        <w:rPr>
          <w:rFonts w:ascii="Times New Roman" w:hAnsi="Times New Roman" w:cs="Times New Roman"/>
          <w:sz w:val="20"/>
          <w:szCs w:val="20"/>
          <w:highlight w:val="red"/>
        </w:rPr>
        <w:t>Paraíba</w:t>
      </w:r>
      <w:r w:rsidR="00CE3B57" w:rsidRPr="002049B9">
        <w:rPr>
          <w:rFonts w:ascii="Times New Roman" w:hAnsi="Times New Roman" w:cs="Times New Roman"/>
          <w:sz w:val="20"/>
          <w:szCs w:val="20"/>
          <w:highlight w:val="red"/>
        </w:rPr>
        <w:t xml:space="preserve"> (</w:t>
      </w:r>
      <w:r w:rsidR="002049B9" w:rsidRPr="002049B9">
        <w:rPr>
          <w:rFonts w:ascii="Times New Roman" w:hAnsi="Times New Roman" w:cs="Times New Roman"/>
          <w:sz w:val="20"/>
          <w:szCs w:val="20"/>
          <w:highlight w:val="red"/>
        </w:rPr>
        <w:t>usar quando for recurso federal</w:t>
      </w:r>
      <w:r w:rsidR="00CE3B57" w:rsidRPr="002049B9">
        <w:rPr>
          <w:rFonts w:ascii="Times New Roman" w:hAnsi="Times New Roman" w:cs="Times New Roman"/>
          <w:sz w:val="20"/>
          <w:szCs w:val="20"/>
          <w:highlight w:val="red"/>
        </w:rPr>
        <w:t>)</w:t>
      </w:r>
      <w:r w:rsidR="00CE3B57">
        <w:rPr>
          <w:rFonts w:ascii="Times New Roman" w:hAnsi="Times New Roman" w:cs="Times New Roman"/>
          <w:sz w:val="20"/>
          <w:szCs w:val="20"/>
        </w:rPr>
        <w:t xml:space="preserve">, </w:t>
      </w:r>
      <w:r w:rsidR="00851948" w:rsidRPr="001270F5">
        <w:rPr>
          <w:rFonts w:ascii="Times New Roman" w:hAnsi="Times New Roman" w:cs="Times New Roman"/>
          <w:sz w:val="20"/>
          <w:szCs w:val="20"/>
        </w:rPr>
        <w:t>conforme documento que fica</w:t>
      </w:r>
      <w:r w:rsidR="00405F4F" w:rsidRPr="001270F5">
        <w:rPr>
          <w:rFonts w:ascii="Times New Roman" w:hAnsi="Times New Roman" w:cs="Times New Roman"/>
          <w:sz w:val="20"/>
          <w:szCs w:val="20"/>
        </w:rPr>
        <w:t xml:space="preserve"> arquivado no setor competente.</w:t>
      </w:r>
    </w:p>
    <w:p w:rsidR="009E6E0C" w:rsidRPr="001270F5" w:rsidRDefault="00851948" w:rsidP="001F7F5D">
      <w:pPr>
        <w:spacing w:after="240" w:line="240" w:lineRule="auto"/>
        <w:jc w:val="both"/>
        <w:rPr>
          <w:rFonts w:ascii="Times New Roman" w:hAnsi="Times New Roman" w:cs="Times New Roman"/>
          <w:b/>
          <w:sz w:val="20"/>
          <w:szCs w:val="20"/>
        </w:rPr>
      </w:pPr>
      <w:r w:rsidRPr="001270F5">
        <w:rPr>
          <w:rFonts w:ascii="Times New Roman" w:hAnsi="Times New Roman" w:cs="Times New Roman"/>
          <w:b/>
          <w:sz w:val="20"/>
          <w:szCs w:val="20"/>
        </w:rPr>
        <w:t xml:space="preserve">DA FUNDAMENTAÇÃO LEGAL E DA VINCULAÇÃO DO </w:t>
      </w:r>
      <w:r w:rsidR="00A72C87" w:rsidRPr="001270F5">
        <w:rPr>
          <w:rFonts w:ascii="Times New Roman" w:hAnsi="Times New Roman" w:cs="Times New Roman"/>
          <w:b/>
          <w:sz w:val="20"/>
          <w:szCs w:val="20"/>
        </w:rPr>
        <w:t>CONTRATO</w:t>
      </w:r>
    </w:p>
    <w:p w:rsidR="00815E59" w:rsidRPr="001270F5" w:rsidRDefault="00851948" w:rsidP="001F7F5D">
      <w:pPr>
        <w:pStyle w:val="Corpodetexto"/>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O presente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fundamenta-se na</w:t>
      </w:r>
      <w:r w:rsidR="00B70A42" w:rsidRPr="001270F5">
        <w:rPr>
          <w:rFonts w:ascii="Times New Roman" w:hAnsi="Times New Roman" w:cs="Times New Roman"/>
          <w:sz w:val="20"/>
          <w:szCs w:val="20"/>
        </w:rPr>
        <w:t xml:space="preserve"> Lei nº 13.303, de 01/07/2016</w:t>
      </w:r>
      <w:r w:rsidR="00ED6826" w:rsidRPr="001270F5">
        <w:rPr>
          <w:rFonts w:ascii="Times New Roman" w:hAnsi="Times New Roman" w:cs="Times New Roman"/>
          <w:sz w:val="20"/>
          <w:szCs w:val="20"/>
        </w:rPr>
        <w:t xml:space="preserve"> e </w:t>
      </w:r>
      <w:r w:rsidR="00BC074E" w:rsidRPr="001270F5">
        <w:rPr>
          <w:rFonts w:ascii="Times New Roman" w:hAnsi="Times New Roman" w:cs="Times New Roman"/>
          <w:sz w:val="20"/>
          <w:szCs w:val="20"/>
        </w:rPr>
        <w:t>n</w:t>
      </w:r>
      <w:r w:rsidR="00B70A42" w:rsidRPr="001270F5">
        <w:rPr>
          <w:rFonts w:ascii="Times New Roman" w:hAnsi="Times New Roman" w:cs="Times New Roman"/>
          <w:sz w:val="20"/>
          <w:szCs w:val="20"/>
        </w:rPr>
        <w:t xml:space="preserve">o </w:t>
      </w:r>
      <w:r w:rsidR="00B70A42" w:rsidRPr="004C0349">
        <w:rPr>
          <w:rFonts w:ascii="Times New Roman" w:hAnsi="Times New Roman" w:cs="Times New Roman"/>
          <w:color w:val="FF0000"/>
          <w:sz w:val="20"/>
          <w:szCs w:val="20"/>
        </w:rPr>
        <w:t xml:space="preserve">Regulamento Interno de Licitações, </w:t>
      </w:r>
      <w:r w:rsidR="00A72C87" w:rsidRPr="004C0349">
        <w:rPr>
          <w:rFonts w:ascii="Times New Roman" w:hAnsi="Times New Roman" w:cs="Times New Roman"/>
          <w:color w:val="FF0000"/>
          <w:sz w:val="20"/>
          <w:szCs w:val="20"/>
        </w:rPr>
        <w:t>Contrato</w:t>
      </w:r>
      <w:r w:rsidR="00B70A42" w:rsidRPr="004C0349">
        <w:rPr>
          <w:rFonts w:ascii="Times New Roman" w:hAnsi="Times New Roman" w:cs="Times New Roman"/>
          <w:color w:val="FF0000"/>
          <w:sz w:val="20"/>
          <w:szCs w:val="20"/>
        </w:rPr>
        <w:t>s e Convênios da Companhia de Água e Esgotos da Paraíba - CAGEPA – RILCC</w:t>
      </w:r>
      <w:r w:rsidR="004757F8" w:rsidRPr="004C0349">
        <w:rPr>
          <w:rFonts w:ascii="Times New Roman" w:hAnsi="Times New Roman" w:cs="Times New Roman"/>
          <w:color w:val="FF0000"/>
          <w:sz w:val="20"/>
          <w:szCs w:val="20"/>
        </w:rPr>
        <w:t xml:space="preserve"> REVISÃ</w:t>
      </w:r>
      <w:r w:rsidR="00765165" w:rsidRPr="004C0349">
        <w:rPr>
          <w:rFonts w:ascii="Times New Roman" w:hAnsi="Times New Roman" w:cs="Times New Roman"/>
          <w:color w:val="FF0000"/>
          <w:sz w:val="20"/>
          <w:szCs w:val="20"/>
        </w:rPr>
        <w:t xml:space="preserve">O </w:t>
      </w:r>
      <w:r w:rsidR="004C0349" w:rsidRPr="004C0349">
        <w:rPr>
          <w:rFonts w:ascii="Times New Roman" w:hAnsi="Times New Roman" w:cs="Times New Roman"/>
          <w:color w:val="FF0000"/>
          <w:sz w:val="20"/>
          <w:szCs w:val="20"/>
        </w:rPr>
        <w:t>03</w:t>
      </w:r>
      <w:r w:rsidR="004C0349">
        <w:rPr>
          <w:rFonts w:ascii="Times New Roman" w:hAnsi="Times New Roman" w:cs="Times New Roman"/>
          <w:sz w:val="20"/>
          <w:szCs w:val="20"/>
        </w:rPr>
        <w:t xml:space="preserve"> </w:t>
      </w:r>
      <w:r w:rsidR="00B70A42" w:rsidRPr="001270F5">
        <w:rPr>
          <w:rFonts w:ascii="Times New Roman" w:hAnsi="Times New Roman" w:cs="Times New Roman"/>
          <w:sz w:val="20"/>
          <w:szCs w:val="20"/>
        </w:rPr>
        <w:t xml:space="preserve">disponível no endereço eletrônico </w:t>
      </w:r>
      <w:r w:rsidR="00CE3B57" w:rsidRPr="001270F5">
        <w:rPr>
          <w:rFonts w:ascii="Times New Roman" w:hAnsi="Times New Roman" w:cs="Times New Roman"/>
          <w:i/>
          <w:sz w:val="20"/>
          <w:szCs w:val="20"/>
        </w:rPr>
        <w:t>www.cagepa.pb.gov.br</w:t>
      </w:r>
      <w:r w:rsidR="00CE3B57" w:rsidRPr="001270F5">
        <w:rPr>
          <w:rFonts w:ascii="Times New Roman" w:hAnsi="Times New Roman" w:cs="Times New Roman"/>
          <w:sz w:val="20"/>
          <w:szCs w:val="20"/>
        </w:rPr>
        <w:t xml:space="preserve">, </w:t>
      </w:r>
      <w:r w:rsidR="00265DE2">
        <w:rPr>
          <w:rFonts w:ascii="Times New Roman" w:hAnsi="Times New Roman" w:cs="Times New Roman"/>
          <w:sz w:val="20"/>
          <w:szCs w:val="20"/>
        </w:rPr>
        <w:t xml:space="preserve">pelos preceitos do direito privado </w:t>
      </w:r>
      <w:r w:rsidRPr="001270F5">
        <w:rPr>
          <w:rFonts w:ascii="Times New Roman" w:hAnsi="Times New Roman" w:cs="Times New Roman"/>
          <w:sz w:val="20"/>
          <w:szCs w:val="20"/>
        </w:rPr>
        <w:t>e demais legislações correlatas</w:t>
      </w:r>
      <w:r w:rsidR="00886FDD" w:rsidRPr="001270F5">
        <w:rPr>
          <w:rFonts w:ascii="Times New Roman" w:hAnsi="Times New Roman" w:cs="Times New Roman"/>
          <w:sz w:val="20"/>
          <w:szCs w:val="20"/>
        </w:rPr>
        <w:t>;</w:t>
      </w:r>
      <w:r w:rsidRPr="001270F5">
        <w:rPr>
          <w:rFonts w:ascii="Times New Roman" w:hAnsi="Times New Roman" w:cs="Times New Roman"/>
          <w:sz w:val="20"/>
          <w:szCs w:val="20"/>
        </w:rPr>
        <w:t xml:space="preserve"> e v</w:t>
      </w:r>
      <w:r w:rsidR="00815E59" w:rsidRPr="001270F5">
        <w:rPr>
          <w:rFonts w:ascii="Times New Roman" w:hAnsi="Times New Roman" w:cs="Times New Roman"/>
          <w:sz w:val="20"/>
          <w:szCs w:val="20"/>
        </w:rPr>
        <w:t xml:space="preserve">incula-se ao Edital n.º </w:t>
      </w:r>
      <w:r w:rsidR="004757F8" w:rsidRPr="004757F8">
        <w:rPr>
          <w:rFonts w:ascii="Times New Roman" w:hAnsi="Times New Roman" w:cs="Times New Roman"/>
          <w:sz w:val="20"/>
          <w:szCs w:val="20"/>
          <w:highlight w:val="cyan"/>
        </w:rPr>
        <w:t>___</w:t>
      </w:r>
      <w:r w:rsidR="009633FD" w:rsidRPr="004757F8">
        <w:rPr>
          <w:rFonts w:ascii="Times New Roman" w:hAnsi="Times New Roman" w:cs="Times New Roman"/>
          <w:sz w:val="20"/>
          <w:szCs w:val="20"/>
          <w:highlight w:val="cyan"/>
        </w:rPr>
        <w:t>/</w:t>
      </w:r>
      <w:r w:rsidR="004757F8" w:rsidRPr="004757F8">
        <w:rPr>
          <w:rFonts w:ascii="Times New Roman" w:hAnsi="Times New Roman" w:cs="Times New Roman"/>
          <w:sz w:val="20"/>
          <w:szCs w:val="20"/>
          <w:highlight w:val="cyan"/>
        </w:rPr>
        <w:t>____</w:t>
      </w:r>
      <w:r w:rsidRPr="001270F5">
        <w:rPr>
          <w:rFonts w:ascii="Times New Roman" w:hAnsi="Times New Roman" w:cs="Times New Roman"/>
          <w:sz w:val="20"/>
          <w:szCs w:val="20"/>
        </w:rPr>
        <w:t xml:space="preserve">e seus anexos, constante </w:t>
      </w:r>
      <w:r w:rsidR="00A1116A" w:rsidRPr="001270F5">
        <w:rPr>
          <w:rFonts w:ascii="Times New Roman" w:hAnsi="Times New Roman" w:cs="Times New Roman"/>
          <w:sz w:val="20"/>
          <w:szCs w:val="20"/>
        </w:rPr>
        <w:t xml:space="preserve">do Processo Administrativo nº </w:t>
      </w:r>
      <w:r w:rsidR="004757F8" w:rsidRPr="004757F8">
        <w:rPr>
          <w:rFonts w:ascii="Times New Roman" w:hAnsi="Times New Roman" w:cs="Times New Roman"/>
          <w:sz w:val="20"/>
          <w:szCs w:val="20"/>
          <w:highlight w:val="cyan"/>
        </w:rPr>
        <w:t>_____-_____</w:t>
      </w:r>
      <w:r w:rsidRPr="001270F5">
        <w:rPr>
          <w:rFonts w:ascii="Times New Roman" w:hAnsi="Times New Roman" w:cs="Times New Roman"/>
          <w:sz w:val="20"/>
          <w:szCs w:val="20"/>
        </w:rPr>
        <w:t xml:space="preserve"> mediante as cláusulas e condições que se seguem.</w:t>
      </w:r>
    </w:p>
    <w:p w:rsidR="0016372B" w:rsidRPr="001270F5" w:rsidRDefault="0016372B" w:rsidP="001F7F5D">
      <w:pPr>
        <w:spacing w:after="240" w:line="240" w:lineRule="auto"/>
        <w:jc w:val="both"/>
        <w:rPr>
          <w:rFonts w:ascii="Times New Roman" w:hAnsi="Times New Roman" w:cs="Times New Roman"/>
          <w:sz w:val="20"/>
          <w:szCs w:val="20"/>
        </w:rPr>
      </w:pPr>
    </w:p>
    <w:p w:rsidR="009E6E0C" w:rsidRPr="00BF7E9D" w:rsidRDefault="00851948" w:rsidP="001862A2">
      <w:pPr>
        <w:pStyle w:val="PargrafodaLista"/>
        <w:numPr>
          <w:ilvl w:val="1"/>
          <w:numId w:val="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F7E9D">
        <w:rPr>
          <w:rFonts w:ascii="Times New Roman" w:hAnsi="Times New Roman" w:cs="Times New Roman"/>
          <w:b/>
          <w:sz w:val="20"/>
          <w:szCs w:val="20"/>
        </w:rPr>
        <w:t>CLÁUSULA PRIMEIRA – DO OBJETO</w:t>
      </w:r>
    </w:p>
    <w:p w:rsidR="00BF7E9D" w:rsidRDefault="00851948" w:rsidP="001862A2">
      <w:pPr>
        <w:pStyle w:val="PargrafodaLista"/>
        <w:widowControl w:val="0"/>
        <w:numPr>
          <w:ilvl w:val="1"/>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BF7E9D">
        <w:rPr>
          <w:rFonts w:ascii="Times New Roman" w:hAnsi="Times New Roman" w:cs="Times New Roman"/>
          <w:sz w:val="20"/>
          <w:szCs w:val="20"/>
        </w:rPr>
        <w:t>O objeto d</w:t>
      </w:r>
      <w:r w:rsidR="006706EE" w:rsidRPr="00BF7E9D">
        <w:rPr>
          <w:rFonts w:ascii="Times New Roman" w:hAnsi="Times New Roman" w:cs="Times New Roman"/>
          <w:sz w:val="20"/>
          <w:szCs w:val="20"/>
        </w:rPr>
        <w:t xml:space="preserve">este </w:t>
      </w:r>
      <w:r w:rsidR="00A72C87" w:rsidRPr="00BF7E9D">
        <w:rPr>
          <w:rFonts w:ascii="Times New Roman" w:hAnsi="Times New Roman" w:cs="Times New Roman"/>
          <w:sz w:val="20"/>
          <w:szCs w:val="20"/>
        </w:rPr>
        <w:t>Contrato</w:t>
      </w:r>
      <w:r w:rsidR="006706EE" w:rsidRPr="00BF7E9D">
        <w:rPr>
          <w:rFonts w:ascii="Times New Roman" w:hAnsi="Times New Roman" w:cs="Times New Roman"/>
          <w:sz w:val="20"/>
          <w:szCs w:val="20"/>
        </w:rPr>
        <w:t xml:space="preserve"> é </w:t>
      </w:r>
      <w:r w:rsidR="00A1116A" w:rsidRPr="00BF7E9D">
        <w:rPr>
          <w:rFonts w:ascii="Times New Roman" w:hAnsi="Times New Roman" w:cs="Times New Roman"/>
          <w:sz w:val="20"/>
          <w:szCs w:val="20"/>
        </w:rPr>
        <w:t xml:space="preserve">a Execução das Obras </w:t>
      </w:r>
      <w:r w:rsidR="003B7B69" w:rsidRPr="000C3852">
        <w:rPr>
          <w:rFonts w:ascii="Times New Roman" w:hAnsi="Times New Roman" w:cs="Times New Roman"/>
          <w:sz w:val="20"/>
          <w:szCs w:val="20"/>
          <w:highlight w:val="cyan"/>
        </w:rPr>
        <w:t>_________</w:t>
      </w:r>
      <w:r w:rsidR="00A1116A" w:rsidRPr="00BF7E9D">
        <w:rPr>
          <w:rFonts w:ascii="Times New Roman" w:hAnsi="Times New Roman" w:cs="Times New Roman"/>
          <w:sz w:val="20"/>
          <w:szCs w:val="20"/>
        </w:rPr>
        <w:t xml:space="preserve">, de acordo com </w:t>
      </w:r>
      <w:r w:rsidR="00750DF8" w:rsidRPr="00BF7E9D">
        <w:rPr>
          <w:rFonts w:ascii="Times New Roman" w:hAnsi="Times New Roman" w:cs="Times New Roman"/>
          <w:sz w:val="20"/>
          <w:szCs w:val="20"/>
        </w:rPr>
        <w:t>o</w:t>
      </w:r>
      <w:r w:rsidR="00A1116A" w:rsidRPr="00BF7E9D">
        <w:rPr>
          <w:rFonts w:ascii="Times New Roman" w:hAnsi="Times New Roman" w:cs="Times New Roman"/>
          <w:sz w:val="20"/>
          <w:szCs w:val="20"/>
        </w:rPr>
        <w:t xml:space="preserve"> Projeto </w:t>
      </w:r>
      <w:r w:rsidR="00A1116A" w:rsidRPr="00BF7E9D">
        <w:rPr>
          <w:rFonts w:ascii="Times New Roman" w:hAnsi="Times New Roman" w:cs="Times New Roman"/>
          <w:sz w:val="20"/>
          <w:szCs w:val="20"/>
          <w:highlight w:val="green"/>
        </w:rPr>
        <w:t>Básico</w:t>
      </w:r>
      <w:r w:rsidR="0098623B">
        <w:rPr>
          <w:rFonts w:ascii="Times New Roman" w:hAnsi="Times New Roman" w:cs="Times New Roman"/>
          <w:sz w:val="20"/>
          <w:szCs w:val="20"/>
          <w:highlight w:val="green"/>
        </w:rPr>
        <w:t>, Documento Técnico</w:t>
      </w:r>
      <w:r w:rsidR="00A1116A" w:rsidRPr="00BF7E9D">
        <w:rPr>
          <w:rFonts w:ascii="Times New Roman" w:hAnsi="Times New Roman" w:cs="Times New Roman"/>
          <w:sz w:val="20"/>
          <w:szCs w:val="20"/>
        </w:rPr>
        <w:t xml:space="preserve"> e seus anexos; </w:t>
      </w:r>
      <w:r w:rsidR="00DC0305" w:rsidRPr="00BF7E9D">
        <w:rPr>
          <w:rFonts w:ascii="Times New Roman" w:hAnsi="Times New Roman" w:cs="Times New Roman"/>
          <w:sz w:val="20"/>
          <w:szCs w:val="20"/>
        </w:rPr>
        <w:t>Termo de Referência</w:t>
      </w:r>
      <w:r w:rsidR="00DC0305" w:rsidRPr="00BF7E9D">
        <w:rPr>
          <w:rFonts w:ascii="Times New Roman" w:hAnsi="Times New Roman" w:cs="Times New Roman"/>
          <w:bCs/>
          <w:sz w:val="20"/>
          <w:szCs w:val="20"/>
          <w:lang w:val="en-US"/>
        </w:rPr>
        <w:t xml:space="preserve">, </w:t>
      </w:r>
      <w:proofErr w:type="spellStart"/>
      <w:r w:rsidR="0096602D" w:rsidRPr="00BF7E9D">
        <w:rPr>
          <w:rFonts w:ascii="Times New Roman" w:hAnsi="Times New Roman" w:cs="Times New Roman"/>
          <w:bCs/>
          <w:sz w:val="20"/>
          <w:szCs w:val="20"/>
          <w:lang w:val="en-US"/>
        </w:rPr>
        <w:t>Especificações</w:t>
      </w:r>
      <w:proofErr w:type="spellEnd"/>
      <w:r w:rsidR="0019047C">
        <w:rPr>
          <w:rFonts w:ascii="Times New Roman" w:hAnsi="Times New Roman" w:cs="Times New Roman"/>
          <w:bCs/>
          <w:sz w:val="20"/>
          <w:szCs w:val="20"/>
          <w:lang w:val="en-US"/>
        </w:rPr>
        <w:t xml:space="preserve"> </w:t>
      </w:r>
      <w:proofErr w:type="spellStart"/>
      <w:r w:rsidR="0096602D" w:rsidRPr="00BF7E9D">
        <w:rPr>
          <w:rFonts w:ascii="Times New Roman" w:hAnsi="Times New Roman" w:cs="Times New Roman"/>
          <w:bCs/>
          <w:sz w:val="20"/>
          <w:szCs w:val="20"/>
          <w:lang w:val="en-US"/>
        </w:rPr>
        <w:t>Técnicas</w:t>
      </w:r>
      <w:proofErr w:type="spellEnd"/>
      <w:r w:rsidR="00430C20">
        <w:rPr>
          <w:rFonts w:ascii="Times New Roman" w:hAnsi="Times New Roman" w:cs="Times New Roman"/>
          <w:bCs/>
          <w:sz w:val="20"/>
          <w:szCs w:val="20"/>
          <w:lang w:val="en-US"/>
        </w:rPr>
        <w:t xml:space="preserve">, </w:t>
      </w:r>
      <w:proofErr w:type="spellStart"/>
      <w:r w:rsidR="0096602D" w:rsidRPr="00BF7E9D">
        <w:rPr>
          <w:rFonts w:ascii="Times New Roman" w:hAnsi="Times New Roman" w:cs="Times New Roman"/>
          <w:bCs/>
          <w:sz w:val="20"/>
          <w:szCs w:val="20"/>
          <w:lang w:val="en-US"/>
        </w:rPr>
        <w:t>Critérios</w:t>
      </w:r>
      <w:proofErr w:type="spellEnd"/>
      <w:r w:rsidR="00DC0305" w:rsidRPr="00BF7E9D">
        <w:rPr>
          <w:rFonts w:ascii="Times New Roman" w:hAnsi="Times New Roman" w:cs="Times New Roman"/>
          <w:bCs/>
          <w:sz w:val="20"/>
          <w:szCs w:val="20"/>
          <w:lang w:val="en-US"/>
        </w:rPr>
        <w:t xml:space="preserve"> de </w:t>
      </w:r>
      <w:proofErr w:type="spellStart"/>
      <w:r w:rsidR="0096602D" w:rsidRPr="00BF7E9D">
        <w:rPr>
          <w:rFonts w:ascii="Times New Roman" w:hAnsi="Times New Roman" w:cs="Times New Roman"/>
          <w:bCs/>
          <w:sz w:val="20"/>
          <w:szCs w:val="20"/>
          <w:lang w:val="en-US"/>
        </w:rPr>
        <w:t>Medição</w:t>
      </w:r>
      <w:proofErr w:type="spellEnd"/>
      <w:r w:rsidR="00430C20">
        <w:rPr>
          <w:rFonts w:ascii="Times New Roman" w:hAnsi="Times New Roman" w:cs="Times New Roman"/>
          <w:bCs/>
          <w:sz w:val="20"/>
          <w:szCs w:val="20"/>
          <w:lang w:val="en-US"/>
        </w:rPr>
        <w:t xml:space="preserve"> e </w:t>
      </w:r>
      <w:proofErr w:type="spellStart"/>
      <w:r w:rsidR="00430C20">
        <w:rPr>
          <w:rFonts w:ascii="Times New Roman" w:hAnsi="Times New Roman" w:cs="Times New Roman"/>
          <w:bCs/>
          <w:sz w:val="20"/>
          <w:szCs w:val="20"/>
          <w:lang w:val="en-US"/>
        </w:rPr>
        <w:t>Matriz</w:t>
      </w:r>
      <w:proofErr w:type="spellEnd"/>
      <w:r w:rsidR="00430C20">
        <w:rPr>
          <w:rFonts w:ascii="Times New Roman" w:hAnsi="Times New Roman" w:cs="Times New Roman"/>
          <w:bCs/>
          <w:sz w:val="20"/>
          <w:szCs w:val="20"/>
          <w:lang w:val="en-US"/>
        </w:rPr>
        <w:t xml:space="preserve"> de </w:t>
      </w:r>
      <w:proofErr w:type="spellStart"/>
      <w:r w:rsidR="00430C20">
        <w:rPr>
          <w:rFonts w:ascii="Times New Roman" w:hAnsi="Times New Roman" w:cs="Times New Roman"/>
          <w:bCs/>
          <w:sz w:val="20"/>
          <w:szCs w:val="20"/>
          <w:lang w:val="en-US"/>
        </w:rPr>
        <w:t>Risco</w:t>
      </w:r>
      <w:proofErr w:type="spellEnd"/>
      <w:r w:rsidR="00DC0305" w:rsidRPr="00BF7E9D">
        <w:rPr>
          <w:rFonts w:ascii="Times New Roman" w:hAnsi="Times New Roman" w:cs="Times New Roman"/>
          <w:bCs/>
          <w:sz w:val="20"/>
          <w:szCs w:val="20"/>
          <w:lang w:val="en-US"/>
        </w:rPr>
        <w:t xml:space="preserve">, </w:t>
      </w:r>
      <w:proofErr w:type="spellStart"/>
      <w:r w:rsidR="00A1116A" w:rsidRPr="00BF7E9D">
        <w:rPr>
          <w:rFonts w:ascii="Times New Roman" w:hAnsi="Times New Roman" w:cs="Times New Roman"/>
          <w:bCs/>
          <w:sz w:val="20"/>
          <w:szCs w:val="20"/>
          <w:lang w:val="en-US"/>
        </w:rPr>
        <w:t>assim</w:t>
      </w:r>
      <w:proofErr w:type="spellEnd"/>
      <w:r w:rsidR="0019047C">
        <w:rPr>
          <w:rFonts w:ascii="Times New Roman" w:hAnsi="Times New Roman" w:cs="Times New Roman"/>
          <w:bCs/>
          <w:sz w:val="20"/>
          <w:szCs w:val="20"/>
          <w:lang w:val="en-US"/>
        </w:rPr>
        <w:t xml:space="preserve"> </w:t>
      </w:r>
      <w:proofErr w:type="spellStart"/>
      <w:r w:rsidR="00A1116A" w:rsidRPr="00BF7E9D">
        <w:rPr>
          <w:rFonts w:ascii="Times New Roman" w:hAnsi="Times New Roman" w:cs="Times New Roman"/>
          <w:bCs/>
          <w:sz w:val="20"/>
          <w:szCs w:val="20"/>
          <w:lang w:val="en-US"/>
        </w:rPr>
        <w:t>como</w:t>
      </w:r>
      <w:proofErr w:type="spellEnd"/>
      <w:r w:rsidR="0019047C">
        <w:rPr>
          <w:rFonts w:ascii="Times New Roman" w:hAnsi="Times New Roman" w:cs="Times New Roman"/>
          <w:bCs/>
          <w:sz w:val="20"/>
          <w:szCs w:val="20"/>
          <w:lang w:val="en-US"/>
        </w:rPr>
        <w:t xml:space="preserve"> </w:t>
      </w:r>
      <w:r w:rsidR="00AA169D" w:rsidRPr="00BF7E9D">
        <w:rPr>
          <w:rFonts w:ascii="Times New Roman" w:hAnsi="Times New Roman" w:cs="Times New Roman"/>
          <w:bCs/>
          <w:sz w:val="20"/>
          <w:szCs w:val="20"/>
          <w:lang w:val="en-US"/>
        </w:rPr>
        <w:t>a</w:t>
      </w:r>
      <w:r w:rsidR="0019047C">
        <w:rPr>
          <w:rFonts w:ascii="Times New Roman" w:hAnsi="Times New Roman" w:cs="Times New Roman"/>
          <w:bCs/>
          <w:sz w:val="20"/>
          <w:szCs w:val="20"/>
          <w:lang w:val="en-US"/>
        </w:rPr>
        <w:t xml:space="preserve"> </w:t>
      </w:r>
      <w:proofErr w:type="spellStart"/>
      <w:r w:rsidR="00A1116A" w:rsidRPr="00163891">
        <w:rPr>
          <w:rFonts w:ascii="Times New Roman" w:hAnsi="Times New Roman" w:cs="Times New Roman"/>
          <w:bCs/>
          <w:sz w:val="20"/>
          <w:szCs w:val="20"/>
          <w:highlight w:val="green"/>
          <w:lang w:val="en-US"/>
        </w:rPr>
        <w:t>Licença</w:t>
      </w:r>
      <w:proofErr w:type="spellEnd"/>
      <w:r w:rsidR="00A1116A" w:rsidRPr="00163891">
        <w:rPr>
          <w:rFonts w:ascii="Times New Roman" w:hAnsi="Times New Roman" w:cs="Times New Roman"/>
          <w:bCs/>
          <w:sz w:val="20"/>
          <w:szCs w:val="20"/>
          <w:highlight w:val="green"/>
          <w:lang w:val="en-US"/>
        </w:rPr>
        <w:t xml:space="preserve"> de </w:t>
      </w:r>
      <w:proofErr w:type="spellStart"/>
      <w:r w:rsidR="00A1116A" w:rsidRPr="00163891">
        <w:rPr>
          <w:rFonts w:ascii="Times New Roman" w:hAnsi="Times New Roman" w:cs="Times New Roman"/>
          <w:bCs/>
          <w:sz w:val="20"/>
          <w:szCs w:val="20"/>
          <w:highlight w:val="green"/>
          <w:lang w:val="en-US"/>
        </w:rPr>
        <w:t>Instalação</w:t>
      </w:r>
      <w:proofErr w:type="spellEnd"/>
      <w:r w:rsidR="00A1116A" w:rsidRPr="00BF7E9D">
        <w:rPr>
          <w:rFonts w:ascii="Times New Roman" w:hAnsi="Times New Roman" w:cs="Times New Roman"/>
          <w:bCs/>
          <w:sz w:val="20"/>
          <w:szCs w:val="20"/>
          <w:lang w:val="en-US"/>
        </w:rPr>
        <w:t xml:space="preserve"> nº </w:t>
      </w:r>
      <w:r w:rsidR="003B7B69" w:rsidRPr="00BF7E9D">
        <w:rPr>
          <w:rFonts w:ascii="Times New Roman" w:hAnsi="Times New Roman" w:cs="Times New Roman"/>
          <w:bCs/>
          <w:sz w:val="20"/>
          <w:szCs w:val="20"/>
          <w:highlight w:val="cyan"/>
          <w:lang w:val="en-US"/>
        </w:rPr>
        <w:t>_____</w:t>
      </w:r>
      <w:proofErr w:type="gramStart"/>
      <w:r w:rsidR="003B7B69" w:rsidRPr="00BF7E9D">
        <w:rPr>
          <w:rFonts w:ascii="Times New Roman" w:hAnsi="Times New Roman" w:cs="Times New Roman"/>
          <w:bCs/>
          <w:sz w:val="20"/>
          <w:szCs w:val="20"/>
          <w:highlight w:val="cyan"/>
          <w:lang w:val="en-US"/>
        </w:rPr>
        <w:t>_</w:t>
      </w:r>
      <w:r w:rsidR="00A1116A" w:rsidRPr="00BF7E9D">
        <w:rPr>
          <w:rFonts w:ascii="Times New Roman" w:hAnsi="Times New Roman" w:cs="Times New Roman"/>
          <w:bCs/>
          <w:sz w:val="20"/>
          <w:szCs w:val="20"/>
          <w:lang w:val="en-US"/>
        </w:rPr>
        <w:t>,</w:t>
      </w:r>
      <w:r w:rsidR="00750DF8" w:rsidRPr="00BF7E9D">
        <w:rPr>
          <w:rFonts w:ascii="Times New Roman" w:hAnsi="Times New Roman" w:cs="Times New Roman"/>
          <w:sz w:val="20"/>
          <w:szCs w:val="20"/>
        </w:rPr>
        <w:t>Normas</w:t>
      </w:r>
      <w:proofErr w:type="gramEnd"/>
      <w:r w:rsidR="00750DF8" w:rsidRPr="00BF7E9D">
        <w:rPr>
          <w:rFonts w:ascii="Times New Roman" w:hAnsi="Times New Roman" w:cs="Times New Roman"/>
          <w:sz w:val="20"/>
          <w:szCs w:val="20"/>
        </w:rPr>
        <w:t xml:space="preserve"> da Associação Brasileira de Normas Técnicas – ABNT, </w:t>
      </w:r>
      <w:proofErr w:type="spellStart"/>
      <w:r w:rsidR="0096602D" w:rsidRPr="00BF7E9D">
        <w:rPr>
          <w:rFonts w:ascii="Times New Roman" w:hAnsi="Times New Roman" w:cs="Times New Roman"/>
          <w:bCs/>
          <w:sz w:val="20"/>
          <w:szCs w:val="20"/>
          <w:lang w:val="en-US"/>
        </w:rPr>
        <w:t>Proposta</w:t>
      </w:r>
      <w:proofErr w:type="spellEnd"/>
      <w:r w:rsidR="004E0D6C" w:rsidRPr="00BF7E9D">
        <w:rPr>
          <w:rFonts w:ascii="Times New Roman" w:hAnsi="Times New Roman" w:cs="Times New Roman"/>
          <w:bCs/>
          <w:sz w:val="20"/>
          <w:szCs w:val="20"/>
          <w:lang w:val="en-US"/>
        </w:rPr>
        <w:t xml:space="preserve"> da </w:t>
      </w:r>
      <w:r w:rsidR="00393F7C" w:rsidRPr="00BF7E9D">
        <w:rPr>
          <w:rFonts w:ascii="Times New Roman" w:hAnsi="Times New Roman" w:cs="Times New Roman"/>
          <w:bCs/>
          <w:sz w:val="20"/>
          <w:szCs w:val="20"/>
          <w:lang w:val="en-US"/>
        </w:rPr>
        <w:t>CONTRATADA</w:t>
      </w:r>
      <w:r w:rsidR="0019047C">
        <w:rPr>
          <w:rFonts w:ascii="Times New Roman" w:hAnsi="Times New Roman" w:cs="Times New Roman"/>
          <w:bCs/>
          <w:sz w:val="20"/>
          <w:szCs w:val="20"/>
          <w:lang w:val="en-US"/>
        </w:rPr>
        <w:t xml:space="preserve"> </w:t>
      </w:r>
      <w:r w:rsidRPr="00BF7E9D">
        <w:rPr>
          <w:rFonts w:ascii="Times New Roman" w:hAnsi="Times New Roman" w:cs="Times New Roman"/>
          <w:sz w:val="20"/>
          <w:szCs w:val="20"/>
        </w:rPr>
        <w:t>e demais element</w:t>
      </w:r>
      <w:r w:rsidR="00F765F4" w:rsidRPr="00BF7E9D">
        <w:rPr>
          <w:rFonts w:ascii="Times New Roman" w:hAnsi="Times New Roman" w:cs="Times New Roman"/>
          <w:sz w:val="20"/>
          <w:szCs w:val="20"/>
        </w:rPr>
        <w:t xml:space="preserve">os </w:t>
      </w:r>
      <w:r w:rsidR="00CE3B57" w:rsidRPr="00BF7E9D">
        <w:rPr>
          <w:rFonts w:ascii="Times New Roman" w:hAnsi="Times New Roman" w:cs="Times New Roman"/>
          <w:sz w:val="20"/>
          <w:szCs w:val="20"/>
        </w:rPr>
        <w:t>técnicos administrativos</w:t>
      </w:r>
      <w:r w:rsidR="008E3B4B" w:rsidRPr="00BF7E9D">
        <w:rPr>
          <w:rFonts w:ascii="Times New Roman" w:hAnsi="Times New Roman" w:cs="Times New Roman"/>
          <w:sz w:val="20"/>
          <w:szCs w:val="20"/>
        </w:rPr>
        <w:t xml:space="preserve"> que integram este Contrato</w:t>
      </w:r>
      <w:r w:rsidR="00F765F4" w:rsidRPr="00BF7E9D">
        <w:rPr>
          <w:rFonts w:ascii="Times New Roman" w:hAnsi="Times New Roman" w:cs="Times New Roman"/>
          <w:sz w:val="20"/>
          <w:szCs w:val="20"/>
        </w:rPr>
        <w:t>.</w:t>
      </w:r>
    </w:p>
    <w:p w:rsidR="00BF7E9D" w:rsidRDefault="00DE0129" w:rsidP="001862A2">
      <w:pPr>
        <w:pStyle w:val="PargrafodaLista"/>
        <w:widowControl w:val="0"/>
        <w:numPr>
          <w:ilvl w:val="1"/>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BF7E9D">
        <w:rPr>
          <w:rFonts w:ascii="Times New Roman" w:hAnsi="Times New Roman" w:cs="Times New Roman"/>
          <w:sz w:val="20"/>
          <w:szCs w:val="20"/>
        </w:rPr>
        <w:t>A elaboração do projeto executivo constituirá encargo do CONTRATADO, consoante preço fixado neste Contrato</w:t>
      </w:r>
      <w:r w:rsidR="001F7F5D" w:rsidRPr="00BF7E9D">
        <w:rPr>
          <w:rFonts w:ascii="Times New Roman" w:hAnsi="Times New Roman" w:cs="Times New Roman"/>
          <w:sz w:val="20"/>
          <w:szCs w:val="20"/>
        </w:rPr>
        <w:t>.</w:t>
      </w:r>
    </w:p>
    <w:p w:rsidR="00BF7E9D" w:rsidRDefault="00DE0129" w:rsidP="001862A2">
      <w:pPr>
        <w:pStyle w:val="PargrafodaLista"/>
        <w:widowControl w:val="0"/>
        <w:numPr>
          <w:ilvl w:val="2"/>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BF7E9D">
        <w:rPr>
          <w:rFonts w:ascii="Times New Roman" w:hAnsi="Times New Roman" w:cs="Times New Roman"/>
          <w:sz w:val="20"/>
          <w:szCs w:val="20"/>
        </w:rPr>
        <w:t>O projeto executivo de etapa posterior poderá ser desenvolvido concomitantemente com a execução das obras e serviços de etapa anterior, desde que autorizado pela CAGEPA.</w:t>
      </w:r>
    </w:p>
    <w:p w:rsidR="00DE0129" w:rsidRDefault="00DE0129" w:rsidP="001862A2">
      <w:pPr>
        <w:pStyle w:val="PargrafodaLista"/>
        <w:widowControl w:val="0"/>
        <w:numPr>
          <w:ilvl w:val="2"/>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BF7E9D">
        <w:rPr>
          <w:rFonts w:ascii="Times New Roman" w:hAnsi="Times New Roman" w:cs="Times New Roman"/>
          <w:sz w:val="20"/>
          <w:szCs w:val="20"/>
        </w:rPr>
        <w:t>A execução de cada etapa das Obras será precedida de projeto executivo para a etapa e da conclusão e aprovação, pela CAGEPA, dos trabalhos relativos às etapas anteriores.</w:t>
      </w:r>
    </w:p>
    <w:p w:rsidR="00430C20" w:rsidRDefault="00430C20" w:rsidP="00265DE2">
      <w:pPr>
        <w:pStyle w:val="PargrafodaLista"/>
        <w:widowControl w:val="0"/>
        <w:numPr>
          <w:ilvl w:val="1"/>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430C20">
        <w:rPr>
          <w:rFonts w:ascii="Times New Roman" w:hAnsi="Times New Roman" w:cs="Times New Roman"/>
          <w:sz w:val="20"/>
          <w:szCs w:val="20"/>
        </w:rPr>
        <w:lastRenderedPageBreak/>
        <w:t>O objeto contratual executado deverá atingir o fim a que se destina, com eficácia e qualidade requerida</w:t>
      </w:r>
      <w:r>
        <w:rPr>
          <w:rFonts w:ascii="Times New Roman" w:hAnsi="Times New Roman" w:cs="Times New Roman"/>
          <w:sz w:val="20"/>
          <w:szCs w:val="20"/>
        </w:rPr>
        <w:t>.</w:t>
      </w:r>
    </w:p>
    <w:p w:rsidR="00430C20" w:rsidRDefault="00430C20" w:rsidP="00265DE2">
      <w:pPr>
        <w:pStyle w:val="PargrafodaLista"/>
        <w:widowControl w:val="0"/>
        <w:numPr>
          <w:ilvl w:val="1"/>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430C20">
        <w:rPr>
          <w:rFonts w:ascii="Times New Roman" w:hAnsi="Times New Roman" w:cs="Times New Roman"/>
          <w:sz w:val="20"/>
          <w:szCs w:val="20"/>
        </w:rPr>
        <w:t xml:space="preserve">O regime de execução deste contrato é o de contratação </w:t>
      </w:r>
      <w:proofErr w:type="spellStart"/>
      <w:r w:rsidR="0098623B">
        <w:rPr>
          <w:rFonts w:ascii="Times New Roman" w:hAnsi="Times New Roman" w:cs="Times New Roman"/>
          <w:sz w:val="20"/>
          <w:szCs w:val="20"/>
        </w:rPr>
        <w:t>se</w:t>
      </w:r>
      <w:r>
        <w:rPr>
          <w:rFonts w:ascii="Times New Roman" w:hAnsi="Times New Roman" w:cs="Times New Roman"/>
          <w:sz w:val="20"/>
          <w:szCs w:val="20"/>
        </w:rPr>
        <w:t>mi-</w:t>
      </w:r>
      <w:r w:rsidRPr="00430C20">
        <w:rPr>
          <w:rFonts w:ascii="Times New Roman" w:hAnsi="Times New Roman" w:cs="Times New Roman"/>
          <w:sz w:val="20"/>
          <w:szCs w:val="20"/>
        </w:rPr>
        <w:t>integrada</w:t>
      </w:r>
      <w:proofErr w:type="spellEnd"/>
      <w:r>
        <w:rPr>
          <w:rFonts w:ascii="Times New Roman" w:hAnsi="Times New Roman" w:cs="Times New Roman"/>
          <w:sz w:val="20"/>
          <w:szCs w:val="20"/>
        </w:rPr>
        <w:t>;</w:t>
      </w:r>
    </w:p>
    <w:p w:rsidR="00265DE2" w:rsidRDefault="00265DE2" w:rsidP="00265DE2">
      <w:pPr>
        <w:pStyle w:val="PargrafodaLista"/>
        <w:widowControl w:val="0"/>
        <w:numPr>
          <w:ilvl w:val="2"/>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265DE2">
        <w:rPr>
          <w:rFonts w:ascii="Times New Roman" w:hAnsi="Times New Roman" w:cs="Times New Roman"/>
          <w:sz w:val="20"/>
          <w:szCs w:val="20"/>
        </w:rPr>
        <w:t xml:space="preserve">O regime de contratação </w:t>
      </w:r>
      <w:proofErr w:type="spellStart"/>
      <w:r>
        <w:rPr>
          <w:rFonts w:ascii="Times New Roman" w:hAnsi="Times New Roman" w:cs="Times New Roman"/>
          <w:sz w:val="20"/>
          <w:szCs w:val="20"/>
        </w:rPr>
        <w:t>semi-</w:t>
      </w:r>
      <w:r w:rsidRPr="00265DE2">
        <w:rPr>
          <w:rFonts w:ascii="Times New Roman" w:hAnsi="Times New Roman" w:cs="Times New Roman"/>
          <w:sz w:val="20"/>
          <w:szCs w:val="20"/>
        </w:rPr>
        <w:t>integrada</w:t>
      </w:r>
      <w:proofErr w:type="spellEnd"/>
      <w:r w:rsidRPr="00265DE2">
        <w:rPr>
          <w:rFonts w:ascii="Times New Roman" w:hAnsi="Times New Roman" w:cs="Times New Roman"/>
          <w:sz w:val="20"/>
          <w:szCs w:val="20"/>
        </w:rPr>
        <w:t xml:space="preserve"> foi adotado para este Contrato porque </w:t>
      </w:r>
      <w:r w:rsidRPr="00265DE2">
        <w:rPr>
          <w:rFonts w:ascii="Times New Roman" w:hAnsi="Times New Roman" w:cs="Times New Roman"/>
          <w:sz w:val="20"/>
          <w:szCs w:val="20"/>
          <w:highlight w:val="cyan"/>
        </w:rPr>
        <w:t>__________</w:t>
      </w:r>
      <w:r>
        <w:rPr>
          <w:rFonts w:ascii="Times New Roman" w:hAnsi="Times New Roman" w:cs="Times New Roman"/>
          <w:sz w:val="20"/>
          <w:szCs w:val="20"/>
        </w:rPr>
        <w:t>.</w:t>
      </w:r>
    </w:p>
    <w:p w:rsidR="00265DE2" w:rsidRDefault="00265DE2" w:rsidP="00265DE2">
      <w:pPr>
        <w:pStyle w:val="PargrafodaLista"/>
        <w:widowControl w:val="0"/>
        <w:numPr>
          <w:ilvl w:val="2"/>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265DE2">
        <w:rPr>
          <w:rFonts w:ascii="Times New Roman" w:hAnsi="Times New Roman" w:cs="Times New Roman"/>
          <w:sz w:val="20"/>
          <w:szCs w:val="20"/>
        </w:rPr>
        <w:t xml:space="preserve">A </w:t>
      </w:r>
      <w:r>
        <w:rPr>
          <w:rFonts w:ascii="Times New Roman" w:hAnsi="Times New Roman" w:cs="Times New Roman"/>
          <w:sz w:val="20"/>
          <w:szCs w:val="20"/>
        </w:rPr>
        <w:t>CAGEPA</w:t>
      </w:r>
      <w:r w:rsidRPr="00265DE2">
        <w:rPr>
          <w:rFonts w:ascii="Times New Roman" w:hAnsi="Times New Roman" w:cs="Times New Roman"/>
          <w:sz w:val="20"/>
          <w:szCs w:val="20"/>
        </w:rPr>
        <w:t xml:space="preserve"> flexibilizou a solução para </w:t>
      </w:r>
      <w:r w:rsidRPr="00265DE2">
        <w:rPr>
          <w:rFonts w:ascii="Times New Roman" w:hAnsi="Times New Roman" w:cs="Times New Roman"/>
          <w:sz w:val="20"/>
          <w:szCs w:val="20"/>
          <w:highlight w:val="cyan"/>
        </w:rPr>
        <w:t>__________________</w:t>
      </w:r>
      <w:r w:rsidRPr="00265DE2">
        <w:rPr>
          <w:rFonts w:ascii="Times New Roman" w:hAnsi="Times New Roman" w:cs="Times New Roman"/>
          <w:sz w:val="20"/>
          <w:szCs w:val="20"/>
        </w:rPr>
        <w:t xml:space="preserve">, observados os limites trazidos pelo conjunto de documentos que compõem o </w:t>
      </w:r>
      <w:r w:rsidRPr="00265DE2">
        <w:rPr>
          <w:rFonts w:ascii="Times New Roman" w:hAnsi="Times New Roman" w:cs="Times New Roman"/>
          <w:sz w:val="20"/>
          <w:szCs w:val="20"/>
          <w:highlight w:val="green"/>
        </w:rPr>
        <w:t>Projeto Básico</w:t>
      </w:r>
      <w:r w:rsidRPr="00265DE2">
        <w:rPr>
          <w:rFonts w:ascii="Times New Roman" w:hAnsi="Times New Roman" w:cs="Times New Roman"/>
          <w:sz w:val="20"/>
          <w:szCs w:val="20"/>
        </w:rPr>
        <w:t xml:space="preserve">, permitindo a implantação de uma solução técnica no rigor dos limites de prazo e valor; </w:t>
      </w:r>
      <w:r w:rsidR="00890969">
        <w:rPr>
          <w:rFonts w:ascii="Times New Roman" w:hAnsi="Times New Roman" w:cs="Times New Roman"/>
          <w:sz w:val="20"/>
          <w:szCs w:val="20"/>
        </w:rPr>
        <w:t>oportunizando</w:t>
      </w:r>
      <w:r w:rsidR="0019047C">
        <w:rPr>
          <w:rFonts w:ascii="Times New Roman" w:hAnsi="Times New Roman" w:cs="Times New Roman"/>
          <w:sz w:val="20"/>
          <w:szCs w:val="20"/>
        </w:rPr>
        <w:t xml:space="preserve"> </w:t>
      </w:r>
      <w:r w:rsidRPr="00265DE2">
        <w:rPr>
          <w:rFonts w:ascii="Times New Roman" w:hAnsi="Times New Roman" w:cs="Times New Roman"/>
          <w:sz w:val="20"/>
          <w:szCs w:val="20"/>
        </w:rPr>
        <w:t>as melhores técnicas para execução do objeto</w:t>
      </w:r>
      <w:r>
        <w:rPr>
          <w:rFonts w:ascii="Times New Roman" w:hAnsi="Times New Roman" w:cs="Times New Roman"/>
          <w:sz w:val="20"/>
          <w:szCs w:val="20"/>
        </w:rPr>
        <w:t>.</w:t>
      </w:r>
    </w:p>
    <w:p w:rsidR="00265DE2" w:rsidRDefault="00265DE2" w:rsidP="00265DE2">
      <w:pPr>
        <w:pStyle w:val="PargrafodaLista"/>
        <w:widowControl w:val="0"/>
        <w:numPr>
          <w:ilvl w:val="2"/>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265DE2">
        <w:rPr>
          <w:rFonts w:ascii="Times New Roman" w:hAnsi="Times New Roman" w:cs="Times New Roman"/>
          <w:sz w:val="20"/>
          <w:szCs w:val="20"/>
        </w:rPr>
        <w:t xml:space="preserve">A matriz de riscos e a fiscalização eficiente da </w:t>
      </w:r>
      <w:r>
        <w:rPr>
          <w:rFonts w:ascii="Times New Roman" w:hAnsi="Times New Roman" w:cs="Times New Roman"/>
          <w:sz w:val="20"/>
          <w:szCs w:val="20"/>
        </w:rPr>
        <w:t>CAGEPA</w:t>
      </w:r>
      <w:r w:rsidRPr="00265DE2">
        <w:rPr>
          <w:rFonts w:ascii="Times New Roman" w:hAnsi="Times New Roman" w:cs="Times New Roman"/>
          <w:sz w:val="20"/>
          <w:szCs w:val="20"/>
        </w:rPr>
        <w:t>, de forma preventiva, imprimem segurança à contratação</w:t>
      </w:r>
      <w:r>
        <w:rPr>
          <w:rFonts w:ascii="Times New Roman" w:hAnsi="Times New Roman" w:cs="Times New Roman"/>
          <w:sz w:val="20"/>
          <w:szCs w:val="20"/>
        </w:rPr>
        <w:t>.</w:t>
      </w:r>
    </w:p>
    <w:p w:rsidR="00265DE2" w:rsidRPr="00B868AB" w:rsidRDefault="00890969" w:rsidP="00B868AB">
      <w:pPr>
        <w:pStyle w:val="PargrafodaLista"/>
        <w:widowControl w:val="0"/>
        <w:numPr>
          <w:ilvl w:val="1"/>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w:t>
      </w:r>
      <w:r w:rsidR="00265DE2" w:rsidRPr="00265DE2">
        <w:rPr>
          <w:rFonts w:ascii="Times New Roman" w:hAnsi="Times New Roman" w:cs="Times New Roman"/>
          <w:sz w:val="20"/>
          <w:szCs w:val="20"/>
        </w:rPr>
        <w:t>CONTRATAD</w:t>
      </w:r>
      <w:r>
        <w:rPr>
          <w:rFonts w:ascii="Times New Roman" w:hAnsi="Times New Roman" w:cs="Times New Roman"/>
          <w:sz w:val="20"/>
          <w:szCs w:val="20"/>
        </w:rPr>
        <w:t>A</w:t>
      </w:r>
      <w:r w:rsidR="00265DE2" w:rsidRPr="00265DE2">
        <w:rPr>
          <w:rFonts w:ascii="Times New Roman" w:hAnsi="Times New Roman" w:cs="Times New Roman"/>
          <w:sz w:val="20"/>
          <w:szCs w:val="20"/>
        </w:rPr>
        <w:t xml:space="preserve"> se obriga a manter, durante toda a execução do contrato, em compatibilidade com as obrigações assumidas, todas as condições que culminaram em sua habilitação e qualificação no procedimento licitatório</w:t>
      </w:r>
      <w:r w:rsidR="00265DE2">
        <w:rPr>
          <w:rFonts w:ascii="Times New Roman" w:hAnsi="Times New Roman" w:cs="Times New Roman"/>
          <w:sz w:val="20"/>
          <w:szCs w:val="20"/>
        </w:rPr>
        <w:t>.</w:t>
      </w:r>
    </w:p>
    <w:p w:rsidR="0016372B" w:rsidRPr="001270F5" w:rsidRDefault="0016372B" w:rsidP="001F7F5D">
      <w:pPr>
        <w:spacing w:after="240" w:line="240" w:lineRule="auto"/>
        <w:jc w:val="both"/>
        <w:rPr>
          <w:rFonts w:ascii="Times New Roman" w:hAnsi="Times New Roman" w:cs="Times New Roman"/>
          <w:sz w:val="20"/>
          <w:szCs w:val="20"/>
        </w:rPr>
      </w:pPr>
    </w:p>
    <w:p w:rsidR="009E6E0C" w:rsidRPr="00BF7E9D" w:rsidRDefault="00851948" w:rsidP="001862A2">
      <w:pPr>
        <w:pStyle w:val="PargrafodaLista"/>
        <w:numPr>
          <w:ilvl w:val="0"/>
          <w:numId w:val="3"/>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F7E9D">
        <w:rPr>
          <w:rFonts w:ascii="Times New Roman" w:hAnsi="Times New Roman" w:cs="Times New Roman"/>
          <w:b/>
          <w:sz w:val="20"/>
          <w:szCs w:val="20"/>
        </w:rPr>
        <w:t>CLÁUSULA SEGUNDA - DA DOTAÇÃO ORÇAMENTÁRIA</w:t>
      </w:r>
    </w:p>
    <w:p w:rsidR="00A1116A" w:rsidRPr="00C5630F" w:rsidRDefault="00851948" w:rsidP="001862A2">
      <w:pPr>
        <w:pStyle w:val="PargrafodaLista"/>
        <w:numPr>
          <w:ilvl w:val="1"/>
          <w:numId w:val="3"/>
        </w:numPr>
        <w:spacing w:after="240" w:line="240" w:lineRule="auto"/>
        <w:ind w:left="0" w:firstLine="0"/>
        <w:contextualSpacing w:val="0"/>
        <w:jc w:val="both"/>
        <w:rPr>
          <w:rFonts w:ascii="Times New Roman" w:hAnsi="Times New Roman" w:cs="Times New Roman"/>
          <w:sz w:val="20"/>
          <w:szCs w:val="20"/>
        </w:rPr>
      </w:pPr>
      <w:r w:rsidRPr="00C5630F">
        <w:rPr>
          <w:rFonts w:ascii="Times New Roman" w:hAnsi="Times New Roman" w:cs="Times New Roman"/>
          <w:sz w:val="20"/>
          <w:szCs w:val="20"/>
        </w:rPr>
        <w:t xml:space="preserve">As </w:t>
      </w:r>
      <w:r w:rsidR="00A1116A" w:rsidRPr="00C5630F">
        <w:rPr>
          <w:rFonts w:ascii="Times New Roman" w:hAnsi="Times New Roman" w:cs="Times New Roman"/>
          <w:sz w:val="20"/>
          <w:szCs w:val="20"/>
        </w:rPr>
        <w:t>despesas decorrentes dest</w:t>
      </w:r>
      <w:r w:rsidR="00BA2849" w:rsidRPr="00C5630F">
        <w:rPr>
          <w:rFonts w:ascii="Times New Roman" w:hAnsi="Times New Roman" w:cs="Times New Roman"/>
          <w:sz w:val="20"/>
          <w:szCs w:val="20"/>
        </w:rPr>
        <w:t>e</w:t>
      </w:r>
      <w:r w:rsidR="0019047C">
        <w:rPr>
          <w:rFonts w:ascii="Times New Roman" w:hAnsi="Times New Roman" w:cs="Times New Roman"/>
          <w:sz w:val="20"/>
          <w:szCs w:val="20"/>
        </w:rPr>
        <w:t xml:space="preserve"> </w:t>
      </w:r>
      <w:r w:rsidR="00A72C87" w:rsidRPr="00C5630F">
        <w:rPr>
          <w:rFonts w:ascii="Times New Roman" w:hAnsi="Times New Roman" w:cs="Times New Roman"/>
          <w:sz w:val="20"/>
          <w:szCs w:val="20"/>
        </w:rPr>
        <w:t>Contrato</w:t>
      </w:r>
      <w:r w:rsidR="00CE3B57">
        <w:rPr>
          <w:rFonts w:ascii="Times New Roman" w:hAnsi="Times New Roman" w:cs="Times New Roman"/>
          <w:sz w:val="20"/>
          <w:szCs w:val="20"/>
        </w:rPr>
        <w:t xml:space="preserve"> o</w:t>
      </w:r>
      <w:r w:rsidR="00A1116A" w:rsidRPr="00C5630F">
        <w:rPr>
          <w:rFonts w:ascii="Times New Roman" w:hAnsi="Times New Roman" w:cs="Times New Roman"/>
          <w:sz w:val="20"/>
          <w:szCs w:val="20"/>
        </w:rPr>
        <w:t xml:space="preserve">correrão à conta de recursos específicos provenientes do </w:t>
      </w:r>
      <w:r w:rsidR="00C5630F" w:rsidRPr="00C5630F">
        <w:rPr>
          <w:rFonts w:ascii="Times New Roman" w:hAnsi="Times New Roman" w:cs="Times New Roman"/>
          <w:sz w:val="20"/>
          <w:szCs w:val="20"/>
          <w:highlight w:val="cyan"/>
        </w:rPr>
        <w:t>_______</w:t>
      </w:r>
      <w:r w:rsidR="00C5630F">
        <w:rPr>
          <w:rFonts w:ascii="Times New Roman" w:hAnsi="Times New Roman" w:cs="Times New Roman"/>
          <w:sz w:val="20"/>
          <w:szCs w:val="20"/>
        </w:rPr>
        <w:t>.</w:t>
      </w:r>
    </w:p>
    <w:p w:rsidR="0016372B" w:rsidRPr="001270F5" w:rsidRDefault="0016372B" w:rsidP="001F7F5D">
      <w:pPr>
        <w:spacing w:after="240" w:line="240" w:lineRule="auto"/>
        <w:jc w:val="both"/>
        <w:rPr>
          <w:rFonts w:ascii="Times New Roman" w:hAnsi="Times New Roman" w:cs="Times New Roman"/>
          <w:sz w:val="20"/>
          <w:szCs w:val="20"/>
        </w:rPr>
      </w:pPr>
    </w:p>
    <w:p w:rsidR="009E6E0C" w:rsidRPr="008209B4" w:rsidRDefault="00851948" w:rsidP="00F14947">
      <w:pPr>
        <w:pStyle w:val="PargrafodaLista"/>
        <w:numPr>
          <w:ilvl w:val="0"/>
          <w:numId w:val="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8209B4">
        <w:rPr>
          <w:rFonts w:ascii="Times New Roman" w:hAnsi="Times New Roman" w:cs="Times New Roman"/>
          <w:b/>
          <w:sz w:val="20"/>
          <w:szCs w:val="20"/>
        </w:rPr>
        <w:t xml:space="preserve">CLÁUSULA TERCEIRA – DO </w:t>
      </w:r>
      <w:r w:rsidR="005A2123" w:rsidRPr="008209B4">
        <w:rPr>
          <w:rFonts w:ascii="Times New Roman" w:hAnsi="Times New Roman" w:cs="Times New Roman"/>
          <w:b/>
          <w:sz w:val="20"/>
          <w:szCs w:val="20"/>
        </w:rPr>
        <w:t xml:space="preserve">VALOR, DO </w:t>
      </w:r>
      <w:r w:rsidRPr="008209B4">
        <w:rPr>
          <w:rFonts w:ascii="Times New Roman" w:hAnsi="Times New Roman" w:cs="Times New Roman"/>
          <w:b/>
          <w:sz w:val="20"/>
          <w:szCs w:val="20"/>
        </w:rPr>
        <w:t>PREÇO E DO REGIME DE EXECUÇÃO</w:t>
      </w:r>
    </w:p>
    <w:p w:rsidR="000F550C" w:rsidRDefault="00851948" w:rsidP="001862A2">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valor do </w:t>
      </w:r>
      <w:r w:rsidR="00A72C87" w:rsidRPr="000F550C">
        <w:rPr>
          <w:rFonts w:ascii="Times New Roman" w:hAnsi="Times New Roman" w:cs="Times New Roman"/>
          <w:sz w:val="20"/>
          <w:szCs w:val="20"/>
        </w:rPr>
        <w:t>Contrato</w:t>
      </w:r>
      <w:r w:rsidRPr="000F550C">
        <w:rPr>
          <w:rFonts w:ascii="Times New Roman" w:hAnsi="Times New Roman" w:cs="Times New Roman"/>
          <w:sz w:val="20"/>
          <w:szCs w:val="20"/>
        </w:rPr>
        <w:t xml:space="preserve"> à base dos preços propostos e </w:t>
      </w:r>
      <w:r w:rsidR="006706EE" w:rsidRPr="000F550C">
        <w:rPr>
          <w:rFonts w:ascii="Times New Roman" w:hAnsi="Times New Roman" w:cs="Times New Roman"/>
          <w:sz w:val="20"/>
          <w:szCs w:val="20"/>
        </w:rPr>
        <w:t xml:space="preserve">aprovados é de R$ </w:t>
      </w:r>
      <w:r w:rsidR="00F765F4" w:rsidRPr="000F550C">
        <w:rPr>
          <w:rFonts w:ascii="Times New Roman" w:hAnsi="Times New Roman" w:cs="Times New Roman"/>
          <w:sz w:val="20"/>
          <w:szCs w:val="20"/>
          <w:highlight w:val="cyan"/>
        </w:rPr>
        <w:t>___. __</w:t>
      </w:r>
      <w:proofErr w:type="gramStart"/>
      <w:r w:rsidR="00F765F4" w:rsidRPr="000F550C">
        <w:rPr>
          <w:rFonts w:ascii="Times New Roman" w:hAnsi="Times New Roman" w:cs="Times New Roman"/>
          <w:sz w:val="20"/>
          <w:szCs w:val="20"/>
          <w:highlight w:val="cyan"/>
        </w:rPr>
        <w:t>_._</w:t>
      </w:r>
      <w:proofErr w:type="gramEnd"/>
      <w:r w:rsidR="00F765F4" w:rsidRPr="000F550C">
        <w:rPr>
          <w:rFonts w:ascii="Times New Roman" w:hAnsi="Times New Roman" w:cs="Times New Roman"/>
          <w:sz w:val="20"/>
          <w:szCs w:val="20"/>
          <w:highlight w:val="cyan"/>
        </w:rPr>
        <w:t>__,__</w:t>
      </w:r>
      <w:r w:rsidR="00671587" w:rsidRPr="000F550C">
        <w:rPr>
          <w:rFonts w:ascii="Times New Roman" w:hAnsi="Times New Roman" w:cs="Times New Roman"/>
          <w:sz w:val="20"/>
          <w:szCs w:val="20"/>
        </w:rPr>
        <w:t xml:space="preserve">, referido a data </w:t>
      </w:r>
      <w:r w:rsidR="00E01FFA" w:rsidRPr="000F550C">
        <w:rPr>
          <w:rFonts w:ascii="Times New Roman" w:hAnsi="Times New Roman" w:cs="Times New Roman"/>
          <w:sz w:val="20"/>
          <w:szCs w:val="20"/>
        </w:rPr>
        <w:t>de referência dos preços (</w:t>
      </w:r>
      <w:r w:rsidR="00671587" w:rsidRPr="000F550C">
        <w:rPr>
          <w:rFonts w:ascii="Times New Roman" w:hAnsi="Times New Roman" w:cs="Times New Roman"/>
          <w:sz w:val="20"/>
          <w:szCs w:val="20"/>
        </w:rPr>
        <w:t>base adotada</w:t>
      </w:r>
      <w:r w:rsidR="00E01FFA" w:rsidRPr="000F550C">
        <w:rPr>
          <w:rFonts w:ascii="Times New Roman" w:hAnsi="Times New Roman" w:cs="Times New Roman"/>
          <w:sz w:val="20"/>
          <w:szCs w:val="20"/>
        </w:rPr>
        <w:t>)</w:t>
      </w:r>
      <w:r w:rsidR="00671587" w:rsidRPr="000F550C">
        <w:rPr>
          <w:rFonts w:ascii="Times New Roman" w:hAnsi="Times New Roman" w:cs="Times New Roman"/>
          <w:sz w:val="20"/>
          <w:szCs w:val="20"/>
        </w:rPr>
        <w:t xml:space="preserve">: </w:t>
      </w:r>
      <w:r w:rsidR="000F550C" w:rsidRPr="000F550C">
        <w:rPr>
          <w:rFonts w:ascii="Times New Roman" w:hAnsi="Times New Roman" w:cs="Times New Roman"/>
          <w:sz w:val="20"/>
          <w:szCs w:val="20"/>
          <w:highlight w:val="cyan"/>
        </w:rPr>
        <w:t>__</w:t>
      </w:r>
      <w:r w:rsidR="00E01FFA" w:rsidRPr="000F550C">
        <w:rPr>
          <w:rFonts w:ascii="Times New Roman" w:hAnsi="Times New Roman" w:cs="Times New Roman"/>
          <w:sz w:val="20"/>
          <w:szCs w:val="20"/>
          <w:highlight w:val="cyan"/>
        </w:rPr>
        <w:t>/</w:t>
      </w:r>
      <w:r w:rsidR="000F550C" w:rsidRPr="000F550C">
        <w:rPr>
          <w:rFonts w:ascii="Times New Roman" w:hAnsi="Times New Roman" w:cs="Times New Roman"/>
          <w:sz w:val="20"/>
          <w:szCs w:val="20"/>
          <w:highlight w:val="cyan"/>
        </w:rPr>
        <w:t>__</w:t>
      </w:r>
      <w:r w:rsidR="00E01FFA" w:rsidRPr="000F550C">
        <w:rPr>
          <w:rFonts w:ascii="Times New Roman" w:hAnsi="Times New Roman" w:cs="Times New Roman"/>
          <w:sz w:val="20"/>
          <w:szCs w:val="20"/>
          <w:highlight w:val="cyan"/>
        </w:rPr>
        <w:t>/</w:t>
      </w:r>
      <w:r w:rsidR="000F550C" w:rsidRPr="000F550C">
        <w:rPr>
          <w:rFonts w:ascii="Times New Roman" w:hAnsi="Times New Roman" w:cs="Times New Roman"/>
          <w:sz w:val="20"/>
          <w:szCs w:val="20"/>
          <w:highlight w:val="cyan"/>
        </w:rPr>
        <w:t>____</w:t>
      </w:r>
      <w:r w:rsidR="00E01FFA" w:rsidRPr="000F550C">
        <w:rPr>
          <w:rFonts w:ascii="Times New Roman" w:hAnsi="Times New Roman" w:cs="Times New Roman"/>
          <w:sz w:val="20"/>
          <w:szCs w:val="20"/>
        </w:rPr>
        <w:t>.</w:t>
      </w:r>
    </w:p>
    <w:p w:rsidR="00594595" w:rsidRDefault="00890969" w:rsidP="001862A2">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w:t>
      </w:r>
      <w:r w:rsidR="00594595" w:rsidRPr="00594595">
        <w:rPr>
          <w:rFonts w:ascii="Times New Roman" w:hAnsi="Times New Roman" w:cs="Times New Roman"/>
          <w:sz w:val="20"/>
          <w:szCs w:val="20"/>
        </w:rPr>
        <w:t>CONTRATAD</w:t>
      </w:r>
      <w:r>
        <w:rPr>
          <w:rFonts w:ascii="Times New Roman" w:hAnsi="Times New Roman" w:cs="Times New Roman"/>
          <w:sz w:val="20"/>
          <w:szCs w:val="20"/>
        </w:rPr>
        <w:t>A</w:t>
      </w:r>
      <w:r w:rsidR="00594595" w:rsidRPr="00594595">
        <w:rPr>
          <w:rFonts w:ascii="Times New Roman" w:hAnsi="Times New Roman" w:cs="Times New Roman"/>
          <w:sz w:val="20"/>
          <w:szCs w:val="20"/>
        </w:rPr>
        <w:t xml:space="preserve"> obriga-se a executar as obras, serviços e fornecimentos objeto deste contrato, pelo preço global definido no item </w:t>
      </w:r>
      <w:proofErr w:type="gramStart"/>
      <w:r w:rsidR="00594595">
        <w:rPr>
          <w:rFonts w:ascii="Times New Roman" w:hAnsi="Times New Roman" w:cs="Times New Roman"/>
          <w:sz w:val="20"/>
          <w:szCs w:val="20"/>
        </w:rPr>
        <w:t>3</w:t>
      </w:r>
      <w:r w:rsidR="00594595" w:rsidRPr="00594595">
        <w:rPr>
          <w:rFonts w:ascii="Times New Roman" w:hAnsi="Times New Roman" w:cs="Times New Roman"/>
          <w:sz w:val="20"/>
          <w:szCs w:val="20"/>
        </w:rPr>
        <w:t>.1,no</w:t>
      </w:r>
      <w:proofErr w:type="gramEnd"/>
      <w:r w:rsidR="00594595" w:rsidRPr="00594595">
        <w:rPr>
          <w:rFonts w:ascii="Times New Roman" w:hAnsi="Times New Roman" w:cs="Times New Roman"/>
          <w:sz w:val="20"/>
          <w:szCs w:val="20"/>
        </w:rPr>
        <w:t xml:space="preserve"> qual estão incluídos todos os custos diretos e indiretos, bem como os encargos, benefícios e despesas indiretas (BDI) e demais despesas de qualquer natureza.</w:t>
      </w:r>
    </w:p>
    <w:p w:rsidR="000F550C" w:rsidRPr="00C245AE" w:rsidRDefault="00BA2849" w:rsidP="001862A2">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Os preços unitários</w:t>
      </w:r>
      <w:r w:rsidR="00890969">
        <w:rPr>
          <w:rFonts w:ascii="Times New Roman" w:hAnsi="Times New Roman" w:cs="Times New Roman"/>
          <w:sz w:val="20"/>
          <w:szCs w:val="20"/>
        </w:rPr>
        <w:t>/globais</w:t>
      </w:r>
      <w:r w:rsidRPr="000F550C">
        <w:rPr>
          <w:rFonts w:ascii="Times New Roman" w:hAnsi="Times New Roman" w:cs="Times New Roman"/>
          <w:sz w:val="20"/>
          <w:szCs w:val="20"/>
        </w:rPr>
        <w:t xml:space="preserve"> sob o </w:t>
      </w:r>
      <w:r w:rsidR="00A72C87" w:rsidRPr="000F550C">
        <w:rPr>
          <w:rFonts w:ascii="Times New Roman" w:hAnsi="Times New Roman" w:cs="Times New Roman"/>
          <w:sz w:val="20"/>
          <w:szCs w:val="20"/>
        </w:rPr>
        <w:t>Contrato</w:t>
      </w:r>
      <w:r w:rsidR="0019047C">
        <w:rPr>
          <w:rFonts w:ascii="Times New Roman" w:hAnsi="Times New Roman" w:cs="Times New Roman"/>
          <w:sz w:val="20"/>
          <w:szCs w:val="20"/>
        </w:rPr>
        <w:t xml:space="preserve"> </w:t>
      </w:r>
      <w:r w:rsidR="001C67AA" w:rsidRPr="000F550C">
        <w:rPr>
          <w:rFonts w:ascii="Times New Roman" w:hAnsi="Times New Roman" w:cs="Times New Roman"/>
          <w:sz w:val="20"/>
          <w:szCs w:val="20"/>
        </w:rPr>
        <w:t xml:space="preserve">assim como </w:t>
      </w:r>
      <w:r w:rsidR="00E01FFA" w:rsidRPr="000F550C">
        <w:rPr>
          <w:rFonts w:ascii="Times New Roman" w:hAnsi="Times New Roman" w:cs="Times New Roman"/>
          <w:sz w:val="20"/>
          <w:szCs w:val="20"/>
        </w:rPr>
        <w:t>o</w:t>
      </w:r>
      <w:r w:rsidR="001C67AA" w:rsidRPr="000F550C">
        <w:rPr>
          <w:rFonts w:ascii="Times New Roman" w:hAnsi="Times New Roman" w:cs="Times New Roman"/>
          <w:sz w:val="20"/>
          <w:szCs w:val="20"/>
        </w:rPr>
        <w:t xml:space="preserve"> valor globa</w:t>
      </w:r>
      <w:r w:rsidR="00E01FFA" w:rsidRPr="000F550C">
        <w:rPr>
          <w:rFonts w:ascii="Times New Roman" w:hAnsi="Times New Roman" w:cs="Times New Roman"/>
          <w:sz w:val="20"/>
          <w:szCs w:val="20"/>
        </w:rPr>
        <w:t>l</w:t>
      </w:r>
      <w:r w:rsidR="0019047C">
        <w:rPr>
          <w:rFonts w:ascii="Times New Roman" w:hAnsi="Times New Roman" w:cs="Times New Roman"/>
          <w:sz w:val="20"/>
          <w:szCs w:val="20"/>
        </w:rPr>
        <w:t xml:space="preserve"> </w:t>
      </w:r>
      <w:r w:rsidR="00E01FFA" w:rsidRPr="000F550C">
        <w:rPr>
          <w:rFonts w:ascii="Times New Roman" w:hAnsi="Times New Roman" w:cs="Times New Roman"/>
          <w:sz w:val="20"/>
          <w:szCs w:val="20"/>
        </w:rPr>
        <w:t xml:space="preserve">das Obras </w:t>
      </w:r>
      <w:r w:rsidRPr="000F550C">
        <w:rPr>
          <w:rFonts w:ascii="Times New Roman" w:hAnsi="Times New Roman" w:cs="Times New Roman"/>
          <w:sz w:val="20"/>
          <w:szCs w:val="20"/>
        </w:rPr>
        <w:t xml:space="preserve">compõem a </w:t>
      </w:r>
      <w:r w:rsidRPr="000F550C">
        <w:rPr>
          <w:rFonts w:ascii="Times New Roman" w:eastAsia="Calibri" w:hAnsi="Times New Roman" w:cs="Times New Roman"/>
          <w:sz w:val="20"/>
          <w:szCs w:val="20"/>
        </w:rPr>
        <w:t>Planilha de</w:t>
      </w:r>
      <w:r w:rsidRPr="000F550C">
        <w:rPr>
          <w:rFonts w:ascii="Times New Roman" w:hAnsi="Times New Roman" w:cs="Times New Roman"/>
          <w:sz w:val="20"/>
          <w:szCs w:val="20"/>
        </w:rPr>
        <w:t xml:space="preserve"> Quantidades e Preços</w:t>
      </w:r>
      <w:r w:rsidR="000F550C">
        <w:rPr>
          <w:rFonts w:ascii="Times New Roman" w:hAnsi="Times New Roman" w:cs="Times New Roman"/>
          <w:sz w:val="20"/>
          <w:szCs w:val="20"/>
        </w:rPr>
        <w:t xml:space="preserve"> –</w:t>
      </w:r>
      <w:r w:rsidRPr="000F550C">
        <w:rPr>
          <w:rFonts w:ascii="Times New Roman" w:eastAsia="Calibri" w:hAnsi="Times New Roman" w:cs="Times New Roman"/>
          <w:sz w:val="20"/>
          <w:szCs w:val="20"/>
        </w:rPr>
        <w:t>ANEXOI a este instrumento.</w:t>
      </w:r>
    </w:p>
    <w:p w:rsidR="00C245AE" w:rsidRPr="00C245AE" w:rsidRDefault="00C245AE" w:rsidP="00C245AE">
      <w:pPr>
        <w:pStyle w:val="PargrafodaLista"/>
        <w:numPr>
          <w:ilvl w:val="2"/>
          <w:numId w:val="4"/>
        </w:numPr>
        <w:spacing w:after="240" w:line="240" w:lineRule="auto"/>
        <w:ind w:left="0" w:firstLine="0"/>
        <w:contextualSpacing w:val="0"/>
        <w:jc w:val="both"/>
        <w:rPr>
          <w:rFonts w:ascii="Times New Roman" w:hAnsi="Times New Roman" w:cs="Times New Roman"/>
          <w:sz w:val="20"/>
          <w:szCs w:val="20"/>
        </w:rPr>
      </w:pPr>
      <w:r w:rsidRPr="00DB501D">
        <w:rPr>
          <w:rFonts w:ascii="Times New Roman" w:eastAsia="Calibri" w:hAnsi="Times New Roman" w:cs="Times New Roman"/>
          <w:sz w:val="20"/>
          <w:szCs w:val="20"/>
        </w:rPr>
        <w:t>Os preços unitários destinam-se exclusivamente a eventuais e futuros aditivos não se prestando a cálculo de medição ou pagamento.</w:t>
      </w:r>
    </w:p>
    <w:p w:rsidR="00594595" w:rsidRDefault="00594595" w:rsidP="00594595">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sidRPr="00594595">
        <w:rPr>
          <w:rFonts w:ascii="Times New Roman" w:hAnsi="Times New Roman" w:cs="Times New Roman"/>
          <w:sz w:val="20"/>
          <w:szCs w:val="20"/>
        </w:rPr>
        <w:t xml:space="preserve">A </w:t>
      </w:r>
      <w:r>
        <w:rPr>
          <w:rFonts w:ascii="Times New Roman" w:hAnsi="Times New Roman" w:cs="Times New Roman"/>
          <w:sz w:val="20"/>
          <w:szCs w:val="20"/>
        </w:rPr>
        <w:t>CAGEPA</w:t>
      </w:r>
      <w:r w:rsidRPr="00594595">
        <w:rPr>
          <w:rFonts w:ascii="Times New Roman" w:hAnsi="Times New Roman" w:cs="Times New Roman"/>
          <w:sz w:val="20"/>
          <w:szCs w:val="20"/>
        </w:rPr>
        <w:t xml:space="preserve"> contrata por meio deste termo, pelo valor global proposto e efetua o pagamento em percentuais conforme </w:t>
      </w:r>
      <w:r w:rsidRPr="00E66476">
        <w:rPr>
          <w:rFonts w:ascii="Times New Roman" w:hAnsi="Times New Roman" w:cs="Times New Roman"/>
          <w:i/>
          <w:sz w:val="20"/>
          <w:szCs w:val="20"/>
        </w:rPr>
        <w:t>pari passu</w:t>
      </w:r>
      <w:r w:rsidRPr="00594595">
        <w:rPr>
          <w:rFonts w:ascii="Times New Roman" w:hAnsi="Times New Roman" w:cs="Times New Roman"/>
          <w:sz w:val="20"/>
          <w:szCs w:val="20"/>
        </w:rPr>
        <w:t xml:space="preserve"> a execução do objeto contratado conforme Cronograma Físico Financeiro-</w:t>
      </w:r>
      <w:r w:rsidR="00D84D91" w:rsidRPr="00594595">
        <w:rPr>
          <w:rFonts w:ascii="Times New Roman" w:hAnsi="Times New Roman" w:cs="Times New Roman"/>
          <w:sz w:val="20"/>
          <w:szCs w:val="20"/>
        </w:rPr>
        <w:t>ANEXO</w:t>
      </w:r>
      <w:r w:rsidRPr="00594595">
        <w:rPr>
          <w:rFonts w:ascii="Times New Roman" w:hAnsi="Times New Roman" w:cs="Times New Roman"/>
          <w:sz w:val="20"/>
          <w:szCs w:val="20"/>
        </w:rPr>
        <w:t xml:space="preserve"> II e Planilha de </w:t>
      </w:r>
      <w:r w:rsidR="004E48B1" w:rsidRPr="000F550C">
        <w:rPr>
          <w:rFonts w:ascii="Times New Roman" w:hAnsi="Times New Roman" w:cs="Times New Roman"/>
          <w:sz w:val="20"/>
          <w:szCs w:val="20"/>
        </w:rPr>
        <w:t>Quantidades e Preços</w:t>
      </w:r>
      <w:r w:rsidR="0019047C">
        <w:rPr>
          <w:rFonts w:ascii="Times New Roman" w:hAnsi="Times New Roman" w:cs="Times New Roman"/>
          <w:sz w:val="20"/>
          <w:szCs w:val="20"/>
        </w:rPr>
        <w:t xml:space="preserve"> </w:t>
      </w:r>
      <w:r w:rsidR="00C16FE8">
        <w:rPr>
          <w:rFonts w:ascii="Times New Roman" w:hAnsi="Times New Roman" w:cs="Times New Roman"/>
          <w:sz w:val="20"/>
          <w:szCs w:val="20"/>
        </w:rPr>
        <w:t>–</w:t>
      </w:r>
      <w:r w:rsidR="0019047C">
        <w:rPr>
          <w:rFonts w:ascii="Times New Roman" w:hAnsi="Times New Roman" w:cs="Times New Roman"/>
          <w:sz w:val="20"/>
          <w:szCs w:val="20"/>
        </w:rPr>
        <w:t xml:space="preserve"> </w:t>
      </w:r>
      <w:r w:rsidR="00D84D91" w:rsidRPr="00594595">
        <w:rPr>
          <w:rFonts w:ascii="Times New Roman" w:hAnsi="Times New Roman" w:cs="Times New Roman"/>
          <w:sz w:val="20"/>
          <w:szCs w:val="20"/>
        </w:rPr>
        <w:t>ANEXO</w:t>
      </w:r>
      <w:r w:rsidR="0019047C">
        <w:rPr>
          <w:rFonts w:ascii="Times New Roman" w:hAnsi="Times New Roman" w:cs="Times New Roman"/>
          <w:sz w:val="20"/>
          <w:szCs w:val="20"/>
        </w:rPr>
        <w:t xml:space="preserve"> </w:t>
      </w:r>
      <w:r w:rsidRPr="00594595">
        <w:rPr>
          <w:rFonts w:ascii="Times New Roman" w:hAnsi="Times New Roman" w:cs="Times New Roman"/>
          <w:sz w:val="20"/>
          <w:szCs w:val="20"/>
        </w:rPr>
        <w:t>I</w:t>
      </w:r>
      <w:r>
        <w:rPr>
          <w:rFonts w:ascii="Times New Roman" w:hAnsi="Times New Roman" w:cs="Times New Roman"/>
          <w:sz w:val="20"/>
          <w:szCs w:val="20"/>
        </w:rPr>
        <w:t>.</w:t>
      </w:r>
    </w:p>
    <w:p w:rsidR="001F7D98" w:rsidRPr="000F550C" w:rsidRDefault="00BB1615" w:rsidP="001862A2">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 xml:space="preserve">Os serviços objeto deste Contrato serão executados pelo regime </w:t>
      </w:r>
      <w:r w:rsidR="00594595">
        <w:rPr>
          <w:rFonts w:ascii="Times New Roman" w:hAnsi="Times New Roman" w:cs="Times New Roman"/>
          <w:sz w:val="20"/>
          <w:szCs w:val="20"/>
        </w:rPr>
        <w:t xml:space="preserve">de contratação </w:t>
      </w:r>
      <w:proofErr w:type="spellStart"/>
      <w:r w:rsidR="00594595">
        <w:rPr>
          <w:rFonts w:ascii="Times New Roman" w:hAnsi="Times New Roman" w:cs="Times New Roman"/>
          <w:sz w:val="20"/>
          <w:szCs w:val="20"/>
        </w:rPr>
        <w:t>semi-integrada</w:t>
      </w:r>
      <w:proofErr w:type="spellEnd"/>
      <w:r w:rsidRPr="00DB501D">
        <w:rPr>
          <w:rFonts w:ascii="Times New Roman" w:hAnsi="Times New Roman" w:cs="Times New Roman"/>
          <w:sz w:val="20"/>
          <w:szCs w:val="20"/>
        </w:rPr>
        <w:t xml:space="preserve">, </w:t>
      </w:r>
      <w:r w:rsidR="004E48B1">
        <w:rPr>
          <w:rFonts w:ascii="Times New Roman" w:hAnsi="Times New Roman" w:cs="Times New Roman"/>
          <w:sz w:val="20"/>
          <w:szCs w:val="20"/>
        </w:rPr>
        <w:t xml:space="preserve">com pagamento por preço global conforme cumprimento dos eventos, </w:t>
      </w:r>
      <w:r w:rsidRPr="00DB501D">
        <w:rPr>
          <w:rFonts w:ascii="Times New Roman" w:hAnsi="Times New Roman" w:cs="Times New Roman"/>
          <w:sz w:val="20"/>
          <w:szCs w:val="20"/>
        </w:rPr>
        <w:t xml:space="preserve">pelo qual se </w:t>
      </w:r>
      <w:r w:rsidRPr="00DB501D">
        <w:rPr>
          <w:rFonts w:ascii="Times New Roman" w:hAnsi="Times New Roman" w:cs="Times New Roman"/>
          <w:sz w:val="20"/>
          <w:szCs w:val="20"/>
          <w:lang w:val="pt-PT"/>
        </w:rPr>
        <w:t>contrata a execução da obra e dos serviços por preço certo e total</w:t>
      </w:r>
      <w:r w:rsidR="00851948" w:rsidRPr="000F550C">
        <w:rPr>
          <w:rFonts w:ascii="Times New Roman" w:hAnsi="Times New Roman" w:cs="Times New Roman"/>
          <w:sz w:val="20"/>
          <w:szCs w:val="20"/>
        </w:rPr>
        <w:t>.</w:t>
      </w:r>
    </w:p>
    <w:p w:rsidR="0016372B" w:rsidRPr="001270F5" w:rsidRDefault="0016372B" w:rsidP="001F7F5D">
      <w:pPr>
        <w:spacing w:after="240" w:line="240" w:lineRule="auto"/>
        <w:jc w:val="both"/>
        <w:rPr>
          <w:rFonts w:ascii="Times New Roman" w:hAnsi="Times New Roman" w:cs="Times New Roman"/>
          <w:sz w:val="20"/>
          <w:szCs w:val="20"/>
        </w:rPr>
      </w:pPr>
    </w:p>
    <w:p w:rsidR="001F7D98" w:rsidRPr="00C15B07" w:rsidRDefault="00851948" w:rsidP="001862A2">
      <w:pPr>
        <w:pStyle w:val="PargrafodaLista"/>
        <w:numPr>
          <w:ilvl w:val="0"/>
          <w:numId w:val="5"/>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C15B07">
        <w:rPr>
          <w:rFonts w:ascii="Times New Roman" w:hAnsi="Times New Roman" w:cs="Times New Roman"/>
          <w:b/>
          <w:sz w:val="20"/>
          <w:szCs w:val="20"/>
        </w:rPr>
        <w:t>CLÁUSULA QUARTA – DOS PRAZOS E DO LOCAL DOS SERVIÇOS</w:t>
      </w:r>
    </w:p>
    <w:p w:rsidR="000F550C" w:rsidRDefault="00A1116A" w:rsidP="001862A2">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prazo de execução do objeto será contado a partir da </w:t>
      </w:r>
      <w:r w:rsidR="00815162">
        <w:rPr>
          <w:rFonts w:ascii="Times New Roman" w:hAnsi="Times New Roman" w:cs="Times New Roman"/>
          <w:sz w:val="20"/>
          <w:szCs w:val="20"/>
        </w:rPr>
        <w:t>emissão</w:t>
      </w:r>
      <w:r w:rsidR="0019047C">
        <w:rPr>
          <w:rFonts w:ascii="Times New Roman" w:hAnsi="Times New Roman" w:cs="Times New Roman"/>
          <w:sz w:val="20"/>
          <w:szCs w:val="20"/>
        </w:rPr>
        <w:t xml:space="preserve"> </w:t>
      </w:r>
      <w:r w:rsidR="00AA6487" w:rsidRPr="000F550C">
        <w:rPr>
          <w:rFonts w:ascii="Times New Roman" w:hAnsi="Times New Roman" w:cs="Times New Roman"/>
          <w:sz w:val="20"/>
          <w:szCs w:val="20"/>
        </w:rPr>
        <w:t xml:space="preserve">da </w:t>
      </w:r>
      <w:r w:rsidRPr="000F550C">
        <w:rPr>
          <w:rFonts w:ascii="Times New Roman" w:hAnsi="Times New Roman" w:cs="Times New Roman"/>
          <w:sz w:val="20"/>
          <w:szCs w:val="20"/>
        </w:rPr>
        <w:t xml:space="preserve">Ordem de Serviços e </w:t>
      </w:r>
      <w:r w:rsidR="00815162">
        <w:rPr>
          <w:rFonts w:ascii="Times New Roman" w:hAnsi="Times New Roman" w:cs="Times New Roman"/>
          <w:sz w:val="20"/>
          <w:szCs w:val="20"/>
        </w:rPr>
        <w:t xml:space="preserve">o </w:t>
      </w:r>
      <w:r w:rsidRPr="000F550C">
        <w:rPr>
          <w:rFonts w:ascii="Times New Roman" w:hAnsi="Times New Roman" w:cs="Times New Roman"/>
          <w:sz w:val="20"/>
          <w:szCs w:val="20"/>
        </w:rPr>
        <w:t xml:space="preserve">prazo contratual será contado da </w:t>
      </w:r>
      <w:r w:rsidR="00815162">
        <w:rPr>
          <w:rFonts w:ascii="Times New Roman" w:hAnsi="Times New Roman" w:cs="Times New Roman"/>
          <w:sz w:val="20"/>
          <w:szCs w:val="20"/>
        </w:rPr>
        <w:t>formalização do Contrato</w:t>
      </w:r>
      <w:r w:rsidRPr="000F550C">
        <w:rPr>
          <w:rFonts w:ascii="Times New Roman" w:hAnsi="Times New Roman" w:cs="Times New Roman"/>
          <w:sz w:val="20"/>
          <w:szCs w:val="20"/>
        </w:rPr>
        <w:t>, podendo esse prazo contratual ser prorrogado desde que observados o</w:t>
      </w:r>
      <w:r w:rsidR="00BA2849" w:rsidRPr="000F550C">
        <w:rPr>
          <w:rFonts w:ascii="Times New Roman" w:hAnsi="Times New Roman" w:cs="Times New Roman"/>
          <w:sz w:val="20"/>
          <w:szCs w:val="20"/>
        </w:rPr>
        <w:t>s</w:t>
      </w:r>
      <w:r w:rsidR="0019047C">
        <w:rPr>
          <w:rFonts w:ascii="Times New Roman" w:hAnsi="Times New Roman" w:cs="Times New Roman"/>
          <w:sz w:val="20"/>
          <w:szCs w:val="20"/>
        </w:rPr>
        <w:t xml:space="preserve"> </w:t>
      </w:r>
      <w:r w:rsidR="00BA2849" w:rsidRPr="000F550C">
        <w:rPr>
          <w:rFonts w:ascii="Times New Roman" w:hAnsi="Times New Roman" w:cs="Times New Roman"/>
          <w:sz w:val="20"/>
          <w:szCs w:val="20"/>
        </w:rPr>
        <w:t>artigos</w:t>
      </w:r>
      <w:r w:rsidRPr="000F550C">
        <w:rPr>
          <w:rFonts w:ascii="Times New Roman" w:hAnsi="Times New Roman" w:cs="Times New Roman"/>
          <w:sz w:val="20"/>
          <w:szCs w:val="20"/>
        </w:rPr>
        <w:t xml:space="preserve"> 16</w:t>
      </w:r>
      <w:r w:rsidR="00671587" w:rsidRPr="000F550C">
        <w:rPr>
          <w:rFonts w:ascii="Times New Roman" w:hAnsi="Times New Roman" w:cs="Times New Roman"/>
          <w:sz w:val="20"/>
          <w:szCs w:val="20"/>
        </w:rPr>
        <w:t xml:space="preserve">5 </w:t>
      </w:r>
      <w:r w:rsidR="00261345" w:rsidRPr="000F550C">
        <w:rPr>
          <w:rFonts w:ascii="Times New Roman" w:hAnsi="Times New Roman" w:cs="Times New Roman"/>
          <w:sz w:val="20"/>
          <w:szCs w:val="20"/>
        </w:rPr>
        <w:t>a</w:t>
      </w:r>
      <w:r w:rsidR="00EC2FC4" w:rsidRPr="000F550C">
        <w:rPr>
          <w:rFonts w:ascii="Times New Roman" w:hAnsi="Times New Roman" w:cs="Times New Roman"/>
          <w:sz w:val="20"/>
          <w:szCs w:val="20"/>
        </w:rPr>
        <w:t>170</w:t>
      </w:r>
      <w:r w:rsidR="00671587" w:rsidRPr="000F550C">
        <w:rPr>
          <w:rFonts w:ascii="Times New Roman" w:hAnsi="Times New Roman" w:cs="Times New Roman"/>
          <w:sz w:val="20"/>
          <w:szCs w:val="20"/>
        </w:rPr>
        <w:t xml:space="preserve"> do RILCC. </w:t>
      </w:r>
    </w:p>
    <w:p w:rsidR="000F550C" w:rsidRDefault="002A600F" w:rsidP="001862A2">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lastRenderedPageBreak/>
        <w:t xml:space="preserve">Fica estabelecido o prazo de </w:t>
      </w:r>
      <w:r w:rsidR="000F550C" w:rsidRPr="000F550C">
        <w:rPr>
          <w:rFonts w:ascii="Times New Roman" w:hAnsi="Times New Roman" w:cs="Times New Roman"/>
          <w:sz w:val="20"/>
          <w:szCs w:val="20"/>
          <w:highlight w:val="cyan"/>
        </w:rPr>
        <w:t>__</w:t>
      </w:r>
      <w:r w:rsidRPr="000F550C">
        <w:rPr>
          <w:rFonts w:ascii="Times New Roman" w:hAnsi="Times New Roman" w:cs="Times New Roman"/>
          <w:sz w:val="20"/>
          <w:szCs w:val="20"/>
          <w:highlight w:val="cyan"/>
        </w:rPr>
        <w:t xml:space="preserve"> (</w:t>
      </w:r>
      <w:r w:rsidR="000F550C" w:rsidRPr="000F550C">
        <w:rPr>
          <w:rFonts w:ascii="Times New Roman" w:hAnsi="Times New Roman" w:cs="Times New Roman"/>
          <w:sz w:val="20"/>
          <w:szCs w:val="20"/>
          <w:highlight w:val="cyan"/>
        </w:rPr>
        <w:t>______</w:t>
      </w:r>
      <w:r w:rsidRPr="000F550C">
        <w:rPr>
          <w:rFonts w:ascii="Times New Roman" w:hAnsi="Times New Roman" w:cs="Times New Roman"/>
          <w:sz w:val="20"/>
          <w:szCs w:val="20"/>
          <w:highlight w:val="cyan"/>
        </w:rPr>
        <w:t>)</w:t>
      </w:r>
      <w:r w:rsidRPr="000F550C">
        <w:rPr>
          <w:rFonts w:ascii="Times New Roman" w:hAnsi="Times New Roman" w:cs="Times New Roman"/>
          <w:sz w:val="20"/>
          <w:szCs w:val="20"/>
        </w:rPr>
        <w:t xml:space="preserve"> meses como prazo de execução do objeto. </w:t>
      </w:r>
    </w:p>
    <w:p w:rsidR="000F550C" w:rsidRDefault="002A600F" w:rsidP="001862A2">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O</w:t>
      </w:r>
      <w:r w:rsidR="00851948" w:rsidRPr="000F550C">
        <w:rPr>
          <w:rFonts w:ascii="Times New Roman" w:hAnsi="Times New Roman" w:cs="Times New Roman"/>
          <w:sz w:val="20"/>
          <w:szCs w:val="20"/>
        </w:rPr>
        <w:t xml:space="preserve"> prazo de vigência do </w:t>
      </w:r>
      <w:r w:rsidR="00A72C87" w:rsidRPr="000F550C">
        <w:rPr>
          <w:rFonts w:ascii="Times New Roman" w:hAnsi="Times New Roman" w:cs="Times New Roman"/>
          <w:sz w:val="20"/>
          <w:szCs w:val="20"/>
        </w:rPr>
        <w:t>Contrato</w:t>
      </w:r>
      <w:r w:rsidR="00851948" w:rsidRPr="000F550C">
        <w:rPr>
          <w:rFonts w:ascii="Times New Roman" w:hAnsi="Times New Roman" w:cs="Times New Roman"/>
          <w:sz w:val="20"/>
          <w:szCs w:val="20"/>
        </w:rPr>
        <w:t xml:space="preserve"> dec</w:t>
      </w:r>
      <w:r w:rsidR="006706EE" w:rsidRPr="000F550C">
        <w:rPr>
          <w:rFonts w:ascii="Times New Roman" w:hAnsi="Times New Roman" w:cs="Times New Roman"/>
          <w:sz w:val="20"/>
          <w:szCs w:val="20"/>
        </w:rPr>
        <w:t xml:space="preserve">orrente deste </w:t>
      </w:r>
      <w:r w:rsidR="00A72C87" w:rsidRPr="000F550C">
        <w:rPr>
          <w:rFonts w:ascii="Times New Roman" w:hAnsi="Times New Roman" w:cs="Times New Roman"/>
          <w:sz w:val="20"/>
          <w:szCs w:val="20"/>
        </w:rPr>
        <w:t>Contrato</w:t>
      </w:r>
      <w:r w:rsidR="006706EE" w:rsidRPr="000F550C">
        <w:rPr>
          <w:rFonts w:ascii="Times New Roman" w:hAnsi="Times New Roman" w:cs="Times New Roman"/>
          <w:sz w:val="20"/>
          <w:szCs w:val="20"/>
        </w:rPr>
        <w:t xml:space="preserve"> será de </w:t>
      </w:r>
      <w:r w:rsidR="000F550C" w:rsidRPr="000F550C">
        <w:rPr>
          <w:rFonts w:ascii="Times New Roman" w:hAnsi="Times New Roman" w:cs="Times New Roman"/>
          <w:sz w:val="20"/>
          <w:szCs w:val="20"/>
          <w:highlight w:val="cyan"/>
        </w:rPr>
        <w:t>___</w:t>
      </w:r>
      <w:r w:rsidR="006706EE" w:rsidRPr="000F550C">
        <w:rPr>
          <w:rFonts w:ascii="Times New Roman" w:hAnsi="Times New Roman" w:cs="Times New Roman"/>
          <w:sz w:val="20"/>
          <w:szCs w:val="20"/>
          <w:highlight w:val="cyan"/>
        </w:rPr>
        <w:t xml:space="preserve"> (</w:t>
      </w:r>
      <w:r w:rsidR="000F550C" w:rsidRPr="000F550C">
        <w:rPr>
          <w:rFonts w:ascii="Times New Roman" w:hAnsi="Times New Roman" w:cs="Times New Roman"/>
          <w:sz w:val="20"/>
          <w:szCs w:val="20"/>
          <w:highlight w:val="cyan"/>
        </w:rPr>
        <w:t>____</w:t>
      </w:r>
      <w:proofErr w:type="gramStart"/>
      <w:r w:rsidR="000F550C" w:rsidRPr="000F550C">
        <w:rPr>
          <w:rFonts w:ascii="Times New Roman" w:hAnsi="Times New Roman" w:cs="Times New Roman"/>
          <w:sz w:val="20"/>
          <w:szCs w:val="20"/>
          <w:highlight w:val="cyan"/>
        </w:rPr>
        <w:t>_</w:t>
      </w:r>
      <w:r w:rsidR="00851948" w:rsidRPr="000F550C">
        <w:rPr>
          <w:rFonts w:ascii="Times New Roman" w:hAnsi="Times New Roman" w:cs="Times New Roman"/>
          <w:sz w:val="20"/>
          <w:szCs w:val="20"/>
          <w:highlight w:val="cyan"/>
        </w:rPr>
        <w:t>)</w:t>
      </w:r>
      <w:r w:rsidR="00B80449" w:rsidRPr="000F550C">
        <w:rPr>
          <w:rFonts w:ascii="Times New Roman" w:hAnsi="Times New Roman" w:cs="Times New Roman"/>
          <w:sz w:val="20"/>
          <w:szCs w:val="20"/>
        </w:rPr>
        <w:t>meses</w:t>
      </w:r>
      <w:proofErr w:type="gramEnd"/>
      <w:r w:rsidR="00851948" w:rsidRPr="000F550C">
        <w:rPr>
          <w:rFonts w:ascii="Times New Roman" w:hAnsi="Times New Roman" w:cs="Times New Roman"/>
          <w:sz w:val="20"/>
          <w:szCs w:val="20"/>
        </w:rPr>
        <w:t xml:space="preserve"> corridos, contados da sua assinatura</w:t>
      </w:r>
      <w:r w:rsidR="004243C1" w:rsidRPr="000F550C">
        <w:rPr>
          <w:rFonts w:ascii="Times New Roman" w:hAnsi="Times New Roman" w:cs="Times New Roman"/>
          <w:sz w:val="20"/>
          <w:szCs w:val="20"/>
        </w:rPr>
        <w:t>.</w:t>
      </w:r>
    </w:p>
    <w:p w:rsidR="00137CBB" w:rsidRDefault="00851948" w:rsidP="001862A2">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A expedição da Ordem de Serviço</w:t>
      </w:r>
      <w:r w:rsidR="00EC2FC4" w:rsidRPr="000F550C">
        <w:rPr>
          <w:rFonts w:ascii="Times New Roman" w:hAnsi="Times New Roman" w:cs="Times New Roman"/>
          <w:sz w:val="20"/>
          <w:szCs w:val="20"/>
        </w:rPr>
        <w:t>s</w:t>
      </w:r>
      <w:r w:rsidRPr="000F550C">
        <w:rPr>
          <w:rFonts w:ascii="Times New Roman" w:hAnsi="Times New Roman" w:cs="Times New Roman"/>
          <w:sz w:val="20"/>
          <w:szCs w:val="20"/>
        </w:rPr>
        <w:t xml:space="preserve"> somente se efetivará após a publicação do extrato do </w:t>
      </w:r>
      <w:r w:rsidR="00A72C87" w:rsidRPr="000F550C">
        <w:rPr>
          <w:rFonts w:ascii="Times New Roman" w:hAnsi="Times New Roman" w:cs="Times New Roman"/>
          <w:sz w:val="20"/>
          <w:szCs w:val="20"/>
        </w:rPr>
        <w:t>Contrato</w:t>
      </w:r>
      <w:r w:rsidRPr="000F550C">
        <w:rPr>
          <w:rFonts w:ascii="Times New Roman" w:hAnsi="Times New Roman" w:cs="Times New Roman"/>
          <w:sz w:val="20"/>
          <w:szCs w:val="20"/>
        </w:rPr>
        <w:t xml:space="preserve"> no Diário Oficial </w:t>
      </w:r>
      <w:r w:rsidR="00EE4CCE" w:rsidRPr="000F550C">
        <w:rPr>
          <w:rFonts w:ascii="Times New Roman" w:hAnsi="Times New Roman" w:cs="Times New Roman"/>
          <w:sz w:val="20"/>
          <w:szCs w:val="20"/>
        </w:rPr>
        <w:t>do Estado da Paraíba</w:t>
      </w:r>
      <w:r w:rsidR="002A600F" w:rsidRPr="000F550C">
        <w:rPr>
          <w:rFonts w:ascii="Times New Roman" w:hAnsi="Times New Roman" w:cs="Times New Roman"/>
          <w:sz w:val="20"/>
          <w:szCs w:val="20"/>
        </w:rPr>
        <w:t>.</w:t>
      </w:r>
    </w:p>
    <w:p w:rsidR="003331FC" w:rsidRDefault="003331FC" w:rsidP="001862A2">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 xml:space="preserve">O desenvolvimento das obras e/ou serviços obedecerá ao </w:t>
      </w:r>
      <w:r w:rsidRPr="00DB501D">
        <w:rPr>
          <w:rFonts w:ascii="Times New Roman" w:eastAsia="Calibri" w:hAnsi="Times New Roman" w:cs="Times New Roman"/>
          <w:sz w:val="20"/>
          <w:szCs w:val="20"/>
        </w:rPr>
        <w:t xml:space="preserve">ANEXO II </w:t>
      </w:r>
      <w:r w:rsidR="000B46BF">
        <w:rPr>
          <w:rFonts w:ascii="Times New Roman" w:eastAsia="Calibri" w:hAnsi="Times New Roman" w:cs="Times New Roman"/>
          <w:sz w:val="20"/>
          <w:szCs w:val="20"/>
        </w:rPr>
        <w:t>–</w:t>
      </w:r>
      <w:r w:rsidR="0019047C">
        <w:rPr>
          <w:rFonts w:ascii="Times New Roman" w:eastAsia="Calibri" w:hAnsi="Times New Roman" w:cs="Times New Roman"/>
          <w:sz w:val="20"/>
          <w:szCs w:val="20"/>
        </w:rPr>
        <w:t xml:space="preserve"> </w:t>
      </w:r>
      <w:r w:rsidRPr="00DB501D">
        <w:rPr>
          <w:rFonts w:ascii="Times New Roman" w:hAnsi="Times New Roman" w:cs="Times New Roman"/>
          <w:sz w:val="20"/>
          <w:szCs w:val="20"/>
        </w:rPr>
        <w:t>Cronograma</w:t>
      </w:r>
      <w:r w:rsidR="0019047C">
        <w:rPr>
          <w:rFonts w:ascii="Times New Roman" w:hAnsi="Times New Roman" w:cs="Times New Roman"/>
          <w:sz w:val="20"/>
          <w:szCs w:val="20"/>
        </w:rPr>
        <w:t xml:space="preserve"> </w:t>
      </w:r>
      <w:r w:rsidRPr="00DB501D">
        <w:rPr>
          <w:rFonts w:ascii="Times New Roman" w:hAnsi="Times New Roman" w:cs="Times New Roman"/>
          <w:sz w:val="20"/>
          <w:szCs w:val="20"/>
        </w:rPr>
        <w:t>Físico-Financeiro</w:t>
      </w:r>
      <w:r>
        <w:rPr>
          <w:rFonts w:ascii="Times New Roman" w:hAnsi="Times New Roman" w:cs="Times New Roman"/>
          <w:sz w:val="20"/>
          <w:szCs w:val="20"/>
        </w:rPr>
        <w:t>.</w:t>
      </w:r>
    </w:p>
    <w:p w:rsidR="00C75ADA" w:rsidRPr="008C5E3D" w:rsidRDefault="00C75ADA" w:rsidP="00C75ADA">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sidRPr="008C5E3D">
        <w:rPr>
          <w:rFonts w:ascii="Times New Roman" w:hAnsi="Times New Roman" w:cs="Times New Roman"/>
          <w:sz w:val="20"/>
          <w:szCs w:val="20"/>
        </w:rPr>
        <w:t>Os trabalhos observarão o rigor do Cronograma Físico Financeiro – ANEXO II, contudo no prazo máximo de 02(dois) dias úteis a contar da data da formalização do contrato, apresentar este Cronograma Físico Financeiro, contemplando o desenvolvimento de todas as fases, com definição das datas-marco (calendário), respeitado integralmente aquele fornecido pela CAGEPA, não implicando essa adaptação em quaisquer alterações nos prazos.</w:t>
      </w:r>
    </w:p>
    <w:p w:rsidR="00C75ADA" w:rsidRPr="008C5E3D" w:rsidRDefault="0041672B" w:rsidP="00C75ADA">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sidRPr="008C5E3D">
        <w:rPr>
          <w:rFonts w:ascii="Times New Roman" w:hAnsi="Times New Roman" w:cs="Times New Roman"/>
          <w:sz w:val="20"/>
          <w:szCs w:val="20"/>
        </w:rPr>
        <w:t>A CAGEPA se compromete a realizar a análise dos relatórios apresentados pel</w:t>
      </w:r>
      <w:r w:rsidR="00815162" w:rsidRPr="008C5E3D">
        <w:rPr>
          <w:rFonts w:ascii="Times New Roman" w:hAnsi="Times New Roman" w:cs="Times New Roman"/>
          <w:sz w:val="20"/>
          <w:szCs w:val="20"/>
        </w:rPr>
        <w:t>a</w:t>
      </w:r>
      <w:r w:rsidRPr="008C5E3D">
        <w:rPr>
          <w:rFonts w:ascii="Times New Roman" w:hAnsi="Times New Roman" w:cs="Times New Roman"/>
          <w:sz w:val="20"/>
          <w:szCs w:val="20"/>
        </w:rPr>
        <w:t xml:space="preserve"> CONTRATAD</w:t>
      </w:r>
      <w:r w:rsidR="00815162" w:rsidRPr="008C5E3D">
        <w:rPr>
          <w:rFonts w:ascii="Times New Roman" w:hAnsi="Times New Roman" w:cs="Times New Roman"/>
          <w:sz w:val="20"/>
          <w:szCs w:val="20"/>
        </w:rPr>
        <w:t>A</w:t>
      </w:r>
      <w:r w:rsidRPr="008C5E3D">
        <w:rPr>
          <w:rFonts w:ascii="Times New Roman" w:hAnsi="Times New Roman" w:cs="Times New Roman"/>
          <w:sz w:val="20"/>
          <w:szCs w:val="20"/>
        </w:rPr>
        <w:t xml:space="preserve"> (elaborados pelo subcontrata</w:t>
      </w:r>
      <w:r w:rsidR="0019047C">
        <w:rPr>
          <w:rFonts w:ascii="Times New Roman" w:hAnsi="Times New Roman" w:cs="Times New Roman"/>
          <w:sz w:val="20"/>
          <w:szCs w:val="20"/>
        </w:rPr>
        <w:t xml:space="preserve"> </w:t>
      </w:r>
      <w:r w:rsidRPr="008C5E3D">
        <w:rPr>
          <w:rFonts w:ascii="Times New Roman" w:hAnsi="Times New Roman" w:cs="Times New Roman"/>
          <w:sz w:val="20"/>
          <w:szCs w:val="20"/>
        </w:rPr>
        <w:t>do</w:t>
      </w:r>
      <w:r w:rsidR="0019047C">
        <w:rPr>
          <w:rFonts w:ascii="Times New Roman" w:hAnsi="Times New Roman" w:cs="Times New Roman"/>
          <w:sz w:val="20"/>
          <w:szCs w:val="20"/>
        </w:rPr>
        <w:t xml:space="preserve"> </w:t>
      </w:r>
      <w:r w:rsidRPr="008C5E3D">
        <w:rPr>
          <w:rFonts w:ascii="Times New Roman" w:hAnsi="Times New Roman" w:cs="Times New Roman"/>
          <w:sz w:val="20"/>
          <w:szCs w:val="20"/>
        </w:rPr>
        <w:t>projetista) em 05 (cinco) dias úteis contados de sua entrega.</w:t>
      </w:r>
    </w:p>
    <w:p w:rsidR="0041672B" w:rsidRPr="008C5E3D" w:rsidRDefault="0041672B" w:rsidP="0041672B">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sidRPr="008C5E3D">
        <w:rPr>
          <w:rFonts w:ascii="Times New Roman" w:hAnsi="Times New Roman" w:cs="Times New Roman"/>
          <w:sz w:val="20"/>
          <w:szCs w:val="20"/>
        </w:rPr>
        <w:t xml:space="preserve">Eventuais atrasos na implantação dos </w:t>
      </w:r>
      <w:r w:rsidR="00CE3B57" w:rsidRPr="008C5E3D">
        <w:rPr>
          <w:rFonts w:ascii="Times New Roman" w:hAnsi="Times New Roman" w:cs="Times New Roman"/>
          <w:sz w:val="20"/>
          <w:szCs w:val="20"/>
        </w:rPr>
        <w:t>Sistemas pela</w:t>
      </w:r>
      <w:r w:rsidRPr="008C5E3D">
        <w:rPr>
          <w:rFonts w:ascii="Times New Roman" w:hAnsi="Times New Roman" w:cs="Times New Roman"/>
          <w:sz w:val="20"/>
          <w:szCs w:val="20"/>
        </w:rPr>
        <w:t xml:space="preserve"> ocorrência de caso fortuito ou de força maior; ou ainda, por impedimento, paralisação ou sustação de responsabilidade comprovada da CAGEPA, acarretarão prorrogação automática dos prazos parciais e do prazo contratual por igual período de paralisação recompondo-se então, os prazos originalmente contratados, formalizada por meio de Termo </w:t>
      </w:r>
      <w:r w:rsidR="005845FE" w:rsidRPr="008C5E3D">
        <w:rPr>
          <w:rFonts w:ascii="Times New Roman" w:hAnsi="Times New Roman" w:cs="Times New Roman"/>
          <w:sz w:val="20"/>
          <w:szCs w:val="20"/>
        </w:rPr>
        <w:t>A</w:t>
      </w:r>
      <w:r w:rsidRPr="008C5E3D">
        <w:rPr>
          <w:rFonts w:ascii="Times New Roman" w:hAnsi="Times New Roman" w:cs="Times New Roman"/>
          <w:sz w:val="20"/>
          <w:szCs w:val="20"/>
        </w:rPr>
        <w:t xml:space="preserve">ditivo, nos exatos termos dos </w:t>
      </w:r>
      <w:proofErr w:type="spellStart"/>
      <w:r w:rsidRPr="008C5E3D">
        <w:rPr>
          <w:rFonts w:ascii="Times New Roman" w:hAnsi="Times New Roman" w:cs="Times New Roman"/>
          <w:sz w:val="20"/>
          <w:szCs w:val="20"/>
        </w:rPr>
        <w:t>Arts</w:t>
      </w:r>
      <w:proofErr w:type="spellEnd"/>
      <w:r w:rsidRPr="008C5E3D">
        <w:rPr>
          <w:rFonts w:ascii="Times New Roman" w:hAnsi="Times New Roman" w:cs="Times New Roman"/>
          <w:sz w:val="20"/>
          <w:szCs w:val="20"/>
        </w:rPr>
        <w:t>. 16</w:t>
      </w:r>
      <w:r w:rsidR="008042AB" w:rsidRPr="008C5E3D">
        <w:rPr>
          <w:rFonts w:ascii="Times New Roman" w:hAnsi="Times New Roman" w:cs="Times New Roman"/>
          <w:sz w:val="20"/>
          <w:szCs w:val="20"/>
        </w:rPr>
        <w:t>5</w:t>
      </w:r>
      <w:r w:rsidRPr="008C5E3D">
        <w:rPr>
          <w:rFonts w:ascii="Times New Roman" w:hAnsi="Times New Roman" w:cs="Times New Roman"/>
          <w:sz w:val="20"/>
          <w:szCs w:val="20"/>
        </w:rPr>
        <w:t xml:space="preserve"> a 17</w:t>
      </w:r>
      <w:r w:rsidR="007674C4" w:rsidRPr="008C5E3D">
        <w:rPr>
          <w:rFonts w:ascii="Times New Roman" w:hAnsi="Times New Roman" w:cs="Times New Roman"/>
          <w:sz w:val="20"/>
          <w:szCs w:val="20"/>
        </w:rPr>
        <w:t>0</w:t>
      </w:r>
      <w:r w:rsidRPr="008C5E3D">
        <w:rPr>
          <w:rFonts w:ascii="Times New Roman" w:hAnsi="Times New Roman" w:cs="Times New Roman"/>
          <w:sz w:val="20"/>
          <w:szCs w:val="20"/>
        </w:rPr>
        <w:t xml:space="preserve"> do </w:t>
      </w:r>
      <w:r w:rsidR="008042AB" w:rsidRPr="008C5E3D">
        <w:rPr>
          <w:rFonts w:ascii="Times New Roman" w:hAnsi="Times New Roman" w:cs="Times New Roman"/>
          <w:sz w:val="20"/>
          <w:szCs w:val="20"/>
        </w:rPr>
        <w:t>RILCC</w:t>
      </w:r>
      <w:r w:rsidRPr="008C5E3D">
        <w:rPr>
          <w:rFonts w:ascii="Times New Roman" w:hAnsi="Times New Roman" w:cs="Times New Roman"/>
          <w:sz w:val="20"/>
          <w:szCs w:val="20"/>
        </w:rPr>
        <w:t>.</w:t>
      </w:r>
    </w:p>
    <w:p w:rsidR="007674C4" w:rsidRPr="008C5E3D" w:rsidRDefault="007674C4" w:rsidP="0041672B">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sidRPr="008C5E3D">
        <w:rPr>
          <w:rFonts w:ascii="Times New Roman" w:hAnsi="Times New Roman" w:cs="Times New Roman"/>
          <w:sz w:val="20"/>
          <w:szCs w:val="20"/>
        </w:rPr>
        <w:t xml:space="preserve">Situações previstas na Matriz de Riscos como a alteração da concepção, por solicitação da CAGEPA, durante a elaboração do projeto </w:t>
      </w:r>
      <w:r w:rsidR="00CE3B57" w:rsidRPr="008C5E3D">
        <w:rPr>
          <w:rFonts w:ascii="Times New Roman" w:hAnsi="Times New Roman" w:cs="Times New Roman"/>
          <w:sz w:val="20"/>
          <w:szCs w:val="20"/>
        </w:rPr>
        <w:t xml:space="preserve">executivo; </w:t>
      </w:r>
      <w:r w:rsidRPr="008C5E3D">
        <w:rPr>
          <w:rFonts w:ascii="Times New Roman" w:hAnsi="Times New Roman" w:cs="Times New Roman"/>
          <w:sz w:val="20"/>
          <w:szCs w:val="20"/>
        </w:rPr>
        <w:t xml:space="preserve">atraso da CAGEPA na análise e aprovação do projeto executivo; dificuldade na obtenção de autorização para intervenção de obras; dificuldade na obtenção </w:t>
      </w:r>
      <w:r w:rsidR="00D45273" w:rsidRPr="008C5E3D">
        <w:rPr>
          <w:rFonts w:ascii="Times New Roman" w:hAnsi="Times New Roman" w:cs="Times New Roman"/>
          <w:sz w:val="20"/>
          <w:szCs w:val="20"/>
        </w:rPr>
        <w:t>da licença prévia e</w:t>
      </w:r>
      <w:r w:rsidRPr="008C5E3D">
        <w:rPr>
          <w:rFonts w:ascii="Times New Roman" w:hAnsi="Times New Roman" w:cs="Times New Roman"/>
          <w:sz w:val="20"/>
          <w:szCs w:val="20"/>
        </w:rPr>
        <w:t xml:space="preserve"> da licença de instalação do empreendimento sem culpa </w:t>
      </w:r>
      <w:r w:rsidR="00CE3B57" w:rsidRPr="008C5E3D">
        <w:rPr>
          <w:rFonts w:ascii="Times New Roman" w:hAnsi="Times New Roman" w:cs="Times New Roman"/>
          <w:sz w:val="20"/>
          <w:szCs w:val="20"/>
        </w:rPr>
        <w:t>da CONTRATADA</w:t>
      </w:r>
      <w:r w:rsidRPr="008C5E3D">
        <w:rPr>
          <w:rFonts w:ascii="Times New Roman" w:hAnsi="Times New Roman" w:cs="Times New Roman"/>
          <w:sz w:val="20"/>
          <w:szCs w:val="20"/>
        </w:rPr>
        <w:t xml:space="preserve">; descoberta de objetos e/ou sítios arqueológicos durante a execução das obras; a CAGEPA apresentando problemas de fluxo de caixa, o que compromete o cronograma financeiro das obras; acarretarão prorrogação automática dos prazos parciais e do prazo contratual por igual período de paralisação recompondo-se então, os prazos originalmente contratados, formalizada por meio de Termo Aditivo, nos exatos termos dos </w:t>
      </w:r>
      <w:proofErr w:type="spellStart"/>
      <w:r w:rsidRPr="008C5E3D">
        <w:rPr>
          <w:rFonts w:ascii="Times New Roman" w:hAnsi="Times New Roman" w:cs="Times New Roman"/>
          <w:sz w:val="20"/>
          <w:szCs w:val="20"/>
        </w:rPr>
        <w:t>Arts</w:t>
      </w:r>
      <w:proofErr w:type="spellEnd"/>
      <w:r w:rsidRPr="008C5E3D">
        <w:rPr>
          <w:rFonts w:ascii="Times New Roman" w:hAnsi="Times New Roman" w:cs="Times New Roman"/>
          <w:sz w:val="20"/>
          <w:szCs w:val="20"/>
        </w:rPr>
        <w:t xml:space="preserve">. </w:t>
      </w:r>
      <w:r w:rsidR="008042AB" w:rsidRPr="008C5E3D">
        <w:rPr>
          <w:rFonts w:ascii="Times New Roman" w:hAnsi="Times New Roman" w:cs="Times New Roman"/>
          <w:sz w:val="20"/>
          <w:szCs w:val="20"/>
        </w:rPr>
        <w:t>165 a 170 do RILCC</w:t>
      </w:r>
      <w:r w:rsidRPr="008C5E3D">
        <w:rPr>
          <w:rFonts w:ascii="Times New Roman" w:hAnsi="Times New Roman" w:cs="Times New Roman"/>
          <w:sz w:val="20"/>
          <w:szCs w:val="20"/>
        </w:rPr>
        <w:t>.</w:t>
      </w:r>
    </w:p>
    <w:p w:rsidR="007674C4" w:rsidRPr="000842A9" w:rsidRDefault="00D45273" w:rsidP="008042AB">
      <w:pPr>
        <w:pStyle w:val="PargrafodaLista"/>
        <w:numPr>
          <w:ilvl w:val="3"/>
          <w:numId w:val="5"/>
        </w:numPr>
        <w:spacing w:after="240" w:line="240" w:lineRule="auto"/>
        <w:ind w:left="0" w:firstLine="0"/>
        <w:contextualSpacing w:val="0"/>
        <w:jc w:val="both"/>
        <w:rPr>
          <w:rFonts w:ascii="Times New Roman" w:hAnsi="Times New Roman" w:cs="Times New Roman"/>
          <w:sz w:val="20"/>
          <w:szCs w:val="20"/>
          <w:highlight w:val="red"/>
        </w:rPr>
      </w:pPr>
      <w:r w:rsidRPr="00D45273">
        <w:rPr>
          <w:rFonts w:ascii="Times New Roman" w:hAnsi="Times New Roman" w:cs="Times New Roman"/>
          <w:sz w:val="20"/>
          <w:szCs w:val="20"/>
          <w:highlight w:val="red"/>
        </w:rPr>
        <w:t xml:space="preserve">A eventual dificuldade na regularização dominial das áreas e consequente liberação para execução das obras por parte da CAGEPA poderá acarretar redução do escopo contratado sem ônus à CAGEPA; ou mesmo a prorrogação automática dos prazos parciais e do prazo contratual por igual período de paralisação recompondo-se então, os prazos originalmente contratados, formalizada por meio de Termo Aditivo, nos exatos termos dos </w:t>
      </w:r>
      <w:proofErr w:type="spellStart"/>
      <w:r w:rsidRPr="00D45273">
        <w:rPr>
          <w:rFonts w:ascii="Times New Roman" w:hAnsi="Times New Roman" w:cs="Times New Roman"/>
          <w:sz w:val="20"/>
          <w:szCs w:val="20"/>
          <w:highlight w:val="red"/>
        </w:rPr>
        <w:t>Arts</w:t>
      </w:r>
      <w:proofErr w:type="spellEnd"/>
      <w:r w:rsidRPr="00D45273">
        <w:rPr>
          <w:rFonts w:ascii="Times New Roman" w:hAnsi="Times New Roman" w:cs="Times New Roman"/>
          <w:sz w:val="20"/>
          <w:szCs w:val="20"/>
          <w:highlight w:val="red"/>
        </w:rPr>
        <w:t>. 165 a 170 do RILCC.</w:t>
      </w:r>
    </w:p>
    <w:p w:rsidR="00601DF1" w:rsidRPr="008C5E3D" w:rsidRDefault="00601DF1" w:rsidP="00601DF1">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8C5E3D">
        <w:rPr>
          <w:rFonts w:ascii="Times New Roman" w:hAnsi="Times New Roman" w:cs="Times New Roman"/>
          <w:sz w:val="20"/>
          <w:szCs w:val="20"/>
        </w:rPr>
        <w:t xml:space="preserve">Especialmente para esses casos previstos nos itens 4.4.3 e 4.4.4, nos termos da Cláusula 22 deste Termo, a Comissão Técnica será competente para analisar eventuais atrasos na execução das Obras procedendo </w:t>
      </w:r>
      <w:r w:rsidR="00CE3B57" w:rsidRPr="008C5E3D">
        <w:rPr>
          <w:rFonts w:ascii="Times New Roman" w:hAnsi="Times New Roman" w:cs="Times New Roman"/>
          <w:sz w:val="20"/>
          <w:szCs w:val="20"/>
        </w:rPr>
        <w:t>às</w:t>
      </w:r>
      <w:r w:rsidRPr="008C5E3D">
        <w:rPr>
          <w:rFonts w:ascii="Times New Roman" w:hAnsi="Times New Roman" w:cs="Times New Roman"/>
          <w:sz w:val="20"/>
          <w:szCs w:val="20"/>
        </w:rPr>
        <w:t xml:space="preserve"> avaliações das ocorrências de caso fortuito ou de força maior; ou ainda, por impedimento, paralisação ou sustação do Contrato por responsabilidade de quaisquer das Partes.</w:t>
      </w:r>
    </w:p>
    <w:p w:rsidR="00EC2FC4" w:rsidRPr="001270F5" w:rsidRDefault="00EC2FC4" w:rsidP="001F7F5D">
      <w:pPr>
        <w:spacing w:after="240" w:line="240" w:lineRule="auto"/>
        <w:jc w:val="both"/>
        <w:rPr>
          <w:rFonts w:ascii="Times New Roman" w:hAnsi="Times New Roman" w:cs="Times New Roman"/>
          <w:sz w:val="20"/>
          <w:szCs w:val="20"/>
        </w:rPr>
      </w:pPr>
    </w:p>
    <w:p w:rsidR="001F7D98" w:rsidRPr="008F3465" w:rsidRDefault="00851948" w:rsidP="001862A2">
      <w:pPr>
        <w:pStyle w:val="PargrafodaLista"/>
        <w:numPr>
          <w:ilvl w:val="0"/>
          <w:numId w:val="6"/>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8F3465">
        <w:rPr>
          <w:rFonts w:ascii="Times New Roman" w:hAnsi="Times New Roman" w:cs="Times New Roman"/>
          <w:b/>
          <w:sz w:val="20"/>
          <w:szCs w:val="20"/>
        </w:rPr>
        <w:t>CLÁUSULA QUINTA – DA EXECUÇÃO DO OBJETO</w:t>
      </w:r>
    </w:p>
    <w:p w:rsidR="000F550C"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w:t>
      </w:r>
      <w:r w:rsidR="00AD7810" w:rsidRPr="000F550C">
        <w:rPr>
          <w:rFonts w:ascii="Times New Roman" w:hAnsi="Times New Roman" w:cs="Times New Roman"/>
          <w:sz w:val="20"/>
          <w:szCs w:val="20"/>
        </w:rPr>
        <w:t>Cronograma Físico-Financeiro</w:t>
      </w:r>
      <w:r w:rsidRPr="000F550C">
        <w:rPr>
          <w:rFonts w:ascii="Times New Roman" w:hAnsi="Times New Roman" w:cs="Times New Roman"/>
          <w:sz w:val="20"/>
          <w:szCs w:val="20"/>
        </w:rPr>
        <w:t xml:space="preserve"> apresentado pela </w:t>
      </w:r>
      <w:r w:rsidR="00393F7C" w:rsidRPr="000F550C">
        <w:rPr>
          <w:rFonts w:ascii="Times New Roman" w:hAnsi="Times New Roman" w:cs="Times New Roman"/>
          <w:sz w:val="20"/>
          <w:szCs w:val="20"/>
        </w:rPr>
        <w:t>CONTRATADA</w:t>
      </w:r>
      <w:r w:rsidR="0019047C">
        <w:rPr>
          <w:rFonts w:ascii="Times New Roman" w:hAnsi="Times New Roman" w:cs="Times New Roman"/>
          <w:sz w:val="20"/>
          <w:szCs w:val="20"/>
        </w:rPr>
        <w:t xml:space="preserve"> </w:t>
      </w:r>
      <w:r w:rsidR="004B3252" w:rsidRPr="000F550C">
        <w:rPr>
          <w:rFonts w:ascii="Times New Roman" w:hAnsi="Times New Roman" w:cs="Times New Roman"/>
          <w:sz w:val="20"/>
          <w:szCs w:val="20"/>
        </w:rPr>
        <w:t>(</w:t>
      </w:r>
      <w:r w:rsidR="009A1281" w:rsidRPr="000F550C">
        <w:rPr>
          <w:rFonts w:ascii="Times New Roman" w:hAnsi="Times New Roman" w:cs="Times New Roman"/>
          <w:sz w:val="20"/>
          <w:szCs w:val="20"/>
        </w:rPr>
        <w:t xml:space="preserve">ajustado após a fase de negociação) </w:t>
      </w:r>
      <w:r w:rsidRPr="000F550C">
        <w:rPr>
          <w:rFonts w:ascii="Times New Roman" w:hAnsi="Times New Roman" w:cs="Times New Roman"/>
          <w:sz w:val="20"/>
          <w:szCs w:val="20"/>
        </w:rPr>
        <w:t xml:space="preserve">e aprovado pela </w:t>
      </w:r>
      <w:r w:rsidR="00AD7810" w:rsidRPr="000F550C">
        <w:rPr>
          <w:rFonts w:ascii="Times New Roman" w:hAnsi="Times New Roman" w:cs="Times New Roman"/>
          <w:sz w:val="20"/>
          <w:szCs w:val="20"/>
        </w:rPr>
        <w:t>Fiscalização</w:t>
      </w:r>
      <w:r w:rsidRPr="000F550C">
        <w:rPr>
          <w:rFonts w:ascii="Times New Roman" w:hAnsi="Times New Roman" w:cs="Times New Roman"/>
          <w:sz w:val="20"/>
          <w:szCs w:val="20"/>
        </w:rPr>
        <w:t xml:space="preserve">, constitui-se parte integrante deste </w:t>
      </w:r>
      <w:r w:rsidR="00A72C87" w:rsidRPr="000F550C">
        <w:rPr>
          <w:rFonts w:ascii="Times New Roman" w:hAnsi="Times New Roman" w:cs="Times New Roman"/>
          <w:sz w:val="20"/>
          <w:szCs w:val="20"/>
        </w:rPr>
        <w:t>Contrato</w:t>
      </w:r>
      <w:r w:rsidR="00E548D9">
        <w:rPr>
          <w:rFonts w:ascii="Times New Roman" w:hAnsi="Times New Roman" w:cs="Times New Roman"/>
          <w:sz w:val="20"/>
          <w:szCs w:val="20"/>
        </w:rPr>
        <w:t xml:space="preserve"> como ANEXO II</w:t>
      </w:r>
      <w:r w:rsidRPr="000F550C">
        <w:rPr>
          <w:rFonts w:ascii="Times New Roman" w:hAnsi="Times New Roman" w:cs="Times New Roman"/>
          <w:sz w:val="20"/>
          <w:szCs w:val="20"/>
        </w:rPr>
        <w:t>.</w:t>
      </w:r>
    </w:p>
    <w:p w:rsidR="000F550C"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3331FC">
        <w:rPr>
          <w:rFonts w:ascii="Times New Roman" w:hAnsi="Times New Roman" w:cs="Times New Roman"/>
          <w:sz w:val="20"/>
          <w:szCs w:val="20"/>
        </w:rPr>
        <w:t>O</w:t>
      </w:r>
      <w:r w:rsidR="0019047C">
        <w:rPr>
          <w:rFonts w:ascii="Times New Roman" w:hAnsi="Times New Roman" w:cs="Times New Roman"/>
          <w:sz w:val="20"/>
          <w:szCs w:val="20"/>
        </w:rPr>
        <w:t xml:space="preserve"> </w:t>
      </w:r>
      <w:r w:rsidR="00AD7810" w:rsidRPr="000F550C">
        <w:rPr>
          <w:rFonts w:ascii="Times New Roman" w:hAnsi="Times New Roman" w:cs="Times New Roman"/>
          <w:sz w:val="20"/>
          <w:szCs w:val="20"/>
        </w:rPr>
        <w:t xml:space="preserve">Cronograma Físico-Financeiro </w:t>
      </w:r>
      <w:r w:rsidRPr="000F550C">
        <w:rPr>
          <w:rFonts w:ascii="Times New Roman" w:hAnsi="Times New Roman" w:cs="Times New Roman"/>
          <w:sz w:val="20"/>
          <w:szCs w:val="20"/>
        </w:rPr>
        <w:t xml:space="preserve">deverá ser ajustado ao efetivo início dos serviços, quando da emissão da </w:t>
      </w:r>
      <w:r w:rsidR="00AD7810" w:rsidRPr="000F550C">
        <w:rPr>
          <w:rFonts w:ascii="Times New Roman" w:hAnsi="Times New Roman" w:cs="Times New Roman"/>
          <w:sz w:val="20"/>
          <w:szCs w:val="20"/>
        </w:rPr>
        <w:t>Ordem de Serviços.</w:t>
      </w:r>
    </w:p>
    <w:p w:rsidR="003331FC" w:rsidRDefault="003331FC" w:rsidP="003331FC">
      <w:pPr>
        <w:pStyle w:val="PargrafodaLista"/>
        <w:numPr>
          <w:ilvl w:val="2"/>
          <w:numId w:val="6"/>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lastRenderedPageBreak/>
        <w:t xml:space="preserve">No prazo máximo de </w:t>
      </w:r>
      <w:r>
        <w:rPr>
          <w:rFonts w:ascii="Times New Roman" w:hAnsi="Times New Roman" w:cs="Times New Roman"/>
          <w:sz w:val="20"/>
          <w:szCs w:val="20"/>
        </w:rPr>
        <w:t>0</w:t>
      </w:r>
      <w:r w:rsidR="00595394">
        <w:rPr>
          <w:rFonts w:ascii="Times New Roman" w:hAnsi="Times New Roman" w:cs="Times New Roman"/>
          <w:sz w:val="20"/>
          <w:szCs w:val="20"/>
        </w:rPr>
        <w:t>2</w:t>
      </w:r>
      <w:r w:rsidRPr="00DB501D">
        <w:rPr>
          <w:rFonts w:ascii="Times New Roman" w:hAnsi="Times New Roman" w:cs="Times New Roman"/>
          <w:sz w:val="20"/>
          <w:szCs w:val="20"/>
        </w:rPr>
        <w:t xml:space="preserve"> (</w:t>
      </w:r>
      <w:r w:rsidR="00595394">
        <w:rPr>
          <w:rFonts w:ascii="Times New Roman" w:hAnsi="Times New Roman" w:cs="Times New Roman"/>
          <w:sz w:val="20"/>
          <w:szCs w:val="20"/>
        </w:rPr>
        <w:t>dois</w:t>
      </w:r>
      <w:r w:rsidRPr="00DB501D">
        <w:rPr>
          <w:rFonts w:ascii="Times New Roman" w:hAnsi="Times New Roman" w:cs="Times New Roman"/>
          <w:sz w:val="20"/>
          <w:szCs w:val="20"/>
        </w:rPr>
        <w:t>) dias a contar da data da emissão da Ordem de Serviços, a CONTRATADA deverá ajustar o Cronograma Físico-Financeiro, com definição das datas-marco</w:t>
      </w:r>
      <w:r w:rsidR="00005E27">
        <w:rPr>
          <w:rFonts w:ascii="Times New Roman" w:hAnsi="Times New Roman" w:cs="Times New Roman"/>
          <w:sz w:val="20"/>
          <w:szCs w:val="20"/>
        </w:rPr>
        <w:t xml:space="preserve"> (calendário)</w:t>
      </w:r>
      <w:r w:rsidRPr="00DB501D">
        <w:rPr>
          <w:rFonts w:ascii="Times New Roman" w:hAnsi="Times New Roman" w:cs="Times New Roman"/>
          <w:sz w:val="20"/>
          <w:szCs w:val="20"/>
        </w:rPr>
        <w:t>, não implicando essa definição de datas em quaisquer alterações nos prazos anteriormente estabelecidos</w:t>
      </w:r>
      <w:r w:rsidR="00595394">
        <w:rPr>
          <w:rFonts w:ascii="Times New Roman" w:hAnsi="Times New Roman" w:cs="Times New Roman"/>
          <w:sz w:val="20"/>
          <w:szCs w:val="20"/>
        </w:rPr>
        <w:t>.</w:t>
      </w:r>
    </w:p>
    <w:p w:rsidR="000F550C"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w:t>
      </w:r>
      <w:r w:rsidR="00AD7810" w:rsidRPr="000F550C">
        <w:rPr>
          <w:rFonts w:ascii="Times New Roman" w:hAnsi="Times New Roman" w:cs="Times New Roman"/>
          <w:sz w:val="20"/>
          <w:szCs w:val="20"/>
        </w:rPr>
        <w:t>Cronograma Físico-Financeiro</w:t>
      </w:r>
      <w:r w:rsidRPr="000F550C">
        <w:rPr>
          <w:rFonts w:ascii="Times New Roman" w:hAnsi="Times New Roman" w:cs="Times New Roman"/>
          <w:sz w:val="20"/>
          <w:szCs w:val="20"/>
        </w:rPr>
        <w:t xml:space="preserve">, além de expressar a programação das atividades e o correspondente desembolso mensal </w:t>
      </w:r>
      <w:r w:rsidR="00503417" w:rsidRPr="000F550C">
        <w:rPr>
          <w:rFonts w:ascii="Times New Roman" w:hAnsi="Times New Roman" w:cs="Times New Roman"/>
          <w:sz w:val="20"/>
          <w:szCs w:val="20"/>
        </w:rPr>
        <w:t xml:space="preserve">estimado </w:t>
      </w:r>
      <w:r w:rsidRPr="000F550C">
        <w:rPr>
          <w:rFonts w:ascii="Times New Roman" w:hAnsi="Times New Roman" w:cs="Times New Roman"/>
          <w:sz w:val="20"/>
          <w:szCs w:val="20"/>
        </w:rPr>
        <w:t>do presente instrumento, deverá, obrigatoriamente:</w:t>
      </w:r>
    </w:p>
    <w:p w:rsidR="000F550C" w:rsidRDefault="00851948" w:rsidP="001862A2">
      <w:pPr>
        <w:pStyle w:val="PargrafodaLista"/>
        <w:numPr>
          <w:ilvl w:val="2"/>
          <w:numId w:val="6"/>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Identificar o Plano de Gerenciamento de Tempo necessário à execução do objeto contratado no prazo pactuado;</w:t>
      </w:r>
    </w:p>
    <w:p w:rsidR="000F550C" w:rsidRDefault="00851948" w:rsidP="001862A2">
      <w:pPr>
        <w:pStyle w:val="PargrafodaLista"/>
        <w:numPr>
          <w:ilvl w:val="2"/>
          <w:numId w:val="6"/>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Apresentar informações suficientes e necessárias para o monitoramento e controle das etapas de execução dos serviços</w:t>
      </w:r>
      <w:r w:rsidR="001516EF" w:rsidRPr="000F550C">
        <w:rPr>
          <w:rFonts w:ascii="Times New Roman" w:hAnsi="Times New Roman" w:cs="Times New Roman"/>
          <w:sz w:val="20"/>
          <w:szCs w:val="20"/>
        </w:rPr>
        <w:t xml:space="preserve"> assim como os trabalhos identificados mês a mês</w:t>
      </w:r>
      <w:r w:rsidRPr="000F550C">
        <w:rPr>
          <w:rFonts w:ascii="Times New Roman" w:hAnsi="Times New Roman" w:cs="Times New Roman"/>
          <w:sz w:val="20"/>
          <w:szCs w:val="20"/>
        </w:rPr>
        <w:t>, sobretudo do caminho crítico.</w:t>
      </w:r>
    </w:p>
    <w:p w:rsidR="000F550C" w:rsidRDefault="00851948" w:rsidP="001862A2">
      <w:pPr>
        <w:pStyle w:val="PargrafodaLista"/>
        <w:numPr>
          <w:ilvl w:val="3"/>
          <w:numId w:val="6"/>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caminho crítico é a </w:t>
      </w:r>
      <w:r w:rsidR="00450283" w:rsidRPr="000F550C">
        <w:rPr>
          <w:rFonts w:ascii="Times New Roman" w:hAnsi="Times New Roman" w:cs="Times New Roman"/>
          <w:sz w:val="20"/>
          <w:szCs w:val="20"/>
        </w:rPr>
        <w:t>sequência</w:t>
      </w:r>
      <w:r w:rsidRPr="000F550C">
        <w:rPr>
          <w:rFonts w:ascii="Times New Roman" w:hAnsi="Times New Roman" w:cs="Times New Roman"/>
          <w:sz w:val="20"/>
          <w:szCs w:val="20"/>
        </w:rPr>
        <w:t xml:space="preserve"> de atividades que devem ser concluídas nas datas programadas para que a obra possa ser concluída dentro do prazo final estabelecido.</w:t>
      </w:r>
    </w:p>
    <w:p w:rsidR="00CC1946"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w:t>
      </w:r>
      <w:r w:rsidR="00503417" w:rsidRPr="000F550C">
        <w:rPr>
          <w:rFonts w:ascii="Times New Roman" w:hAnsi="Times New Roman" w:cs="Times New Roman"/>
          <w:sz w:val="20"/>
          <w:szCs w:val="20"/>
        </w:rPr>
        <w:t>Cronograma Físico-Financeiro</w:t>
      </w:r>
      <w:r w:rsidRPr="000F550C">
        <w:rPr>
          <w:rFonts w:ascii="Times New Roman" w:hAnsi="Times New Roman" w:cs="Times New Roman"/>
          <w:sz w:val="20"/>
          <w:szCs w:val="20"/>
        </w:rPr>
        <w:t xml:space="preserve">, parte integrante deste </w:t>
      </w:r>
      <w:r w:rsidR="00A72C87" w:rsidRPr="000F550C">
        <w:rPr>
          <w:rFonts w:ascii="Times New Roman" w:hAnsi="Times New Roman" w:cs="Times New Roman"/>
          <w:sz w:val="20"/>
          <w:szCs w:val="20"/>
        </w:rPr>
        <w:t>Contrato</w:t>
      </w:r>
      <w:r w:rsidR="00AF232F" w:rsidRPr="000F550C">
        <w:rPr>
          <w:rFonts w:ascii="Times New Roman" w:hAnsi="Times New Roman" w:cs="Times New Roman"/>
          <w:sz w:val="20"/>
          <w:szCs w:val="20"/>
        </w:rPr>
        <w:t xml:space="preserve"> como </w:t>
      </w:r>
      <w:r w:rsidR="00AF232F" w:rsidRPr="000F550C">
        <w:rPr>
          <w:rFonts w:ascii="Times New Roman" w:eastAsia="Calibri" w:hAnsi="Times New Roman" w:cs="Times New Roman"/>
          <w:sz w:val="20"/>
          <w:szCs w:val="20"/>
        </w:rPr>
        <w:t>ANEXO II</w:t>
      </w:r>
      <w:r w:rsidRPr="000F550C">
        <w:rPr>
          <w:rFonts w:ascii="Times New Roman" w:hAnsi="Times New Roman" w:cs="Times New Roman"/>
          <w:sz w:val="20"/>
          <w:szCs w:val="20"/>
        </w:rPr>
        <w:t xml:space="preserve">, deverá representar todo o caminho crítico do projeto/empreendimento, os quais não poderão ser alterados sem motivação circunstanciada e sem o correspondente aditamento do </w:t>
      </w:r>
      <w:r w:rsidR="00A72C87" w:rsidRPr="000F550C">
        <w:rPr>
          <w:rFonts w:ascii="Times New Roman" w:hAnsi="Times New Roman" w:cs="Times New Roman"/>
          <w:sz w:val="20"/>
          <w:szCs w:val="20"/>
        </w:rPr>
        <w:t>Contrato</w:t>
      </w:r>
      <w:r w:rsidRPr="000F550C">
        <w:rPr>
          <w:rFonts w:ascii="Times New Roman" w:hAnsi="Times New Roman" w:cs="Times New Roman"/>
          <w:sz w:val="20"/>
          <w:szCs w:val="20"/>
        </w:rPr>
        <w:t>, independente da não alteração do prazo final.</w:t>
      </w:r>
    </w:p>
    <w:p w:rsidR="00CC1946"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CC1946">
        <w:rPr>
          <w:rFonts w:ascii="Times New Roman" w:hAnsi="Times New Roman" w:cs="Times New Roman"/>
          <w:sz w:val="20"/>
          <w:szCs w:val="20"/>
        </w:rPr>
        <w:t>O cronograma deverá representar o integral planejamento do empreendimento, inclusive das suas etapas, de modo a permitir o fiel acompanhamento dos prazos avençados, bem ainda, a aplicação das sanções previstas neste instrumento, em caso de seu inadimplemento.</w:t>
      </w:r>
    </w:p>
    <w:p w:rsidR="00CC1946" w:rsidRPr="00CC1946" w:rsidRDefault="00851948" w:rsidP="001862A2">
      <w:pPr>
        <w:pStyle w:val="PargrafodaLista"/>
        <w:numPr>
          <w:ilvl w:val="2"/>
          <w:numId w:val="6"/>
        </w:numPr>
        <w:spacing w:after="240" w:line="240" w:lineRule="auto"/>
        <w:ind w:left="0" w:firstLine="0"/>
        <w:contextualSpacing w:val="0"/>
        <w:jc w:val="both"/>
        <w:rPr>
          <w:rFonts w:ascii="Times New Roman" w:hAnsi="Times New Roman" w:cs="Times New Roman"/>
          <w:sz w:val="20"/>
          <w:szCs w:val="20"/>
          <w:highlight w:val="red"/>
        </w:rPr>
      </w:pPr>
      <w:r w:rsidRPr="00CC1946">
        <w:rPr>
          <w:rFonts w:ascii="Times New Roman" w:hAnsi="Times New Roman" w:cs="Times New Roman"/>
          <w:sz w:val="20"/>
          <w:szCs w:val="20"/>
          <w:highlight w:val="red"/>
        </w:rPr>
        <w:t>Os relatórios de gerenciamento e/ou cronogramas deverão ser compatíveis com o MS PROJE</w:t>
      </w:r>
      <w:r w:rsidR="003B3DDB" w:rsidRPr="00CC1946">
        <w:rPr>
          <w:rFonts w:ascii="Times New Roman" w:hAnsi="Times New Roman" w:cs="Times New Roman"/>
          <w:sz w:val="20"/>
          <w:szCs w:val="20"/>
          <w:highlight w:val="red"/>
        </w:rPr>
        <w:t>C</w:t>
      </w:r>
      <w:r w:rsidRPr="00CC1946">
        <w:rPr>
          <w:rFonts w:ascii="Times New Roman" w:hAnsi="Times New Roman" w:cs="Times New Roman"/>
          <w:sz w:val="20"/>
          <w:szCs w:val="20"/>
          <w:highlight w:val="red"/>
        </w:rPr>
        <w:t>T ou outro aplicativo similar, aprovad</w:t>
      </w:r>
      <w:r w:rsidR="00D9341E" w:rsidRPr="00CC1946">
        <w:rPr>
          <w:rFonts w:ascii="Times New Roman" w:hAnsi="Times New Roman" w:cs="Times New Roman"/>
          <w:sz w:val="20"/>
          <w:szCs w:val="20"/>
          <w:highlight w:val="red"/>
        </w:rPr>
        <w:t>o</w:t>
      </w:r>
      <w:r w:rsidRPr="00CC1946">
        <w:rPr>
          <w:rFonts w:ascii="Times New Roman" w:hAnsi="Times New Roman" w:cs="Times New Roman"/>
          <w:sz w:val="20"/>
          <w:szCs w:val="20"/>
          <w:highlight w:val="red"/>
        </w:rPr>
        <w:t xml:space="preserve"> </w:t>
      </w:r>
      <w:proofErr w:type="spellStart"/>
      <w:r w:rsidRPr="00CC1946">
        <w:rPr>
          <w:rFonts w:ascii="Times New Roman" w:hAnsi="Times New Roman" w:cs="Times New Roman"/>
          <w:sz w:val="20"/>
          <w:szCs w:val="20"/>
          <w:highlight w:val="red"/>
        </w:rPr>
        <w:t>pel</w:t>
      </w:r>
      <w:r w:rsidR="00D9341E" w:rsidRPr="00CC1946">
        <w:rPr>
          <w:rFonts w:ascii="Times New Roman" w:hAnsi="Times New Roman" w:cs="Times New Roman"/>
          <w:sz w:val="20"/>
          <w:szCs w:val="20"/>
          <w:highlight w:val="red"/>
        </w:rPr>
        <w:t>aCAGEPA</w:t>
      </w:r>
      <w:proofErr w:type="spellEnd"/>
      <w:r w:rsidRPr="00CC1946">
        <w:rPr>
          <w:rFonts w:ascii="Times New Roman" w:hAnsi="Times New Roman" w:cs="Times New Roman"/>
          <w:sz w:val="20"/>
          <w:szCs w:val="20"/>
          <w:highlight w:val="red"/>
        </w:rPr>
        <w:t>.</w:t>
      </w:r>
    </w:p>
    <w:p w:rsidR="00CC1946"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CC1946">
        <w:rPr>
          <w:rFonts w:ascii="Times New Roman" w:hAnsi="Times New Roman" w:cs="Times New Roman"/>
          <w:sz w:val="20"/>
          <w:szCs w:val="20"/>
        </w:rPr>
        <w:t xml:space="preserve">A </w:t>
      </w:r>
      <w:r w:rsidR="00393F7C" w:rsidRPr="00CC1946">
        <w:rPr>
          <w:rFonts w:ascii="Times New Roman" w:hAnsi="Times New Roman" w:cs="Times New Roman"/>
          <w:sz w:val="20"/>
          <w:szCs w:val="20"/>
        </w:rPr>
        <w:t>CONTRATADA</w:t>
      </w:r>
      <w:r w:rsidRPr="00CC1946">
        <w:rPr>
          <w:rFonts w:ascii="Times New Roman" w:hAnsi="Times New Roman" w:cs="Times New Roman"/>
          <w:sz w:val="20"/>
          <w:szCs w:val="20"/>
        </w:rPr>
        <w:t xml:space="preserve"> deverá manter </w:t>
      </w:r>
      <w:r w:rsidR="00B15862">
        <w:rPr>
          <w:rFonts w:ascii="Times New Roman" w:hAnsi="Times New Roman" w:cs="Times New Roman"/>
          <w:sz w:val="20"/>
          <w:szCs w:val="20"/>
        </w:rPr>
        <w:t>para as</w:t>
      </w:r>
      <w:r w:rsidR="0019047C">
        <w:rPr>
          <w:rFonts w:ascii="Times New Roman" w:hAnsi="Times New Roman" w:cs="Times New Roman"/>
          <w:sz w:val="20"/>
          <w:szCs w:val="20"/>
        </w:rPr>
        <w:t xml:space="preserve"> </w:t>
      </w:r>
      <w:r w:rsidRPr="00CC1946">
        <w:rPr>
          <w:rFonts w:ascii="Times New Roman" w:hAnsi="Times New Roman" w:cs="Times New Roman"/>
          <w:sz w:val="20"/>
          <w:szCs w:val="20"/>
        </w:rPr>
        <w:t xml:space="preserve">entregas de cada etapa do </w:t>
      </w:r>
      <w:r w:rsidR="00A72C87" w:rsidRPr="00CC1946">
        <w:rPr>
          <w:rFonts w:ascii="Times New Roman" w:hAnsi="Times New Roman" w:cs="Times New Roman"/>
          <w:sz w:val="20"/>
          <w:szCs w:val="20"/>
        </w:rPr>
        <w:t>Contrato</w:t>
      </w:r>
      <w:r w:rsidR="00B15862">
        <w:rPr>
          <w:rFonts w:ascii="Times New Roman" w:hAnsi="Times New Roman" w:cs="Times New Roman"/>
          <w:sz w:val="20"/>
          <w:szCs w:val="20"/>
        </w:rPr>
        <w:t xml:space="preserve"> o rigor do </w:t>
      </w:r>
      <w:r w:rsidR="00250507" w:rsidRPr="00CC1946">
        <w:rPr>
          <w:rFonts w:ascii="Times New Roman" w:hAnsi="Times New Roman" w:cs="Times New Roman"/>
          <w:sz w:val="20"/>
          <w:szCs w:val="20"/>
        </w:rPr>
        <w:t>Cronograma Físico-Financeiro</w:t>
      </w:r>
      <w:r w:rsidRPr="00CC1946">
        <w:rPr>
          <w:rFonts w:ascii="Times New Roman" w:hAnsi="Times New Roman" w:cs="Times New Roman"/>
          <w:sz w:val="20"/>
          <w:szCs w:val="20"/>
        </w:rPr>
        <w:t xml:space="preserve">, sujeitando a </w:t>
      </w:r>
      <w:r w:rsidR="00393F7C" w:rsidRPr="00CC1946">
        <w:rPr>
          <w:rFonts w:ascii="Times New Roman" w:hAnsi="Times New Roman" w:cs="Times New Roman"/>
          <w:sz w:val="20"/>
          <w:szCs w:val="20"/>
        </w:rPr>
        <w:t>CONTRATADA</w:t>
      </w:r>
      <w:r w:rsidRPr="00CC1946">
        <w:rPr>
          <w:rFonts w:ascii="Times New Roman" w:hAnsi="Times New Roman" w:cs="Times New Roman"/>
          <w:sz w:val="20"/>
          <w:szCs w:val="20"/>
        </w:rPr>
        <w:t xml:space="preserve"> a penalidades a título de multa</w:t>
      </w:r>
      <w:r w:rsidR="00B15862">
        <w:rPr>
          <w:rFonts w:ascii="Times New Roman" w:hAnsi="Times New Roman" w:cs="Times New Roman"/>
          <w:sz w:val="20"/>
          <w:szCs w:val="20"/>
        </w:rPr>
        <w:t xml:space="preserve"> de mora</w:t>
      </w:r>
      <w:r w:rsidRPr="00CC1946">
        <w:rPr>
          <w:rFonts w:ascii="Times New Roman" w:hAnsi="Times New Roman" w:cs="Times New Roman"/>
          <w:sz w:val="20"/>
          <w:szCs w:val="20"/>
        </w:rPr>
        <w:t>, incidente</w:t>
      </w:r>
      <w:r w:rsidR="00AF232F" w:rsidRPr="00CC1946">
        <w:rPr>
          <w:rFonts w:ascii="Times New Roman" w:hAnsi="Times New Roman" w:cs="Times New Roman"/>
          <w:sz w:val="20"/>
          <w:szCs w:val="20"/>
        </w:rPr>
        <w:t>s</w:t>
      </w:r>
      <w:r w:rsidR="0019047C">
        <w:rPr>
          <w:rFonts w:ascii="Times New Roman" w:hAnsi="Times New Roman" w:cs="Times New Roman"/>
          <w:sz w:val="20"/>
          <w:szCs w:val="20"/>
        </w:rPr>
        <w:t xml:space="preserve"> </w:t>
      </w:r>
      <w:r w:rsidR="00D9341E" w:rsidRPr="00CC1946">
        <w:rPr>
          <w:rFonts w:ascii="Times New Roman" w:hAnsi="Times New Roman" w:cs="Times New Roman"/>
          <w:sz w:val="20"/>
          <w:szCs w:val="20"/>
        </w:rPr>
        <w:t xml:space="preserve">quando de eventuais atrasos de </w:t>
      </w:r>
      <w:r w:rsidR="00AF232F" w:rsidRPr="00CC1946">
        <w:rPr>
          <w:rFonts w:ascii="Times New Roman" w:hAnsi="Times New Roman" w:cs="Times New Roman"/>
          <w:sz w:val="20"/>
          <w:szCs w:val="20"/>
        </w:rPr>
        <w:t xml:space="preserve">sua </w:t>
      </w:r>
      <w:r w:rsidR="00D9341E" w:rsidRPr="00CC1946">
        <w:rPr>
          <w:rFonts w:ascii="Times New Roman" w:hAnsi="Times New Roman" w:cs="Times New Roman"/>
          <w:sz w:val="20"/>
          <w:szCs w:val="20"/>
        </w:rPr>
        <w:t>responsabilidade</w:t>
      </w:r>
      <w:r w:rsidRPr="00CC1946">
        <w:rPr>
          <w:rFonts w:ascii="Times New Roman" w:hAnsi="Times New Roman" w:cs="Times New Roman"/>
          <w:sz w:val="20"/>
          <w:szCs w:val="20"/>
        </w:rPr>
        <w:t xml:space="preserve">, conforme cláusula deste </w:t>
      </w:r>
      <w:r w:rsidR="00AF232F" w:rsidRPr="00CC1946">
        <w:rPr>
          <w:rFonts w:ascii="Times New Roman" w:hAnsi="Times New Roman" w:cs="Times New Roman"/>
          <w:sz w:val="20"/>
          <w:szCs w:val="20"/>
        </w:rPr>
        <w:t>C</w:t>
      </w:r>
      <w:r w:rsidRPr="00CC1946">
        <w:rPr>
          <w:rFonts w:ascii="Times New Roman" w:hAnsi="Times New Roman" w:cs="Times New Roman"/>
          <w:sz w:val="20"/>
          <w:szCs w:val="20"/>
        </w:rPr>
        <w:t>ontrato que trata das sanções administrativas</w:t>
      </w:r>
      <w:r w:rsidR="00CC1946">
        <w:rPr>
          <w:rFonts w:ascii="Times New Roman" w:hAnsi="Times New Roman" w:cs="Times New Roman"/>
          <w:sz w:val="20"/>
          <w:szCs w:val="20"/>
        </w:rPr>
        <w:t xml:space="preserve"> – </w:t>
      </w:r>
      <w:r w:rsidR="00AF232F" w:rsidRPr="00CC1946">
        <w:rPr>
          <w:rFonts w:ascii="Times New Roman" w:hAnsi="Times New Roman" w:cs="Times New Roman"/>
          <w:sz w:val="20"/>
          <w:szCs w:val="20"/>
        </w:rPr>
        <w:t>Cláusula</w:t>
      </w:r>
      <w:r w:rsidR="0019047C">
        <w:rPr>
          <w:rFonts w:ascii="Times New Roman" w:hAnsi="Times New Roman" w:cs="Times New Roman"/>
          <w:sz w:val="20"/>
          <w:szCs w:val="20"/>
        </w:rPr>
        <w:t xml:space="preserve"> </w:t>
      </w:r>
      <w:r w:rsidR="00AF232F" w:rsidRPr="00CC1946">
        <w:rPr>
          <w:rFonts w:ascii="Times New Roman" w:hAnsi="Times New Roman" w:cs="Times New Roman"/>
          <w:sz w:val="20"/>
          <w:szCs w:val="20"/>
        </w:rPr>
        <w:t>Décima Segunda</w:t>
      </w:r>
      <w:r w:rsidR="007B0C65" w:rsidRPr="00CC1946">
        <w:rPr>
          <w:rFonts w:ascii="Times New Roman" w:hAnsi="Times New Roman" w:cs="Times New Roman"/>
          <w:sz w:val="20"/>
          <w:szCs w:val="20"/>
        </w:rPr>
        <w:t>.</w:t>
      </w:r>
    </w:p>
    <w:p w:rsidR="00F74F04"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CC1946">
        <w:rPr>
          <w:rFonts w:ascii="Times New Roman" w:hAnsi="Times New Roman" w:cs="Times New Roman"/>
          <w:sz w:val="20"/>
          <w:szCs w:val="20"/>
        </w:rPr>
        <w:t xml:space="preserve">O </w:t>
      </w:r>
      <w:r w:rsidR="00250507" w:rsidRPr="00CC1946">
        <w:rPr>
          <w:rFonts w:ascii="Times New Roman" w:hAnsi="Times New Roman" w:cs="Times New Roman"/>
          <w:sz w:val="20"/>
          <w:szCs w:val="20"/>
        </w:rPr>
        <w:t>Cronograma Físico-Financeiro</w:t>
      </w:r>
      <w:r w:rsidRPr="00CC1946">
        <w:rPr>
          <w:rFonts w:ascii="Times New Roman" w:hAnsi="Times New Roman" w:cs="Times New Roman"/>
          <w:sz w:val="20"/>
          <w:szCs w:val="20"/>
        </w:rPr>
        <w:t xml:space="preserve"> deverá representar todas as </w:t>
      </w:r>
      <w:r w:rsidR="00B30C3E" w:rsidRPr="00CC1946">
        <w:rPr>
          <w:rFonts w:ascii="Times New Roman" w:hAnsi="Times New Roman" w:cs="Times New Roman"/>
          <w:sz w:val="20"/>
          <w:szCs w:val="20"/>
        </w:rPr>
        <w:t xml:space="preserve">atividades </w:t>
      </w:r>
      <w:r w:rsidRPr="00CC1946">
        <w:rPr>
          <w:rFonts w:ascii="Times New Roman" w:hAnsi="Times New Roman" w:cs="Times New Roman"/>
          <w:sz w:val="20"/>
          <w:szCs w:val="20"/>
        </w:rPr>
        <w:t xml:space="preserve">da planilha orçamentária, com grau de detalhamento compatível com o planejamento de execução da </w:t>
      </w:r>
      <w:r w:rsidR="00393F7C" w:rsidRPr="00CC1946">
        <w:rPr>
          <w:rFonts w:ascii="Times New Roman" w:hAnsi="Times New Roman" w:cs="Times New Roman"/>
          <w:sz w:val="20"/>
          <w:szCs w:val="20"/>
        </w:rPr>
        <w:t>CONTRATADA</w:t>
      </w:r>
      <w:r w:rsidRPr="00CC1946">
        <w:rPr>
          <w:rFonts w:ascii="Times New Roman" w:hAnsi="Times New Roman" w:cs="Times New Roman"/>
          <w:sz w:val="20"/>
          <w:szCs w:val="20"/>
        </w:rPr>
        <w:t>.</w:t>
      </w:r>
    </w:p>
    <w:p w:rsidR="00F74F04" w:rsidRPr="00FD374B"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F74F04">
        <w:rPr>
          <w:rFonts w:ascii="Times New Roman" w:hAnsi="Times New Roman" w:cs="Times New Roman"/>
          <w:sz w:val="20"/>
          <w:szCs w:val="20"/>
        </w:rPr>
        <w:t xml:space="preserve">Além das obrigações descritas na cláusula deste instrumento que trata das </w:t>
      </w:r>
      <w:r w:rsidR="006B2E79" w:rsidRPr="00F74F04">
        <w:rPr>
          <w:rFonts w:ascii="Times New Roman" w:hAnsi="Times New Roman" w:cs="Times New Roman"/>
          <w:sz w:val="20"/>
          <w:szCs w:val="20"/>
        </w:rPr>
        <w:t xml:space="preserve">OBRIGAÇÕES DA </w:t>
      </w:r>
      <w:r w:rsidR="00393F7C" w:rsidRPr="00F74F04">
        <w:rPr>
          <w:rFonts w:ascii="Times New Roman" w:hAnsi="Times New Roman" w:cs="Times New Roman"/>
          <w:sz w:val="20"/>
          <w:szCs w:val="20"/>
        </w:rPr>
        <w:t>CONTRATADA</w:t>
      </w:r>
      <w:r w:rsidR="0019047C">
        <w:rPr>
          <w:rFonts w:ascii="Times New Roman" w:hAnsi="Times New Roman" w:cs="Times New Roman"/>
          <w:sz w:val="20"/>
          <w:szCs w:val="20"/>
        </w:rPr>
        <w:t xml:space="preserve"> </w:t>
      </w:r>
      <w:r w:rsidR="002B590A" w:rsidRPr="00CC1946">
        <w:rPr>
          <w:rFonts w:ascii="Times New Roman" w:hAnsi="Times New Roman" w:cs="Times New Roman"/>
          <w:sz w:val="20"/>
          <w:szCs w:val="20"/>
        </w:rPr>
        <w:t>Cláusula</w:t>
      </w:r>
      <w:r w:rsidR="002B590A">
        <w:rPr>
          <w:rFonts w:ascii="Times New Roman" w:hAnsi="Times New Roman" w:cs="Times New Roman"/>
          <w:sz w:val="20"/>
          <w:szCs w:val="20"/>
        </w:rPr>
        <w:t xml:space="preserve"> Nona</w:t>
      </w:r>
      <w:r w:rsidRPr="00F74F04">
        <w:rPr>
          <w:rFonts w:ascii="Times New Roman" w:hAnsi="Times New Roman" w:cs="Times New Roman"/>
          <w:sz w:val="20"/>
          <w:szCs w:val="20"/>
        </w:rPr>
        <w:t xml:space="preserve">, compete à </w:t>
      </w:r>
      <w:r w:rsidR="00393F7C" w:rsidRPr="00F74F04">
        <w:rPr>
          <w:rFonts w:ascii="Times New Roman" w:hAnsi="Times New Roman" w:cs="Times New Roman"/>
          <w:sz w:val="20"/>
          <w:szCs w:val="20"/>
        </w:rPr>
        <w:t>CONTRATADA</w:t>
      </w:r>
      <w:r w:rsidRPr="00F74F04">
        <w:rPr>
          <w:rFonts w:ascii="Times New Roman" w:hAnsi="Times New Roman" w:cs="Times New Roman"/>
          <w:sz w:val="20"/>
          <w:szCs w:val="20"/>
        </w:rPr>
        <w:t xml:space="preserve"> cumprir fielmente os prazos de término de cada etapa, de acordo com o </w:t>
      </w:r>
      <w:r w:rsidR="00250507" w:rsidRPr="00FD374B">
        <w:rPr>
          <w:rFonts w:ascii="Times New Roman" w:hAnsi="Times New Roman" w:cs="Times New Roman"/>
          <w:sz w:val="20"/>
          <w:szCs w:val="20"/>
        </w:rPr>
        <w:t>Cronograma Físico-Financeiro</w:t>
      </w:r>
      <w:r w:rsidRPr="00FD374B">
        <w:rPr>
          <w:rFonts w:ascii="Times New Roman" w:hAnsi="Times New Roman" w:cs="Times New Roman"/>
          <w:sz w:val="20"/>
          <w:szCs w:val="20"/>
        </w:rPr>
        <w:t>.</w:t>
      </w:r>
    </w:p>
    <w:p w:rsidR="00F74F04"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FD374B">
        <w:rPr>
          <w:rFonts w:ascii="Times New Roman" w:hAnsi="Times New Roman" w:cs="Times New Roman"/>
          <w:sz w:val="20"/>
          <w:szCs w:val="20"/>
        </w:rPr>
        <w:t xml:space="preserve">O período de avaliação dos serviços executados relacionado ao cumprimento do </w:t>
      </w:r>
      <w:r w:rsidR="00250507" w:rsidRPr="00FD374B">
        <w:rPr>
          <w:rFonts w:ascii="Times New Roman" w:hAnsi="Times New Roman" w:cs="Times New Roman"/>
          <w:sz w:val="20"/>
          <w:szCs w:val="20"/>
        </w:rPr>
        <w:t>Cronograma Físico-Financeiro</w:t>
      </w:r>
      <w:r w:rsidRPr="00FD374B">
        <w:rPr>
          <w:rFonts w:ascii="Times New Roman" w:hAnsi="Times New Roman" w:cs="Times New Roman"/>
          <w:sz w:val="20"/>
          <w:szCs w:val="20"/>
        </w:rPr>
        <w:t xml:space="preserve"> tomará como base o primeiro e o último dia do mês em que o </w:t>
      </w:r>
      <w:r w:rsidR="00F01B75" w:rsidRPr="00FD374B">
        <w:rPr>
          <w:rFonts w:ascii="Times New Roman" w:hAnsi="Times New Roman" w:cs="Times New Roman"/>
          <w:sz w:val="20"/>
          <w:szCs w:val="20"/>
        </w:rPr>
        <w:t xml:space="preserve">serviço </w:t>
      </w:r>
      <w:r w:rsidRPr="00FD374B">
        <w:rPr>
          <w:rFonts w:ascii="Times New Roman" w:hAnsi="Times New Roman" w:cs="Times New Roman"/>
          <w:sz w:val="20"/>
          <w:szCs w:val="20"/>
        </w:rPr>
        <w:t xml:space="preserve">foi prestado pela </w:t>
      </w:r>
      <w:r w:rsidR="00393F7C" w:rsidRPr="00FD374B">
        <w:rPr>
          <w:rFonts w:ascii="Times New Roman" w:hAnsi="Times New Roman" w:cs="Times New Roman"/>
          <w:sz w:val="20"/>
          <w:szCs w:val="20"/>
        </w:rPr>
        <w:t>CONTRATADA</w:t>
      </w:r>
      <w:r w:rsidRPr="00FD374B">
        <w:rPr>
          <w:rFonts w:ascii="Times New Roman" w:hAnsi="Times New Roman" w:cs="Times New Roman"/>
          <w:sz w:val="20"/>
          <w:szCs w:val="20"/>
        </w:rPr>
        <w:t xml:space="preserve"> e recebido pela</w:t>
      </w:r>
      <w:r w:rsidR="0019047C">
        <w:rPr>
          <w:rFonts w:ascii="Times New Roman" w:hAnsi="Times New Roman" w:cs="Times New Roman"/>
          <w:sz w:val="20"/>
          <w:szCs w:val="20"/>
        </w:rPr>
        <w:t xml:space="preserve"> </w:t>
      </w:r>
      <w:r w:rsidR="0088191E" w:rsidRPr="00F74F04">
        <w:rPr>
          <w:rFonts w:ascii="Times New Roman" w:hAnsi="Times New Roman" w:cs="Times New Roman"/>
          <w:sz w:val="20"/>
          <w:szCs w:val="20"/>
        </w:rPr>
        <w:t>Fiscalização</w:t>
      </w:r>
      <w:r w:rsidR="0019047C">
        <w:rPr>
          <w:rFonts w:ascii="Times New Roman" w:hAnsi="Times New Roman" w:cs="Times New Roman"/>
          <w:sz w:val="20"/>
          <w:szCs w:val="20"/>
        </w:rPr>
        <w:t xml:space="preserve"> </w:t>
      </w:r>
      <w:r w:rsidR="00367504" w:rsidRPr="00DB501D">
        <w:rPr>
          <w:rFonts w:ascii="Times New Roman" w:hAnsi="Times New Roman" w:cs="Times New Roman"/>
          <w:sz w:val="20"/>
          <w:szCs w:val="20"/>
        </w:rPr>
        <w:t>assim como observará as datas-marco estabelecidas para conclusão das etapas/eventos</w:t>
      </w:r>
      <w:r w:rsidRPr="00F74F04">
        <w:rPr>
          <w:rFonts w:ascii="Times New Roman" w:hAnsi="Times New Roman" w:cs="Times New Roman"/>
          <w:sz w:val="20"/>
          <w:szCs w:val="20"/>
        </w:rPr>
        <w:t>.</w:t>
      </w:r>
    </w:p>
    <w:p w:rsidR="00213FCB" w:rsidRPr="00F74F04"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F74F04">
        <w:rPr>
          <w:rFonts w:ascii="Times New Roman" w:hAnsi="Times New Roman" w:cs="Times New Roman"/>
          <w:sz w:val="20"/>
          <w:szCs w:val="20"/>
        </w:rPr>
        <w:t xml:space="preserve">A </w:t>
      </w:r>
      <w:r w:rsidR="006B2E79" w:rsidRPr="00F74F04">
        <w:rPr>
          <w:rFonts w:ascii="Times New Roman" w:hAnsi="Times New Roman" w:cs="Times New Roman"/>
          <w:sz w:val="20"/>
          <w:szCs w:val="20"/>
        </w:rPr>
        <w:t xml:space="preserve">CAGEPA </w:t>
      </w:r>
      <w:r w:rsidRPr="00F74F04">
        <w:rPr>
          <w:rFonts w:ascii="Times New Roman" w:hAnsi="Times New Roman" w:cs="Times New Roman"/>
          <w:sz w:val="20"/>
          <w:szCs w:val="20"/>
        </w:rPr>
        <w:t>poderá, respeitadas outras condições contratuais, tendo presente o seu fluxo/disponibilidade de caixa, acelerar ou desacelerar o cumprimento do cronograma físico-financeiro dos serviços</w:t>
      </w:r>
      <w:r w:rsidR="002B590A">
        <w:rPr>
          <w:rFonts w:ascii="Times New Roman" w:hAnsi="Times New Roman" w:cs="Times New Roman"/>
          <w:sz w:val="20"/>
          <w:szCs w:val="20"/>
        </w:rPr>
        <w:t>, desde que de comum acordo com a CONTRATADA.</w:t>
      </w:r>
    </w:p>
    <w:p w:rsidR="00AA6487" w:rsidRPr="001270F5" w:rsidRDefault="00AA6487" w:rsidP="001F7F5D">
      <w:pPr>
        <w:spacing w:after="240" w:line="240" w:lineRule="auto"/>
        <w:jc w:val="both"/>
        <w:rPr>
          <w:rFonts w:ascii="Times New Roman" w:hAnsi="Times New Roman" w:cs="Times New Roman"/>
          <w:sz w:val="20"/>
          <w:szCs w:val="20"/>
        </w:rPr>
      </w:pPr>
    </w:p>
    <w:p w:rsidR="00213FCB" w:rsidRPr="00C15B07" w:rsidRDefault="00851948" w:rsidP="001862A2">
      <w:pPr>
        <w:pStyle w:val="PargrafodaLista"/>
        <w:numPr>
          <w:ilvl w:val="0"/>
          <w:numId w:val="7"/>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C15B07">
        <w:rPr>
          <w:rFonts w:ascii="Times New Roman" w:hAnsi="Times New Roman" w:cs="Times New Roman"/>
          <w:b/>
          <w:sz w:val="20"/>
          <w:szCs w:val="20"/>
        </w:rPr>
        <w:t>CLÁUSULA SEXTA – DAS CONDIÇÕES DE PAGAMENTO</w:t>
      </w:r>
    </w:p>
    <w:p w:rsidR="00C15B07" w:rsidRDefault="00851948" w:rsidP="001862A2">
      <w:pPr>
        <w:pStyle w:val="PargrafodaLista"/>
        <w:numPr>
          <w:ilvl w:val="1"/>
          <w:numId w:val="7"/>
        </w:numPr>
        <w:spacing w:after="240" w:line="240" w:lineRule="auto"/>
        <w:ind w:left="0" w:firstLine="0"/>
        <w:contextualSpacing w:val="0"/>
        <w:jc w:val="both"/>
        <w:rPr>
          <w:rFonts w:ascii="Times New Roman" w:hAnsi="Times New Roman" w:cs="Times New Roman"/>
          <w:sz w:val="20"/>
          <w:szCs w:val="20"/>
        </w:rPr>
      </w:pPr>
      <w:r w:rsidRPr="00C15B07">
        <w:rPr>
          <w:rFonts w:ascii="Times New Roman" w:hAnsi="Times New Roman" w:cs="Times New Roman"/>
          <w:sz w:val="20"/>
          <w:szCs w:val="20"/>
        </w:rPr>
        <w:t xml:space="preserve">Somente serão efetuados os pagamentos referentes </w:t>
      </w:r>
      <w:r w:rsidR="00FD374B" w:rsidRPr="00DB501D">
        <w:rPr>
          <w:rFonts w:ascii="Times New Roman" w:hAnsi="Times New Roman" w:cs="Times New Roman"/>
          <w:sz w:val="20"/>
          <w:szCs w:val="20"/>
        </w:rPr>
        <w:t>ao percentual dos serviços executados dentro de cada etapa e aprovados, desde que cumpridas todas as exigências contratuais, cujos pagamentos somente serão devidos quando previstos no cronograma físico-financeiro da obra, mensais e/ou</w:t>
      </w:r>
      <w:r w:rsidR="0019047C">
        <w:rPr>
          <w:rFonts w:ascii="Times New Roman" w:hAnsi="Times New Roman" w:cs="Times New Roman"/>
          <w:sz w:val="20"/>
          <w:szCs w:val="20"/>
        </w:rPr>
        <w:t xml:space="preserve"> </w:t>
      </w:r>
      <w:r w:rsidR="00FD374B" w:rsidRPr="00DB501D">
        <w:rPr>
          <w:rFonts w:ascii="Times New Roman" w:hAnsi="Times New Roman" w:cs="Times New Roman"/>
          <w:sz w:val="20"/>
          <w:szCs w:val="20"/>
        </w:rPr>
        <w:t>após cada etapa conclusa do empreendimento</w:t>
      </w:r>
      <w:r w:rsidRPr="00F74F04">
        <w:rPr>
          <w:rFonts w:ascii="Times New Roman" w:hAnsi="Times New Roman" w:cs="Times New Roman"/>
          <w:sz w:val="20"/>
          <w:szCs w:val="20"/>
        </w:rPr>
        <w:t>.</w:t>
      </w:r>
    </w:p>
    <w:p w:rsidR="00FD374B" w:rsidRDefault="00FD374B" w:rsidP="00FD374B">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lastRenderedPageBreak/>
        <w:t>O Cronograma físico-financeiro estabelece os percentuais de desembolso demonstrando</w:t>
      </w:r>
      <w:r>
        <w:rPr>
          <w:rFonts w:ascii="Times New Roman" w:hAnsi="Times New Roman" w:cs="Times New Roman"/>
          <w:sz w:val="20"/>
          <w:szCs w:val="20"/>
        </w:rPr>
        <w:t>:</w:t>
      </w:r>
    </w:p>
    <w:p w:rsidR="00FD374B" w:rsidRDefault="00FD374B" w:rsidP="00FD374B">
      <w:pPr>
        <w:pStyle w:val="PargrafodaLista"/>
        <w:numPr>
          <w:ilvl w:val="3"/>
          <w:numId w:val="7"/>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Pelo sistema de barras, a evolução física ao longo do tempo, da execução de cada etapa mês a mês e datas-marco consideradas eventos finais para o pagamento completo de uma dada etapa</w:t>
      </w:r>
      <w:r>
        <w:rPr>
          <w:rFonts w:ascii="Times New Roman" w:hAnsi="Times New Roman" w:cs="Times New Roman"/>
          <w:sz w:val="20"/>
          <w:szCs w:val="20"/>
        </w:rPr>
        <w:t>.</w:t>
      </w:r>
    </w:p>
    <w:p w:rsidR="00FD374B" w:rsidRDefault="00FD374B" w:rsidP="00FD374B">
      <w:pPr>
        <w:pStyle w:val="PargrafodaLista"/>
        <w:numPr>
          <w:ilvl w:val="3"/>
          <w:numId w:val="7"/>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Percentagens entre o valor global de cada etapa e o valor correspondente ao período de execução da etapa, compatibilizados com o cronograma físico</w:t>
      </w:r>
      <w:r>
        <w:rPr>
          <w:rFonts w:ascii="Times New Roman" w:hAnsi="Times New Roman" w:cs="Times New Roman"/>
          <w:sz w:val="20"/>
          <w:szCs w:val="20"/>
        </w:rPr>
        <w:t>.</w:t>
      </w:r>
    </w:p>
    <w:p w:rsidR="00FD374B" w:rsidRDefault="00FD374B" w:rsidP="00FD374B">
      <w:pPr>
        <w:pStyle w:val="PargrafodaLista"/>
        <w:numPr>
          <w:ilvl w:val="3"/>
          <w:numId w:val="7"/>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Valores mensais do faturamento previsto e em cada final de etapa considerada como datas-marco</w:t>
      </w:r>
      <w:r>
        <w:rPr>
          <w:rFonts w:ascii="Times New Roman" w:hAnsi="Times New Roman" w:cs="Times New Roman"/>
          <w:sz w:val="20"/>
          <w:szCs w:val="20"/>
        </w:rPr>
        <w:t>.</w:t>
      </w:r>
    </w:p>
    <w:p w:rsidR="00FD374B" w:rsidRDefault="00FD374B" w:rsidP="00FD374B">
      <w:pPr>
        <w:pStyle w:val="PargrafodaLista"/>
        <w:numPr>
          <w:ilvl w:val="3"/>
          <w:numId w:val="7"/>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Valores acumulados do faturamento previsto, ao longo da execução da obra</w:t>
      </w:r>
      <w:r>
        <w:rPr>
          <w:rFonts w:ascii="Times New Roman" w:hAnsi="Times New Roman" w:cs="Times New Roman"/>
          <w:sz w:val="20"/>
          <w:szCs w:val="20"/>
        </w:rPr>
        <w:t>.</w:t>
      </w:r>
    </w:p>
    <w:p w:rsidR="00C15B07" w:rsidRDefault="00851948" w:rsidP="00FD374B">
      <w:pPr>
        <w:pStyle w:val="PargrafodaLista"/>
        <w:numPr>
          <w:ilvl w:val="1"/>
          <w:numId w:val="7"/>
        </w:numPr>
        <w:spacing w:after="240" w:line="240" w:lineRule="auto"/>
        <w:ind w:left="0" w:firstLine="0"/>
        <w:contextualSpacing w:val="0"/>
        <w:jc w:val="both"/>
        <w:rPr>
          <w:rFonts w:ascii="Times New Roman" w:hAnsi="Times New Roman" w:cs="Times New Roman"/>
          <w:sz w:val="20"/>
          <w:szCs w:val="20"/>
        </w:rPr>
      </w:pPr>
      <w:r w:rsidRPr="00C15B07">
        <w:rPr>
          <w:rFonts w:ascii="Times New Roman" w:hAnsi="Times New Roman" w:cs="Times New Roman"/>
          <w:sz w:val="20"/>
          <w:szCs w:val="20"/>
        </w:rPr>
        <w:t xml:space="preserve">Os valores referentes às </w:t>
      </w:r>
      <w:r w:rsidR="00FD374B">
        <w:rPr>
          <w:rFonts w:ascii="Times New Roman" w:hAnsi="Times New Roman" w:cs="Times New Roman"/>
          <w:sz w:val="20"/>
          <w:szCs w:val="20"/>
        </w:rPr>
        <w:t xml:space="preserve">parcelas das </w:t>
      </w:r>
      <w:r w:rsidRPr="00C15B07">
        <w:rPr>
          <w:rFonts w:ascii="Times New Roman" w:hAnsi="Times New Roman" w:cs="Times New Roman"/>
          <w:sz w:val="20"/>
          <w:szCs w:val="20"/>
        </w:rPr>
        <w:t xml:space="preserve">obras/serviços que forem rejeitados, relativos a uma medição, serão retidos e somente pagos após a </w:t>
      </w:r>
      <w:r w:rsidR="00393F7C" w:rsidRPr="00C15B07">
        <w:rPr>
          <w:rFonts w:ascii="Times New Roman" w:hAnsi="Times New Roman" w:cs="Times New Roman"/>
          <w:sz w:val="20"/>
          <w:szCs w:val="20"/>
        </w:rPr>
        <w:t>CONTRATADA</w:t>
      </w:r>
      <w:r w:rsidRPr="00C15B07">
        <w:rPr>
          <w:rFonts w:ascii="Times New Roman" w:hAnsi="Times New Roman" w:cs="Times New Roman"/>
          <w:sz w:val="20"/>
          <w:szCs w:val="20"/>
        </w:rPr>
        <w:t xml:space="preserve"> refazê-los e a </w:t>
      </w:r>
      <w:r w:rsidR="0088191E" w:rsidRPr="00C15B07">
        <w:rPr>
          <w:rFonts w:ascii="Times New Roman" w:hAnsi="Times New Roman" w:cs="Times New Roman"/>
          <w:sz w:val="20"/>
          <w:szCs w:val="20"/>
        </w:rPr>
        <w:t>Fiscalização</w:t>
      </w:r>
      <w:r w:rsidRPr="00C15B07">
        <w:rPr>
          <w:rFonts w:ascii="Times New Roman" w:hAnsi="Times New Roman" w:cs="Times New Roman"/>
          <w:sz w:val="20"/>
          <w:szCs w:val="20"/>
        </w:rPr>
        <w:t xml:space="preserve"> recebê-los.</w:t>
      </w:r>
    </w:p>
    <w:p w:rsidR="00DD5E72" w:rsidRDefault="00851948" w:rsidP="00FD374B">
      <w:pPr>
        <w:pStyle w:val="PargrafodaLista"/>
        <w:numPr>
          <w:ilvl w:val="1"/>
          <w:numId w:val="7"/>
        </w:numPr>
        <w:spacing w:after="240" w:line="240" w:lineRule="auto"/>
        <w:ind w:left="0" w:firstLine="0"/>
        <w:contextualSpacing w:val="0"/>
        <w:jc w:val="both"/>
        <w:rPr>
          <w:rFonts w:ascii="Times New Roman" w:hAnsi="Times New Roman" w:cs="Times New Roman"/>
          <w:sz w:val="20"/>
          <w:szCs w:val="20"/>
        </w:rPr>
      </w:pPr>
      <w:r w:rsidRPr="00C15B07">
        <w:rPr>
          <w:rFonts w:ascii="Times New Roman" w:hAnsi="Times New Roman" w:cs="Times New Roman"/>
          <w:sz w:val="20"/>
          <w:szCs w:val="20"/>
        </w:rPr>
        <w:t xml:space="preserve">O </w:t>
      </w:r>
      <w:r w:rsidR="00216479" w:rsidRPr="00C15B07">
        <w:rPr>
          <w:rFonts w:ascii="Times New Roman" w:hAnsi="Times New Roman" w:cs="Times New Roman"/>
          <w:sz w:val="20"/>
          <w:szCs w:val="20"/>
        </w:rPr>
        <w:t xml:space="preserve">Boletim </w:t>
      </w:r>
      <w:r w:rsidRPr="00C15B07">
        <w:rPr>
          <w:rFonts w:ascii="Times New Roman" w:hAnsi="Times New Roman" w:cs="Times New Roman"/>
          <w:sz w:val="20"/>
          <w:szCs w:val="20"/>
        </w:rPr>
        <w:t xml:space="preserve">de </w:t>
      </w:r>
      <w:r w:rsidR="00216479" w:rsidRPr="00C15B07">
        <w:rPr>
          <w:rFonts w:ascii="Times New Roman" w:hAnsi="Times New Roman" w:cs="Times New Roman"/>
          <w:sz w:val="20"/>
          <w:szCs w:val="20"/>
        </w:rPr>
        <w:t>Medição</w:t>
      </w:r>
      <w:r w:rsidRPr="00C15B07">
        <w:rPr>
          <w:rFonts w:ascii="Times New Roman" w:hAnsi="Times New Roman" w:cs="Times New Roman"/>
          <w:sz w:val="20"/>
          <w:szCs w:val="20"/>
        </w:rPr>
        <w:t>, assinado pelo Eng.</w:t>
      </w:r>
      <w:proofErr w:type="gramStart"/>
      <w:r w:rsidRPr="00C15B07">
        <w:rPr>
          <w:rFonts w:ascii="Times New Roman" w:hAnsi="Times New Roman" w:cs="Times New Roman"/>
          <w:sz w:val="20"/>
          <w:szCs w:val="20"/>
        </w:rPr>
        <w:t>º Fiscal</w:t>
      </w:r>
      <w:proofErr w:type="gramEnd"/>
      <w:r w:rsidRPr="00C15B07">
        <w:rPr>
          <w:rFonts w:ascii="Times New Roman" w:hAnsi="Times New Roman" w:cs="Times New Roman"/>
          <w:sz w:val="20"/>
          <w:szCs w:val="20"/>
        </w:rPr>
        <w:t xml:space="preserve"> e pelo Responsável Técnico da </w:t>
      </w:r>
      <w:r w:rsidR="00393F7C" w:rsidRPr="00C15B07">
        <w:rPr>
          <w:rFonts w:ascii="Times New Roman" w:hAnsi="Times New Roman" w:cs="Times New Roman"/>
          <w:sz w:val="20"/>
          <w:szCs w:val="20"/>
        </w:rPr>
        <w:t>CONTRATADA</w:t>
      </w:r>
      <w:r w:rsidRPr="00C15B07">
        <w:rPr>
          <w:rFonts w:ascii="Times New Roman" w:hAnsi="Times New Roman" w:cs="Times New Roman"/>
          <w:sz w:val="20"/>
          <w:szCs w:val="20"/>
        </w:rPr>
        <w:t>, será, obrigatóri</w:t>
      </w:r>
      <w:r w:rsidR="000D2C02">
        <w:rPr>
          <w:rFonts w:ascii="Times New Roman" w:hAnsi="Times New Roman" w:cs="Times New Roman"/>
          <w:sz w:val="20"/>
          <w:szCs w:val="20"/>
        </w:rPr>
        <w:t>o</w:t>
      </w:r>
      <w:r w:rsidRPr="00C15B07">
        <w:rPr>
          <w:rFonts w:ascii="Times New Roman" w:hAnsi="Times New Roman" w:cs="Times New Roman"/>
          <w:sz w:val="20"/>
          <w:szCs w:val="20"/>
        </w:rPr>
        <w:t xml:space="preserve"> e formalmente, revisado pelo Coordenador da área de execução de </w:t>
      </w:r>
      <w:r w:rsidR="00A72C87" w:rsidRPr="00C15B07">
        <w:rPr>
          <w:rFonts w:ascii="Times New Roman" w:hAnsi="Times New Roman" w:cs="Times New Roman"/>
          <w:sz w:val="20"/>
          <w:szCs w:val="20"/>
        </w:rPr>
        <w:t>Contrato</w:t>
      </w:r>
      <w:r w:rsidRPr="00C15B07">
        <w:rPr>
          <w:rFonts w:ascii="Times New Roman" w:hAnsi="Times New Roman" w:cs="Times New Roman"/>
          <w:sz w:val="20"/>
          <w:szCs w:val="20"/>
        </w:rPr>
        <w:t xml:space="preserve">s ou de obras e pelo </w:t>
      </w:r>
      <w:r w:rsidR="00776237" w:rsidRPr="00C15B07">
        <w:rPr>
          <w:rFonts w:ascii="Times New Roman" w:hAnsi="Times New Roman" w:cs="Times New Roman"/>
          <w:sz w:val="20"/>
          <w:szCs w:val="20"/>
        </w:rPr>
        <w:t>D</w:t>
      </w:r>
      <w:r w:rsidRPr="00C15B07">
        <w:rPr>
          <w:rFonts w:ascii="Times New Roman" w:hAnsi="Times New Roman" w:cs="Times New Roman"/>
          <w:sz w:val="20"/>
          <w:szCs w:val="20"/>
        </w:rPr>
        <w:t xml:space="preserve">iretor da </w:t>
      </w:r>
      <w:r w:rsidR="00776237" w:rsidRPr="00C15B07">
        <w:rPr>
          <w:rFonts w:ascii="Times New Roman" w:hAnsi="Times New Roman" w:cs="Times New Roman"/>
          <w:sz w:val="20"/>
          <w:szCs w:val="20"/>
        </w:rPr>
        <w:t>Á</w:t>
      </w:r>
      <w:r w:rsidRPr="00C15B07">
        <w:rPr>
          <w:rFonts w:ascii="Times New Roman" w:hAnsi="Times New Roman" w:cs="Times New Roman"/>
          <w:sz w:val="20"/>
          <w:szCs w:val="20"/>
        </w:rPr>
        <w:t xml:space="preserve">rea </w:t>
      </w:r>
      <w:r w:rsidR="00776237" w:rsidRPr="00C15B07">
        <w:rPr>
          <w:rFonts w:ascii="Times New Roman" w:hAnsi="Times New Roman" w:cs="Times New Roman"/>
          <w:sz w:val="20"/>
          <w:szCs w:val="20"/>
        </w:rPr>
        <w:t>T</w:t>
      </w:r>
      <w:r w:rsidRPr="00C15B07">
        <w:rPr>
          <w:rFonts w:ascii="Times New Roman" w:hAnsi="Times New Roman" w:cs="Times New Roman"/>
          <w:sz w:val="20"/>
          <w:szCs w:val="20"/>
        </w:rPr>
        <w:t>écnica, que assinarão o</w:t>
      </w:r>
      <w:r w:rsidR="00684724" w:rsidRPr="00C15B07">
        <w:rPr>
          <w:rFonts w:ascii="Times New Roman" w:hAnsi="Times New Roman" w:cs="Times New Roman"/>
          <w:sz w:val="20"/>
          <w:szCs w:val="20"/>
        </w:rPr>
        <w:t>s</w:t>
      </w:r>
      <w:r w:rsidRPr="00C15B07">
        <w:rPr>
          <w:rFonts w:ascii="Times New Roman" w:hAnsi="Times New Roman" w:cs="Times New Roman"/>
          <w:sz w:val="20"/>
          <w:szCs w:val="20"/>
        </w:rPr>
        <w:t xml:space="preserve"> mesmo</w:t>
      </w:r>
      <w:r w:rsidR="00684724" w:rsidRPr="00C15B07">
        <w:rPr>
          <w:rFonts w:ascii="Times New Roman" w:hAnsi="Times New Roman" w:cs="Times New Roman"/>
          <w:sz w:val="20"/>
          <w:szCs w:val="20"/>
        </w:rPr>
        <w:t>s</w:t>
      </w:r>
      <w:r w:rsidRPr="00C15B07">
        <w:rPr>
          <w:rFonts w:ascii="Times New Roman" w:hAnsi="Times New Roman" w:cs="Times New Roman"/>
          <w:sz w:val="20"/>
          <w:szCs w:val="20"/>
        </w:rPr>
        <w:t xml:space="preserve"> como revisores.</w:t>
      </w:r>
    </w:p>
    <w:p w:rsidR="00DD5E72"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sidRPr="00DD5E72">
        <w:rPr>
          <w:rFonts w:ascii="Times New Roman" w:hAnsi="Times New Roman" w:cs="Times New Roman"/>
          <w:sz w:val="20"/>
          <w:szCs w:val="20"/>
        </w:rPr>
        <w:t>Devem ser identificados no Boletim de Medição os assinantes e os revisores do boletim pelo nome completo, título profissional, nº do CREA e cargo que ocupa.</w:t>
      </w:r>
    </w:p>
    <w:p w:rsidR="00DD5E72"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sidRPr="00DD5E72">
        <w:rPr>
          <w:rFonts w:ascii="Times New Roman" w:hAnsi="Times New Roman" w:cs="Times New Roman"/>
          <w:sz w:val="20"/>
          <w:szCs w:val="20"/>
        </w:rPr>
        <w:t xml:space="preserve">As medições serão mensais com intervalos </w:t>
      </w:r>
      <w:r w:rsidR="00AA6487" w:rsidRPr="00DD5E72">
        <w:rPr>
          <w:rFonts w:ascii="Times New Roman" w:hAnsi="Times New Roman" w:cs="Times New Roman"/>
          <w:sz w:val="20"/>
          <w:szCs w:val="20"/>
        </w:rPr>
        <w:t>de</w:t>
      </w:r>
      <w:r w:rsidR="00DD5E72">
        <w:rPr>
          <w:rFonts w:ascii="Times New Roman" w:hAnsi="Times New Roman" w:cs="Times New Roman"/>
          <w:sz w:val="20"/>
          <w:szCs w:val="20"/>
        </w:rPr>
        <w:t xml:space="preserve"> 0</w:t>
      </w:r>
      <w:r w:rsidR="00AE1267" w:rsidRPr="00DD5E72">
        <w:rPr>
          <w:rFonts w:ascii="Times New Roman" w:hAnsi="Times New Roman" w:cs="Times New Roman"/>
          <w:sz w:val="20"/>
          <w:szCs w:val="20"/>
        </w:rPr>
        <w:t>1(um) mês</w:t>
      </w:r>
      <w:r w:rsidRPr="00DD5E72">
        <w:rPr>
          <w:rFonts w:ascii="Times New Roman" w:hAnsi="Times New Roman" w:cs="Times New Roman"/>
          <w:sz w:val="20"/>
          <w:szCs w:val="20"/>
        </w:rPr>
        <w:t xml:space="preserve">, excetuando-se </w:t>
      </w:r>
      <w:r w:rsidR="00DD5E72" w:rsidRPr="00DD5E72">
        <w:rPr>
          <w:rFonts w:ascii="Times New Roman" w:hAnsi="Times New Roman" w:cs="Times New Roman"/>
          <w:sz w:val="20"/>
          <w:szCs w:val="20"/>
        </w:rPr>
        <w:t>a medição inicial e final</w:t>
      </w:r>
      <w:r w:rsidRPr="00DD5E72">
        <w:rPr>
          <w:rFonts w:ascii="Times New Roman" w:hAnsi="Times New Roman" w:cs="Times New Roman"/>
          <w:sz w:val="20"/>
          <w:szCs w:val="20"/>
        </w:rPr>
        <w:t>.</w:t>
      </w:r>
    </w:p>
    <w:p w:rsidR="00213FCB" w:rsidRPr="00DD5E72"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sidRPr="00DD5E72">
        <w:rPr>
          <w:rFonts w:ascii="Times New Roman" w:hAnsi="Times New Roman" w:cs="Times New Roman"/>
          <w:sz w:val="20"/>
          <w:szCs w:val="20"/>
        </w:rPr>
        <w:t>No Boletim de Medição devem constar:</w:t>
      </w:r>
    </w:p>
    <w:p w:rsidR="00FD374B" w:rsidRDefault="00FD374B" w:rsidP="00351D7D">
      <w:pPr>
        <w:pStyle w:val="PargrafodaLista"/>
        <w:numPr>
          <w:ilvl w:val="0"/>
          <w:numId w:val="40"/>
        </w:numPr>
        <w:tabs>
          <w:tab w:val="left" w:pos="284"/>
        </w:tabs>
        <w:spacing w:after="120"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R</w:t>
      </w:r>
      <w:r w:rsidRPr="00FD374B">
        <w:rPr>
          <w:rFonts w:ascii="Times New Roman" w:hAnsi="Times New Roman" w:cs="Times New Roman"/>
          <w:sz w:val="20"/>
          <w:szCs w:val="20"/>
        </w:rPr>
        <w:t>efletir o Cronograma físico-financeiro para o período considerado desde que os trabalhos tenham sido cumpridos e aprovados;</w:t>
      </w:r>
    </w:p>
    <w:p w:rsidR="00FD374B" w:rsidRDefault="00FD374B" w:rsidP="00351D7D">
      <w:pPr>
        <w:pStyle w:val="PargrafodaLista"/>
        <w:numPr>
          <w:ilvl w:val="0"/>
          <w:numId w:val="40"/>
        </w:numPr>
        <w:tabs>
          <w:tab w:val="left" w:pos="284"/>
        </w:tabs>
        <w:spacing w:after="120"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I</w:t>
      </w:r>
      <w:r w:rsidRPr="00FD374B">
        <w:rPr>
          <w:rFonts w:ascii="Times New Roman" w:hAnsi="Times New Roman" w:cs="Times New Roman"/>
          <w:sz w:val="20"/>
          <w:szCs w:val="20"/>
        </w:rPr>
        <w:t xml:space="preserve">dentificar a evolução física ao longo do período considerado, da execução da etapa do mês e datas-marco consideradas eventos finais para o pagamento completo de uma dada etapa. </w:t>
      </w:r>
    </w:p>
    <w:p w:rsidR="00D60CDE" w:rsidRDefault="00FD374B" w:rsidP="00351D7D">
      <w:pPr>
        <w:pStyle w:val="PargrafodaLista"/>
        <w:numPr>
          <w:ilvl w:val="0"/>
          <w:numId w:val="40"/>
        </w:numPr>
        <w:tabs>
          <w:tab w:val="left" w:pos="284"/>
        </w:tabs>
        <w:spacing w:after="120"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I</w:t>
      </w:r>
      <w:r w:rsidRPr="00FD374B">
        <w:rPr>
          <w:rFonts w:ascii="Times New Roman" w:hAnsi="Times New Roman" w:cs="Times New Roman"/>
          <w:sz w:val="20"/>
          <w:szCs w:val="20"/>
        </w:rPr>
        <w:t>dentificar o valor correspondente ao período considerado de execução da etapa, compatibilizados com o cronograma físico.</w:t>
      </w:r>
    </w:p>
    <w:p w:rsidR="00D60CDE" w:rsidRDefault="00D60CDE" w:rsidP="00351D7D">
      <w:pPr>
        <w:pStyle w:val="PargrafodaLista"/>
        <w:numPr>
          <w:ilvl w:val="0"/>
          <w:numId w:val="40"/>
        </w:numPr>
        <w:tabs>
          <w:tab w:val="left" w:pos="284"/>
        </w:tabs>
        <w:spacing w:after="120"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O</w:t>
      </w:r>
      <w:r w:rsidR="00FD374B" w:rsidRPr="00D60CDE">
        <w:rPr>
          <w:rFonts w:ascii="Times New Roman" w:hAnsi="Times New Roman" w:cs="Times New Roman"/>
          <w:sz w:val="20"/>
          <w:szCs w:val="20"/>
        </w:rPr>
        <w:t xml:space="preserve"> número do Contrato;</w:t>
      </w:r>
      <w:r w:rsidR="00FD374B" w:rsidRPr="00D60CDE">
        <w:rPr>
          <w:rFonts w:ascii="Times New Roman" w:hAnsi="Times New Roman" w:cs="Times New Roman"/>
          <w:sz w:val="20"/>
          <w:szCs w:val="20"/>
        </w:rPr>
        <w:tab/>
      </w:r>
    </w:p>
    <w:p w:rsidR="00D60CDE" w:rsidRDefault="00D60CDE" w:rsidP="00351D7D">
      <w:pPr>
        <w:pStyle w:val="PargrafodaLista"/>
        <w:numPr>
          <w:ilvl w:val="0"/>
          <w:numId w:val="40"/>
        </w:numPr>
        <w:tabs>
          <w:tab w:val="left" w:pos="284"/>
        </w:tabs>
        <w:spacing w:after="120"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O</w:t>
      </w:r>
      <w:r w:rsidR="00FD374B" w:rsidRPr="00D60CDE">
        <w:rPr>
          <w:rFonts w:ascii="Times New Roman" w:hAnsi="Times New Roman" w:cs="Times New Roman"/>
          <w:sz w:val="20"/>
          <w:szCs w:val="20"/>
        </w:rPr>
        <w:t xml:space="preserve"> número de ordem da medição;</w:t>
      </w:r>
    </w:p>
    <w:p w:rsidR="00FD374B" w:rsidRPr="00D60CDE" w:rsidRDefault="00D60CDE" w:rsidP="00351D7D">
      <w:pPr>
        <w:pStyle w:val="PargrafodaLista"/>
        <w:numPr>
          <w:ilvl w:val="0"/>
          <w:numId w:val="40"/>
        </w:numPr>
        <w:tabs>
          <w:tab w:val="left" w:pos="284"/>
        </w:tabs>
        <w:spacing w:after="240" w:line="36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w:t>
      </w:r>
      <w:r w:rsidR="00FD374B" w:rsidRPr="00D60CDE">
        <w:rPr>
          <w:rFonts w:ascii="Times New Roman" w:hAnsi="Times New Roman" w:cs="Times New Roman"/>
          <w:sz w:val="20"/>
          <w:szCs w:val="20"/>
        </w:rPr>
        <w:t xml:space="preserve"> data da sua emissão e o período dos serviços medidos.</w:t>
      </w:r>
    </w:p>
    <w:p w:rsidR="00F62CA4"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sidRPr="00E7246D">
        <w:rPr>
          <w:rFonts w:ascii="Times New Roman" w:hAnsi="Times New Roman" w:cs="Times New Roman"/>
          <w:sz w:val="20"/>
          <w:szCs w:val="20"/>
        </w:rPr>
        <w:t xml:space="preserve">Anexo ao </w:t>
      </w:r>
      <w:r w:rsidR="00216479" w:rsidRPr="00E7246D">
        <w:rPr>
          <w:rFonts w:ascii="Times New Roman" w:hAnsi="Times New Roman" w:cs="Times New Roman"/>
          <w:sz w:val="20"/>
          <w:szCs w:val="20"/>
        </w:rPr>
        <w:t xml:space="preserve">Boletim </w:t>
      </w:r>
      <w:r w:rsidRPr="00E7246D">
        <w:rPr>
          <w:rFonts w:ascii="Times New Roman" w:hAnsi="Times New Roman" w:cs="Times New Roman"/>
          <w:sz w:val="20"/>
          <w:szCs w:val="20"/>
        </w:rPr>
        <w:t xml:space="preserve">de </w:t>
      </w:r>
      <w:r w:rsidR="00216479" w:rsidRPr="00E7246D">
        <w:rPr>
          <w:rFonts w:ascii="Times New Roman" w:hAnsi="Times New Roman" w:cs="Times New Roman"/>
          <w:sz w:val="20"/>
          <w:szCs w:val="20"/>
        </w:rPr>
        <w:t>M</w:t>
      </w:r>
      <w:r w:rsidRPr="00E7246D">
        <w:rPr>
          <w:rFonts w:ascii="Times New Roman" w:hAnsi="Times New Roman" w:cs="Times New Roman"/>
          <w:sz w:val="20"/>
          <w:szCs w:val="20"/>
        </w:rPr>
        <w:t>edição deve constar a respectiva memória de cálculo detalhada e fotos dos serviços executados. </w:t>
      </w:r>
    </w:p>
    <w:p w:rsidR="00F62CA4" w:rsidRDefault="00851948" w:rsidP="001862A2">
      <w:pPr>
        <w:pStyle w:val="PargrafodaLista"/>
        <w:numPr>
          <w:ilvl w:val="1"/>
          <w:numId w:val="9"/>
        </w:numPr>
        <w:spacing w:after="240" w:line="240" w:lineRule="auto"/>
        <w:ind w:left="0" w:firstLine="0"/>
        <w:contextualSpacing w:val="0"/>
        <w:jc w:val="both"/>
        <w:rPr>
          <w:rFonts w:ascii="Times New Roman" w:hAnsi="Times New Roman" w:cs="Times New Roman"/>
          <w:sz w:val="20"/>
          <w:szCs w:val="20"/>
        </w:rPr>
      </w:pPr>
      <w:r w:rsidRPr="00F62CA4">
        <w:rPr>
          <w:rFonts w:ascii="Times New Roman" w:hAnsi="Times New Roman" w:cs="Times New Roman"/>
          <w:sz w:val="20"/>
          <w:szCs w:val="20"/>
        </w:rPr>
        <w:t xml:space="preserve">Os serviços constantes no </w:t>
      </w:r>
      <w:r w:rsidR="00216479" w:rsidRPr="00F62CA4">
        <w:rPr>
          <w:rFonts w:ascii="Times New Roman" w:hAnsi="Times New Roman" w:cs="Times New Roman"/>
          <w:sz w:val="20"/>
          <w:szCs w:val="20"/>
        </w:rPr>
        <w:t>B</w:t>
      </w:r>
      <w:r w:rsidRPr="00F62CA4">
        <w:rPr>
          <w:rFonts w:ascii="Times New Roman" w:hAnsi="Times New Roman" w:cs="Times New Roman"/>
          <w:sz w:val="20"/>
          <w:szCs w:val="20"/>
        </w:rPr>
        <w:t xml:space="preserve">oletim de </w:t>
      </w:r>
      <w:r w:rsidR="00216479" w:rsidRPr="00F62CA4">
        <w:rPr>
          <w:rFonts w:ascii="Times New Roman" w:hAnsi="Times New Roman" w:cs="Times New Roman"/>
          <w:sz w:val="20"/>
          <w:szCs w:val="20"/>
        </w:rPr>
        <w:t>M</w:t>
      </w:r>
      <w:r w:rsidRPr="00F62CA4">
        <w:rPr>
          <w:rFonts w:ascii="Times New Roman" w:hAnsi="Times New Roman" w:cs="Times New Roman"/>
          <w:sz w:val="20"/>
          <w:szCs w:val="20"/>
        </w:rPr>
        <w:t>edição deverão ser executados em conformidade com o Cronograma Físico-Financeiro e no caso de antecipação ou retardamento da execução, o mesmo deve</w:t>
      </w:r>
      <w:r w:rsidR="000D2C02">
        <w:rPr>
          <w:rFonts w:ascii="Times New Roman" w:hAnsi="Times New Roman" w:cs="Times New Roman"/>
          <w:sz w:val="20"/>
          <w:szCs w:val="20"/>
        </w:rPr>
        <w:t>rá</w:t>
      </w:r>
      <w:r w:rsidRPr="00F62CA4">
        <w:rPr>
          <w:rFonts w:ascii="Times New Roman" w:hAnsi="Times New Roman" w:cs="Times New Roman"/>
          <w:sz w:val="20"/>
          <w:szCs w:val="20"/>
        </w:rPr>
        <w:t xml:space="preserve"> ser, formalmente, alterado e anexado ao boletim.</w:t>
      </w:r>
    </w:p>
    <w:p w:rsidR="001862A2" w:rsidRDefault="00851948" w:rsidP="001862A2">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F62CA4">
        <w:rPr>
          <w:rFonts w:ascii="Times New Roman" w:hAnsi="Times New Roman" w:cs="Times New Roman"/>
          <w:sz w:val="20"/>
          <w:szCs w:val="20"/>
        </w:rPr>
        <w:t xml:space="preserve">Caso tenha havido antecipações e/ou atrasos na execução de serviços, esses terão que ser justificados e aceitos pela </w:t>
      </w:r>
      <w:r w:rsidR="0088191E" w:rsidRPr="00F62CA4">
        <w:rPr>
          <w:rFonts w:ascii="Times New Roman" w:hAnsi="Times New Roman" w:cs="Times New Roman"/>
          <w:sz w:val="20"/>
          <w:szCs w:val="20"/>
        </w:rPr>
        <w:t>Fiscalização</w:t>
      </w:r>
      <w:r w:rsidR="0019047C">
        <w:rPr>
          <w:rFonts w:ascii="Times New Roman" w:hAnsi="Times New Roman" w:cs="Times New Roman"/>
          <w:sz w:val="20"/>
          <w:szCs w:val="20"/>
        </w:rPr>
        <w:t xml:space="preserve"> </w:t>
      </w:r>
      <w:r w:rsidRPr="00F62CA4">
        <w:rPr>
          <w:rFonts w:ascii="Times New Roman" w:hAnsi="Times New Roman" w:cs="Times New Roman"/>
          <w:sz w:val="20"/>
          <w:szCs w:val="20"/>
        </w:rPr>
        <w:t>e as razões dos mesmos devem estar registrad</w:t>
      </w:r>
      <w:r w:rsidR="000D2C02">
        <w:rPr>
          <w:rFonts w:ascii="Times New Roman" w:hAnsi="Times New Roman" w:cs="Times New Roman"/>
          <w:sz w:val="20"/>
          <w:szCs w:val="20"/>
        </w:rPr>
        <w:t>a</w:t>
      </w:r>
      <w:r w:rsidRPr="00F62CA4">
        <w:rPr>
          <w:rFonts w:ascii="Times New Roman" w:hAnsi="Times New Roman" w:cs="Times New Roman"/>
          <w:sz w:val="20"/>
          <w:szCs w:val="20"/>
        </w:rPr>
        <w:t xml:space="preserve">s no Livro de </w:t>
      </w:r>
      <w:r w:rsidR="00AF5740">
        <w:rPr>
          <w:rFonts w:ascii="Times New Roman" w:hAnsi="Times New Roman" w:cs="Times New Roman"/>
          <w:sz w:val="20"/>
          <w:szCs w:val="20"/>
        </w:rPr>
        <w:t>Ordem</w:t>
      </w:r>
      <w:r w:rsidRPr="00F62CA4">
        <w:rPr>
          <w:rFonts w:ascii="Times New Roman" w:hAnsi="Times New Roman" w:cs="Times New Roman"/>
          <w:sz w:val="20"/>
          <w:szCs w:val="20"/>
        </w:rPr>
        <w:t>.</w:t>
      </w:r>
    </w:p>
    <w:p w:rsidR="001862A2" w:rsidRDefault="006D39B4" w:rsidP="001862A2">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1862A2">
        <w:rPr>
          <w:rFonts w:ascii="Times New Roman" w:hAnsi="Times New Roman" w:cs="Times New Roman"/>
          <w:sz w:val="20"/>
          <w:szCs w:val="20"/>
        </w:rPr>
        <w:t>S</w:t>
      </w:r>
      <w:r w:rsidR="00851948" w:rsidRPr="001862A2">
        <w:rPr>
          <w:rFonts w:ascii="Times New Roman" w:hAnsi="Times New Roman" w:cs="Times New Roman"/>
          <w:sz w:val="20"/>
          <w:szCs w:val="20"/>
        </w:rPr>
        <w:t>erão pagos apenas os serviços efetivamente executados.</w:t>
      </w:r>
      <w:r w:rsidR="0019047C">
        <w:rPr>
          <w:rFonts w:ascii="Times New Roman" w:hAnsi="Times New Roman" w:cs="Times New Roman"/>
          <w:sz w:val="20"/>
          <w:szCs w:val="20"/>
        </w:rPr>
        <w:t xml:space="preserve"> </w:t>
      </w:r>
      <w:r w:rsidR="00D60CDE" w:rsidRPr="00DB501D">
        <w:rPr>
          <w:rFonts w:ascii="Times New Roman" w:hAnsi="Times New Roman" w:cs="Times New Roman"/>
          <w:sz w:val="20"/>
          <w:szCs w:val="20"/>
        </w:rPr>
        <w:t>O valor das medições será obtido pel</w:t>
      </w:r>
      <w:r w:rsidR="00C67AE9">
        <w:rPr>
          <w:rFonts w:ascii="Times New Roman" w:hAnsi="Times New Roman" w:cs="Times New Roman"/>
          <w:sz w:val="20"/>
          <w:szCs w:val="20"/>
        </w:rPr>
        <w:t>o</w:t>
      </w:r>
      <w:r w:rsidR="00D60CDE" w:rsidRPr="00DB501D">
        <w:rPr>
          <w:rFonts w:ascii="Times New Roman" w:hAnsi="Times New Roman" w:cs="Times New Roman"/>
          <w:sz w:val="20"/>
          <w:szCs w:val="20"/>
        </w:rPr>
        <w:t xml:space="preserve"> somatório</w:t>
      </w:r>
      <w:r w:rsidR="0019047C">
        <w:rPr>
          <w:rFonts w:ascii="Times New Roman" w:hAnsi="Times New Roman" w:cs="Times New Roman"/>
          <w:sz w:val="20"/>
          <w:szCs w:val="20"/>
        </w:rPr>
        <w:t xml:space="preserve"> </w:t>
      </w:r>
      <w:r w:rsidR="00D60CDE" w:rsidRPr="00DB501D">
        <w:rPr>
          <w:rFonts w:ascii="Times New Roman" w:hAnsi="Times New Roman" w:cs="Times New Roman"/>
          <w:sz w:val="20"/>
          <w:szCs w:val="20"/>
        </w:rPr>
        <w:t>dos percentuais correspondentes aos trabalhos realizados e aprovados aplicados ao valor global do contrato</w:t>
      </w:r>
      <w:r w:rsidRPr="001862A2">
        <w:rPr>
          <w:rFonts w:ascii="Times New Roman" w:hAnsi="Times New Roman" w:cs="Times New Roman"/>
          <w:sz w:val="20"/>
          <w:szCs w:val="20"/>
        </w:rPr>
        <w:t>.</w:t>
      </w:r>
    </w:p>
    <w:p w:rsidR="00795AE3" w:rsidRDefault="00795AE3" w:rsidP="00B6096C">
      <w:pPr>
        <w:pStyle w:val="PargrafodaLista"/>
        <w:numPr>
          <w:ilvl w:val="3"/>
          <w:numId w:val="9"/>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Em atendimento ao Acórdão nº 2622/2013 do Tribunal de Contas da União a administração </w:t>
      </w:r>
      <w:r w:rsidR="00B6096C">
        <w:rPr>
          <w:rFonts w:ascii="Times New Roman" w:hAnsi="Times New Roman" w:cs="Times New Roman"/>
          <w:sz w:val="20"/>
          <w:szCs w:val="20"/>
        </w:rPr>
        <w:t xml:space="preserve">local e os encargos complementares, serão pagos proporcionalmente ao valor da medição, referente aos serviços </w:t>
      </w:r>
      <w:r w:rsidR="00B6096C">
        <w:rPr>
          <w:rFonts w:ascii="Times New Roman" w:hAnsi="Times New Roman" w:cs="Times New Roman"/>
          <w:sz w:val="20"/>
          <w:szCs w:val="20"/>
        </w:rPr>
        <w:lastRenderedPageBreak/>
        <w:t>efetivamente executado</w:t>
      </w:r>
      <w:r w:rsidR="000D2C02">
        <w:rPr>
          <w:rFonts w:ascii="Times New Roman" w:hAnsi="Times New Roman" w:cs="Times New Roman"/>
          <w:sz w:val="20"/>
          <w:szCs w:val="20"/>
        </w:rPr>
        <w:t>s</w:t>
      </w:r>
      <w:r w:rsidR="00B6096C">
        <w:rPr>
          <w:rFonts w:ascii="Times New Roman" w:hAnsi="Times New Roman" w:cs="Times New Roman"/>
          <w:sz w:val="20"/>
          <w:szCs w:val="20"/>
        </w:rPr>
        <w:t>, não sendo levado em conta na proporcionalidade o valor correspondente ao fornecimento de materiais e equip</w:t>
      </w:r>
      <w:r w:rsidR="00391A54">
        <w:rPr>
          <w:rFonts w:ascii="Times New Roman" w:hAnsi="Times New Roman" w:cs="Times New Roman"/>
          <w:sz w:val="20"/>
          <w:szCs w:val="20"/>
        </w:rPr>
        <w:t>amentos, na forma estabelecida nos critérios de medição anexo deste contrato</w:t>
      </w:r>
      <w:r w:rsidR="005C2BB0">
        <w:rPr>
          <w:rFonts w:ascii="Times New Roman" w:hAnsi="Times New Roman" w:cs="Times New Roman"/>
          <w:sz w:val="20"/>
          <w:szCs w:val="20"/>
        </w:rPr>
        <w:t>.</w:t>
      </w:r>
    </w:p>
    <w:p w:rsidR="006C46AA" w:rsidRDefault="00851948" w:rsidP="00DD0723">
      <w:pPr>
        <w:pStyle w:val="PargrafodaLista"/>
        <w:numPr>
          <w:ilvl w:val="1"/>
          <w:numId w:val="9"/>
        </w:numPr>
        <w:spacing w:after="240" w:line="240" w:lineRule="auto"/>
        <w:ind w:left="0" w:firstLine="0"/>
        <w:contextualSpacing w:val="0"/>
        <w:jc w:val="both"/>
        <w:rPr>
          <w:rFonts w:ascii="Times New Roman" w:hAnsi="Times New Roman" w:cs="Times New Roman"/>
          <w:sz w:val="20"/>
          <w:szCs w:val="20"/>
        </w:rPr>
      </w:pPr>
      <w:r w:rsidRPr="001862A2">
        <w:rPr>
          <w:rFonts w:ascii="Times New Roman" w:hAnsi="Times New Roman" w:cs="Times New Roman"/>
          <w:sz w:val="20"/>
          <w:szCs w:val="20"/>
        </w:rPr>
        <w:t xml:space="preserve">A </w:t>
      </w:r>
      <w:r w:rsidR="00393F7C" w:rsidRPr="001862A2">
        <w:rPr>
          <w:rFonts w:ascii="Times New Roman" w:hAnsi="Times New Roman" w:cs="Times New Roman"/>
          <w:sz w:val="20"/>
          <w:szCs w:val="20"/>
        </w:rPr>
        <w:t>CONTRATADA</w:t>
      </w:r>
      <w:r w:rsidR="0019047C">
        <w:rPr>
          <w:rFonts w:ascii="Times New Roman" w:hAnsi="Times New Roman" w:cs="Times New Roman"/>
          <w:sz w:val="20"/>
          <w:szCs w:val="20"/>
        </w:rPr>
        <w:t xml:space="preserve"> </w:t>
      </w:r>
      <w:r w:rsidRPr="001862A2">
        <w:rPr>
          <w:rFonts w:ascii="Times New Roman" w:hAnsi="Times New Roman" w:cs="Times New Roman"/>
          <w:sz w:val="20"/>
          <w:szCs w:val="20"/>
        </w:rPr>
        <w:t>também apresentará, a cada medição, os documentos comprobatórios da procedência legal dos produtos e subprodutos florestais utilizados naquela etapa da execução contratual, quando for o caso.</w:t>
      </w:r>
    </w:p>
    <w:p w:rsidR="006C46AA"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A aprovação da medição </w:t>
      </w:r>
      <w:r w:rsidR="00D72C3F" w:rsidRPr="006C46AA">
        <w:rPr>
          <w:rFonts w:ascii="Times New Roman" w:hAnsi="Times New Roman" w:cs="Times New Roman"/>
          <w:sz w:val="20"/>
          <w:szCs w:val="20"/>
        </w:rPr>
        <w:t xml:space="preserve">pela CAGEPA </w:t>
      </w:r>
      <w:r w:rsidRPr="006C46AA">
        <w:rPr>
          <w:rFonts w:ascii="Times New Roman" w:hAnsi="Times New Roman" w:cs="Times New Roman"/>
          <w:sz w:val="20"/>
          <w:szCs w:val="20"/>
        </w:rPr>
        <w:t xml:space="preserve">não exime </w:t>
      </w:r>
      <w:r w:rsidR="00D72C3F" w:rsidRPr="006C46AA">
        <w:rPr>
          <w:rFonts w:ascii="Times New Roman" w:hAnsi="Times New Roman" w:cs="Times New Roman"/>
          <w:sz w:val="20"/>
          <w:szCs w:val="20"/>
        </w:rPr>
        <w:t xml:space="preserve">a CONTRATADA </w:t>
      </w:r>
      <w:r w:rsidRPr="006C46AA">
        <w:rPr>
          <w:rFonts w:ascii="Times New Roman" w:hAnsi="Times New Roman" w:cs="Times New Roman"/>
          <w:sz w:val="20"/>
          <w:szCs w:val="20"/>
        </w:rPr>
        <w:t>de qualquer das responsabilidades contratuais, nem implica aceitação definitiva dos serviços executados.</w:t>
      </w:r>
    </w:p>
    <w:p w:rsidR="006C46AA"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Após a aprovação, a </w:t>
      </w:r>
      <w:r w:rsidR="00393F7C" w:rsidRPr="006C46AA">
        <w:rPr>
          <w:rFonts w:ascii="Times New Roman" w:hAnsi="Times New Roman" w:cs="Times New Roman"/>
          <w:sz w:val="20"/>
          <w:szCs w:val="20"/>
        </w:rPr>
        <w:t>CONTRATADA</w:t>
      </w:r>
      <w:r w:rsidR="009E46FA">
        <w:rPr>
          <w:rFonts w:ascii="Times New Roman" w:hAnsi="Times New Roman" w:cs="Times New Roman"/>
          <w:sz w:val="20"/>
          <w:szCs w:val="20"/>
        </w:rPr>
        <w:t xml:space="preserve"> </w:t>
      </w:r>
      <w:r w:rsidRPr="006C46AA">
        <w:rPr>
          <w:rFonts w:ascii="Times New Roman" w:hAnsi="Times New Roman" w:cs="Times New Roman"/>
          <w:sz w:val="20"/>
          <w:szCs w:val="20"/>
        </w:rPr>
        <w:t xml:space="preserve">emitirá Nota Fiscal/Fatura no valor da medição definitiva aprovada, acompanhada da </w:t>
      </w:r>
      <w:r w:rsidR="00216479" w:rsidRPr="006C46AA">
        <w:rPr>
          <w:rFonts w:ascii="Times New Roman" w:hAnsi="Times New Roman" w:cs="Times New Roman"/>
          <w:sz w:val="20"/>
          <w:szCs w:val="20"/>
        </w:rPr>
        <w:t>P</w:t>
      </w:r>
      <w:r w:rsidRPr="006C46AA">
        <w:rPr>
          <w:rFonts w:ascii="Times New Roman" w:hAnsi="Times New Roman" w:cs="Times New Roman"/>
          <w:sz w:val="20"/>
          <w:szCs w:val="20"/>
        </w:rPr>
        <w:t xml:space="preserve">lanilha de </w:t>
      </w:r>
      <w:r w:rsidR="00216479" w:rsidRPr="006C46AA">
        <w:rPr>
          <w:rFonts w:ascii="Times New Roman" w:hAnsi="Times New Roman" w:cs="Times New Roman"/>
          <w:sz w:val="20"/>
          <w:szCs w:val="20"/>
        </w:rPr>
        <w:t>M</w:t>
      </w:r>
      <w:r w:rsidRPr="006C46AA">
        <w:rPr>
          <w:rFonts w:ascii="Times New Roman" w:hAnsi="Times New Roman" w:cs="Times New Roman"/>
          <w:sz w:val="20"/>
          <w:szCs w:val="20"/>
        </w:rPr>
        <w:t>edição de serviços e seus anexos (memória de cálculo detalhada, fotos e outros documentos que evidenciem a efetiva execução dos serviços).</w:t>
      </w:r>
    </w:p>
    <w:p w:rsidR="006C46AA"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Juntamente com a documentação de cobrança (Nota Fiscal), a </w:t>
      </w:r>
      <w:r w:rsidR="00393F7C" w:rsidRPr="006C46AA">
        <w:rPr>
          <w:rFonts w:ascii="Times New Roman" w:hAnsi="Times New Roman" w:cs="Times New Roman"/>
          <w:sz w:val="20"/>
          <w:szCs w:val="20"/>
        </w:rPr>
        <w:t>CONTRATADA</w:t>
      </w:r>
      <w:r w:rsidRPr="006C46AA">
        <w:rPr>
          <w:rFonts w:ascii="Times New Roman" w:hAnsi="Times New Roman" w:cs="Times New Roman"/>
          <w:sz w:val="20"/>
          <w:szCs w:val="20"/>
        </w:rPr>
        <w:t xml:space="preserve"> deverá apresentar, sob </w:t>
      </w:r>
      <w:r w:rsidR="009F7653" w:rsidRPr="006C46AA">
        <w:rPr>
          <w:rFonts w:ascii="Times New Roman" w:hAnsi="Times New Roman" w:cs="Times New Roman"/>
          <w:sz w:val="20"/>
          <w:szCs w:val="20"/>
        </w:rPr>
        <w:t>possibilidade de</w:t>
      </w:r>
      <w:r w:rsidR="009E46FA">
        <w:rPr>
          <w:rFonts w:ascii="Times New Roman" w:hAnsi="Times New Roman" w:cs="Times New Roman"/>
          <w:sz w:val="20"/>
          <w:szCs w:val="20"/>
        </w:rPr>
        <w:t xml:space="preserve"> </w:t>
      </w:r>
      <w:r w:rsidR="00C45053" w:rsidRPr="006C46AA">
        <w:rPr>
          <w:rFonts w:ascii="Times New Roman" w:hAnsi="Times New Roman" w:cs="Times New Roman"/>
          <w:sz w:val="20"/>
          <w:szCs w:val="20"/>
        </w:rPr>
        <w:t>não</w:t>
      </w:r>
      <w:r w:rsidRPr="006C46AA">
        <w:rPr>
          <w:rFonts w:ascii="Times New Roman" w:hAnsi="Times New Roman" w:cs="Times New Roman"/>
          <w:sz w:val="20"/>
          <w:szCs w:val="20"/>
        </w:rPr>
        <w:t xml:space="preserve"> prosseguimento do pagamento, a documentação (complementada e modificada pela legislação em vigor) discriminada nesta </w:t>
      </w:r>
      <w:r w:rsidR="00216479" w:rsidRPr="006C46AA">
        <w:rPr>
          <w:rFonts w:ascii="Times New Roman" w:hAnsi="Times New Roman" w:cs="Times New Roman"/>
          <w:sz w:val="20"/>
          <w:szCs w:val="20"/>
        </w:rPr>
        <w:t>C</w:t>
      </w:r>
      <w:r w:rsidRPr="006C46AA">
        <w:rPr>
          <w:rFonts w:ascii="Times New Roman" w:hAnsi="Times New Roman" w:cs="Times New Roman"/>
          <w:sz w:val="20"/>
          <w:szCs w:val="20"/>
        </w:rPr>
        <w:t>láusula.</w:t>
      </w:r>
    </w:p>
    <w:p w:rsidR="006C46AA" w:rsidRDefault="005F4465"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A nota fiscal deverá ser obrigatoriamente acompanhada de comprovação da regularidade fiscal, que poderá ser comprovada por meio de consulta "on-line" ao sistema de cadastramento, ou na impossibilidade de acesso ao referido sistema, mediante consulta aos sítios eletrônicos oficiais; bem como de cópia da AF- Autorização de Fornecimento, emitida pela CAGEPA, a qual viabilizará o seu pagamento.</w:t>
      </w:r>
    </w:p>
    <w:p w:rsidR="006C46AA"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Os Boletins de Medições deverão ser realizados entre os dias 25 e 30 de cada mês, sendo os pagamentos efetuados através de crédito em conta corrente, mediante AUTORIZAÇÃO DE PAGAMENTO - AP, no prazo máximo de 30 (trinta) dias, contados a partir da data final do adimplemento de cada parcela referente aos serviços </w:t>
      </w:r>
      <w:r w:rsidR="00C6457C" w:rsidRPr="006C46AA">
        <w:rPr>
          <w:rFonts w:ascii="Times New Roman" w:hAnsi="Times New Roman" w:cs="Times New Roman"/>
          <w:sz w:val="20"/>
          <w:szCs w:val="20"/>
        </w:rPr>
        <w:t xml:space="preserve">mensais </w:t>
      </w:r>
      <w:r w:rsidRPr="006C46AA">
        <w:rPr>
          <w:rFonts w:ascii="Times New Roman" w:hAnsi="Times New Roman" w:cs="Times New Roman"/>
          <w:sz w:val="20"/>
          <w:szCs w:val="20"/>
        </w:rPr>
        <w:t>executados e medidos.</w:t>
      </w:r>
    </w:p>
    <w:p w:rsidR="006C46AA"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O adimplemento de cada parcela dar-se-á quando comprovada a liquidação da parcela, ou seja, a comprovação da entrega regular de toda documentação exigida neste </w:t>
      </w:r>
      <w:r w:rsidR="00A72C87" w:rsidRPr="006C46AA">
        <w:rPr>
          <w:rFonts w:ascii="Times New Roman" w:hAnsi="Times New Roman" w:cs="Times New Roman"/>
          <w:sz w:val="20"/>
          <w:szCs w:val="20"/>
        </w:rPr>
        <w:t>Contrato</w:t>
      </w:r>
      <w:r w:rsidRPr="006C46AA">
        <w:rPr>
          <w:rFonts w:ascii="Times New Roman" w:hAnsi="Times New Roman" w:cs="Times New Roman"/>
          <w:sz w:val="20"/>
          <w:szCs w:val="20"/>
        </w:rPr>
        <w:t xml:space="preserve"> e anexos para a efetivação do pagamento.</w:t>
      </w:r>
    </w:p>
    <w:p w:rsidR="00213FCB" w:rsidRPr="006C46AA" w:rsidRDefault="00851948" w:rsidP="006C46AA">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A liquidação </w:t>
      </w:r>
      <w:r w:rsidR="00CD52D1" w:rsidRPr="006C46AA">
        <w:rPr>
          <w:rFonts w:ascii="Times New Roman" w:hAnsi="Times New Roman" w:cs="Times New Roman"/>
          <w:sz w:val="20"/>
          <w:szCs w:val="20"/>
        </w:rPr>
        <w:t xml:space="preserve">da parcela </w:t>
      </w:r>
      <w:r w:rsidRPr="006C46AA">
        <w:rPr>
          <w:rFonts w:ascii="Times New Roman" w:hAnsi="Times New Roman" w:cs="Times New Roman"/>
          <w:sz w:val="20"/>
          <w:szCs w:val="20"/>
        </w:rPr>
        <w:t xml:space="preserve">fica condicionada à verificação da conformidade da Nota Fiscal/Fatura apresentada pela </w:t>
      </w:r>
      <w:r w:rsidR="00393F7C" w:rsidRPr="006C46AA">
        <w:rPr>
          <w:rFonts w:ascii="Times New Roman" w:hAnsi="Times New Roman" w:cs="Times New Roman"/>
          <w:sz w:val="20"/>
          <w:szCs w:val="20"/>
        </w:rPr>
        <w:t>CONTRATADA</w:t>
      </w:r>
      <w:r w:rsidR="009E46FA">
        <w:rPr>
          <w:rFonts w:ascii="Times New Roman" w:hAnsi="Times New Roman" w:cs="Times New Roman"/>
          <w:sz w:val="20"/>
          <w:szCs w:val="20"/>
        </w:rPr>
        <w:t xml:space="preserve"> </w:t>
      </w:r>
      <w:r w:rsidRPr="006C46AA">
        <w:rPr>
          <w:rFonts w:ascii="Times New Roman" w:hAnsi="Times New Roman" w:cs="Times New Roman"/>
          <w:sz w:val="20"/>
          <w:szCs w:val="20"/>
        </w:rPr>
        <w:t>com os serviços efetivamente executados, bem como às seguintes comprovações, que deverão obrigatoriamente acompanhá-la:</w:t>
      </w:r>
    </w:p>
    <w:p w:rsidR="00213FCB" w:rsidRPr="001270F5" w:rsidRDefault="00CE3B57" w:rsidP="001F7F5D">
      <w:pPr>
        <w:spacing w:after="24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t>a) Na</w:t>
      </w:r>
      <w:proofErr w:type="gramEnd"/>
      <w:r w:rsidR="00851948" w:rsidRPr="001270F5">
        <w:rPr>
          <w:rFonts w:ascii="Times New Roman" w:hAnsi="Times New Roman" w:cs="Times New Roman"/>
          <w:sz w:val="20"/>
          <w:szCs w:val="20"/>
        </w:rPr>
        <w:t xml:space="preserve"> primeira medição, o comprovante de que o </w:t>
      </w:r>
      <w:r w:rsidR="00A72C87" w:rsidRPr="001270F5">
        <w:rPr>
          <w:rFonts w:ascii="Times New Roman" w:hAnsi="Times New Roman" w:cs="Times New Roman"/>
          <w:sz w:val="20"/>
          <w:szCs w:val="20"/>
        </w:rPr>
        <w:t>Contrato</w:t>
      </w:r>
      <w:r w:rsidR="00851948" w:rsidRPr="001270F5">
        <w:rPr>
          <w:rFonts w:ascii="Times New Roman" w:hAnsi="Times New Roman" w:cs="Times New Roman"/>
          <w:sz w:val="20"/>
          <w:szCs w:val="20"/>
        </w:rPr>
        <w:t xml:space="preserve"> teve sua Anotação de Responsabilidade Técnica - ART efetuada no CREA/CAU-PB, nos termos da Resolução 425 de 18.12.98 do CONFEA, na Lei nº 12.378/2010 e na Resolução nº 021/2012 do CAU/BR, sob pena do não recebimento da medição requerida;</w:t>
      </w:r>
    </w:p>
    <w:p w:rsidR="00213FCB" w:rsidRPr="001270F5" w:rsidRDefault="00CE3B57" w:rsidP="001F7F5D">
      <w:pPr>
        <w:spacing w:after="24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t>b) Também</w:t>
      </w:r>
      <w:proofErr w:type="gramEnd"/>
      <w:r w:rsidR="00851948" w:rsidRPr="001270F5">
        <w:rPr>
          <w:rFonts w:ascii="Times New Roman" w:hAnsi="Times New Roman" w:cs="Times New Roman"/>
          <w:sz w:val="20"/>
          <w:szCs w:val="20"/>
        </w:rPr>
        <w:t xml:space="preserve"> na primeira medição, quando for o caso, o CEI</w:t>
      </w:r>
      <w:r w:rsidR="009E46FA">
        <w:rPr>
          <w:rFonts w:ascii="Times New Roman" w:hAnsi="Times New Roman" w:cs="Times New Roman"/>
          <w:sz w:val="20"/>
          <w:szCs w:val="20"/>
        </w:rPr>
        <w:t xml:space="preserve"> </w:t>
      </w:r>
      <w:r w:rsidR="00851948" w:rsidRPr="001270F5">
        <w:rPr>
          <w:rFonts w:ascii="Times New Roman" w:hAnsi="Times New Roman" w:cs="Times New Roman"/>
          <w:sz w:val="20"/>
          <w:szCs w:val="20"/>
        </w:rPr>
        <w:t>-</w:t>
      </w:r>
      <w:r w:rsidR="009E46FA">
        <w:rPr>
          <w:rFonts w:ascii="Times New Roman" w:hAnsi="Times New Roman" w:cs="Times New Roman"/>
          <w:sz w:val="20"/>
          <w:szCs w:val="20"/>
        </w:rPr>
        <w:t xml:space="preserve"> </w:t>
      </w:r>
      <w:r w:rsidR="00851948" w:rsidRPr="001270F5">
        <w:rPr>
          <w:rFonts w:ascii="Times New Roman" w:hAnsi="Times New Roman" w:cs="Times New Roman"/>
          <w:sz w:val="20"/>
          <w:szCs w:val="20"/>
        </w:rPr>
        <w:t xml:space="preserve">Cadastro Específico do INSS para o objeto deste </w:t>
      </w:r>
      <w:r w:rsidR="00A72C87" w:rsidRPr="001270F5">
        <w:rPr>
          <w:rFonts w:ascii="Times New Roman" w:hAnsi="Times New Roman" w:cs="Times New Roman"/>
          <w:sz w:val="20"/>
          <w:szCs w:val="20"/>
        </w:rPr>
        <w:t>Contrato</w:t>
      </w:r>
      <w:r w:rsidR="00851948" w:rsidRPr="001270F5">
        <w:rPr>
          <w:rFonts w:ascii="Times New Roman" w:hAnsi="Times New Roman" w:cs="Times New Roman"/>
          <w:sz w:val="20"/>
          <w:szCs w:val="20"/>
        </w:rPr>
        <w:t xml:space="preserve"> com indicação do número do </w:t>
      </w:r>
      <w:r w:rsidR="00A72C87" w:rsidRPr="001270F5">
        <w:rPr>
          <w:rFonts w:ascii="Times New Roman" w:hAnsi="Times New Roman" w:cs="Times New Roman"/>
          <w:sz w:val="20"/>
          <w:szCs w:val="20"/>
        </w:rPr>
        <w:t>Contrato</w:t>
      </w:r>
      <w:r w:rsidR="00851948" w:rsidRPr="001270F5">
        <w:rPr>
          <w:rFonts w:ascii="Times New Roman" w:hAnsi="Times New Roman" w:cs="Times New Roman"/>
          <w:sz w:val="20"/>
          <w:szCs w:val="20"/>
        </w:rPr>
        <w:t xml:space="preserve"> correspondente;</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c) Do cumprimento das obrigações trabalhistas e previdenciárias, correspondentes à última nota fiscal ou fatura que tenha sido paga pela </w:t>
      </w:r>
      <w:r w:rsidR="00437FB2" w:rsidRPr="001270F5">
        <w:rPr>
          <w:rFonts w:ascii="Times New Roman" w:hAnsi="Times New Roman" w:cs="Times New Roman"/>
          <w:sz w:val="20"/>
          <w:szCs w:val="20"/>
        </w:rPr>
        <w:t>CAGEPA</w:t>
      </w:r>
      <w:r w:rsidRPr="001270F5">
        <w:rPr>
          <w:rFonts w:ascii="Times New Roman" w:hAnsi="Times New Roman" w:cs="Times New Roman"/>
          <w:sz w:val="20"/>
          <w:szCs w:val="20"/>
        </w:rPr>
        <w:t xml:space="preserve">, </w:t>
      </w:r>
      <w:r w:rsidR="00CA7C15">
        <w:rPr>
          <w:rFonts w:ascii="Times New Roman" w:hAnsi="Times New Roman" w:cs="Times New Roman"/>
          <w:sz w:val="20"/>
          <w:szCs w:val="20"/>
        </w:rPr>
        <w:t>por meio</w:t>
      </w:r>
      <w:r w:rsidR="009E46FA">
        <w:rPr>
          <w:rFonts w:ascii="Times New Roman" w:hAnsi="Times New Roman" w:cs="Times New Roman"/>
          <w:sz w:val="20"/>
          <w:szCs w:val="20"/>
        </w:rPr>
        <w:t xml:space="preserve"> </w:t>
      </w:r>
      <w:r w:rsidRPr="001270F5">
        <w:rPr>
          <w:rFonts w:ascii="Times New Roman" w:hAnsi="Times New Roman" w:cs="Times New Roman"/>
          <w:sz w:val="20"/>
          <w:szCs w:val="20"/>
        </w:rPr>
        <w:t xml:space="preserve">da cópia da folha de pagamento de </w:t>
      </w:r>
      <w:r w:rsidR="00642200" w:rsidRPr="001270F5">
        <w:rPr>
          <w:rFonts w:ascii="Times New Roman" w:hAnsi="Times New Roman" w:cs="Times New Roman"/>
          <w:sz w:val="20"/>
          <w:szCs w:val="20"/>
        </w:rPr>
        <w:t>pessoa</w:t>
      </w:r>
      <w:r w:rsidR="00CA7C15">
        <w:rPr>
          <w:rFonts w:ascii="Times New Roman" w:hAnsi="Times New Roman" w:cs="Times New Roman"/>
          <w:sz w:val="20"/>
          <w:szCs w:val="20"/>
        </w:rPr>
        <w:t>l</w:t>
      </w:r>
      <w:r w:rsidR="00642200" w:rsidRPr="001270F5">
        <w:rPr>
          <w:rFonts w:ascii="Times New Roman" w:hAnsi="Times New Roman" w:cs="Times New Roman"/>
          <w:sz w:val="20"/>
          <w:szCs w:val="20"/>
        </w:rPr>
        <w:t xml:space="preserve"> e respectivas</w:t>
      </w:r>
      <w:r w:rsidRPr="001270F5">
        <w:rPr>
          <w:rFonts w:ascii="Times New Roman" w:hAnsi="Times New Roman" w:cs="Times New Roman"/>
          <w:sz w:val="20"/>
          <w:szCs w:val="20"/>
        </w:rPr>
        <w:t xml:space="preserve"> guias de recolhimento prévio, das contribuições previdenciárias e do fundo de garantia do tempo de serviço</w:t>
      </w:r>
      <w:r w:rsidR="009E46FA">
        <w:rPr>
          <w:rFonts w:ascii="Times New Roman" w:hAnsi="Times New Roman" w:cs="Times New Roman"/>
          <w:sz w:val="20"/>
          <w:szCs w:val="20"/>
        </w:rPr>
        <w:t xml:space="preserve"> </w:t>
      </w:r>
      <w:r w:rsidRPr="001270F5">
        <w:rPr>
          <w:rFonts w:ascii="Times New Roman" w:hAnsi="Times New Roman" w:cs="Times New Roman"/>
          <w:sz w:val="20"/>
          <w:szCs w:val="20"/>
        </w:rPr>
        <w:t>-</w:t>
      </w:r>
      <w:r w:rsidR="009E46FA">
        <w:rPr>
          <w:rFonts w:ascii="Times New Roman" w:hAnsi="Times New Roman" w:cs="Times New Roman"/>
          <w:sz w:val="20"/>
          <w:szCs w:val="20"/>
        </w:rPr>
        <w:t xml:space="preserve"> </w:t>
      </w:r>
      <w:r w:rsidRPr="001270F5">
        <w:rPr>
          <w:rFonts w:ascii="Times New Roman" w:hAnsi="Times New Roman" w:cs="Times New Roman"/>
          <w:sz w:val="20"/>
          <w:szCs w:val="20"/>
        </w:rPr>
        <w:t xml:space="preserve">FGTS, correspondentes ao mês da última nota fiscal ou fatura vencida, quanto aos empregados diretamente vinculados à execução contratual, nominalmente identificados, na forma prevista na </w:t>
      </w:r>
      <w:r w:rsidR="00437FB2" w:rsidRPr="001270F5">
        <w:rPr>
          <w:rFonts w:ascii="Times New Roman" w:hAnsi="Times New Roman" w:cs="Times New Roman"/>
          <w:sz w:val="20"/>
          <w:szCs w:val="20"/>
        </w:rPr>
        <w:t>L</w:t>
      </w:r>
      <w:r w:rsidRPr="001270F5">
        <w:rPr>
          <w:rFonts w:ascii="Times New Roman" w:hAnsi="Times New Roman" w:cs="Times New Roman"/>
          <w:sz w:val="20"/>
          <w:szCs w:val="20"/>
        </w:rPr>
        <w:t>ei 8.212/91</w:t>
      </w:r>
      <w:r w:rsidR="00D34BE9" w:rsidRPr="001270F5">
        <w:rPr>
          <w:rFonts w:ascii="Times New Roman" w:hAnsi="Times New Roman" w:cs="Times New Roman"/>
          <w:sz w:val="20"/>
          <w:szCs w:val="20"/>
        </w:rPr>
        <w:t>Instrução Normativa RFB nº 1234, de 11 de novembro de 2012 (alterada pela Instrução Normativa no 1.244, de 30 de janeiro de 2012)</w:t>
      </w:r>
      <w:r w:rsidRPr="001270F5">
        <w:rPr>
          <w:rFonts w:ascii="Times New Roman" w:hAnsi="Times New Roman" w:cs="Times New Roman"/>
          <w:sz w:val="20"/>
          <w:szCs w:val="20"/>
        </w:rPr>
        <w:t>, e regulamentos instituídos pelo Regime Geral de Previdência Social – RGPS;</w:t>
      </w:r>
    </w:p>
    <w:p w:rsidR="002C4D9C"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w:t>
      </w:r>
      <w:r w:rsidR="00CE3B57" w:rsidRPr="001270F5">
        <w:rPr>
          <w:rFonts w:ascii="Times New Roman" w:hAnsi="Times New Roman" w:cs="Times New Roman"/>
          <w:sz w:val="20"/>
          <w:szCs w:val="20"/>
        </w:rPr>
        <w:t>) Da</w:t>
      </w:r>
      <w:r w:rsidRPr="001270F5">
        <w:rPr>
          <w:rFonts w:ascii="Times New Roman" w:hAnsi="Times New Roman" w:cs="Times New Roman"/>
          <w:sz w:val="20"/>
          <w:szCs w:val="20"/>
        </w:rPr>
        <w:t xml:space="preserve"> regularidade fiscal e trabalhista</w:t>
      </w:r>
      <w:r w:rsidR="002C4D9C" w:rsidRPr="001270F5">
        <w:rPr>
          <w:rFonts w:ascii="Times New Roman" w:hAnsi="Times New Roman" w:cs="Times New Roman"/>
          <w:sz w:val="20"/>
          <w:szCs w:val="20"/>
        </w:rPr>
        <w:t xml:space="preserve"> da </w:t>
      </w:r>
      <w:r w:rsidR="00393F7C" w:rsidRPr="001270F5">
        <w:rPr>
          <w:rFonts w:ascii="Times New Roman" w:hAnsi="Times New Roman" w:cs="Times New Roman"/>
          <w:sz w:val="20"/>
          <w:szCs w:val="20"/>
        </w:rPr>
        <w:t>CONTRATADA</w:t>
      </w:r>
      <w:r w:rsidR="009E46FA">
        <w:rPr>
          <w:rFonts w:ascii="Times New Roman" w:hAnsi="Times New Roman" w:cs="Times New Roman"/>
          <w:sz w:val="20"/>
          <w:szCs w:val="20"/>
        </w:rPr>
        <w:t xml:space="preserve"> </w:t>
      </w:r>
      <w:r w:rsidRPr="001270F5">
        <w:rPr>
          <w:rFonts w:ascii="Times New Roman" w:hAnsi="Times New Roman" w:cs="Times New Roman"/>
          <w:sz w:val="20"/>
          <w:szCs w:val="20"/>
        </w:rPr>
        <w:t>constatada através de consulta “on-line”</w:t>
      </w:r>
      <w:r w:rsidR="00D90A04" w:rsidRPr="001270F5">
        <w:rPr>
          <w:rFonts w:ascii="Times New Roman" w:hAnsi="Times New Roman" w:cs="Times New Roman"/>
          <w:sz w:val="20"/>
          <w:szCs w:val="20"/>
        </w:rPr>
        <w:t xml:space="preserve"> no sistema da GOCAF – Gerência Operacional de Cadastro de Fornecedores, da Secretaria de Estado da Administração, no Cadastro Informativo de Créditos não Quitados – CADIN e no Cadastro de Fornecedores Impedidos de Licitar e Contratar </w:t>
      </w:r>
      <w:r w:rsidR="00642200">
        <w:rPr>
          <w:rFonts w:ascii="Times New Roman" w:hAnsi="Times New Roman" w:cs="Times New Roman"/>
          <w:sz w:val="20"/>
          <w:szCs w:val="20"/>
        </w:rPr>
        <w:t xml:space="preserve">– </w:t>
      </w:r>
      <w:r w:rsidR="00D90A04" w:rsidRPr="001270F5">
        <w:rPr>
          <w:rFonts w:ascii="Times New Roman" w:hAnsi="Times New Roman" w:cs="Times New Roman"/>
          <w:sz w:val="20"/>
          <w:szCs w:val="20"/>
        </w:rPr>
        <w:t>CAFILPB</w:t>
      </w:r>
      <w:r w:rsidRPr="001270F5">
        <w:rPr>
          <w:rFonts w:ascii="Times New Roman" w:hAnsi="Times New Roman" w:cs="Times New Roman"/>
          <w:sz w:val="20"/>
          <w:szCs w:val="20"/>
        </w:rPr>
        <w:t xml:space="preserve">, devendo seu resultado ser impresso, autenticado e juntado ao processo de pagamento ou na impossibilidade de acesso ao referido Sistema, mediante consulta aos sítios eletrônicos oficiais ou à </w:t>
      </w:r>
      <w:r w:rsidRPr="001270F5">
        <w:rPr>
          <w:rFonts w:ascii="Times New Roman" w:hAnsi="Times New Roman" w:cs="Times New Roman"/>
          <w:sz w:val="20"/>
          <w:szCs w:val="20"/>
        </w:rPr>
        <w:lastRenderedPageBreak/>
        <w:t>documentação mencionada no artigo</w:t>
      </w:r>
      <w:r w:rsidR="007A3307" w:rsidRPr="001270F5">
        <w:rPr>
          <w:rFonts w:ascii="Times New Roman" w:hAnsi="Times New Roman" w:cs="Times New Roman"/>
          <w:sz w:val="20"/>
          <w:szCs w:val="20"/>
        </w:rPr>
        <w:t xml:space="preserve"> 48 do </w:t>
      </w:r>
      <w:r w:rsidR="007A3307" w:rsidRPr="001270F5">
        <w:rPr>
          <w:rFonts w:ascii="Times New Roman" w:hAnsi="Times New Roman" w:cs="Times New Roman"/>
          <w:bCs/>
          <w:sz w:val="20"/>
          <w:szCs w:val="20"/>
        </w:rPr>
        <w:t xml:space="preserve">REGULAMENTO INTERNO DE LICITAÇÕES, </w:t>
      </w:r>
      <w:r w:rsidR="00A72C87" w:rsidRPr="001270F5">
        <w:rPr>
          <w:rFonts w:ascii="Times New Roman" w:hAnsi="Times New Roman" w:cs="Times New Roman"/>
          <w:bCs/>
          <w:sz w:val="20"/>
          <w:szCs w:val="20"/>
        </w:rPr>
        <w:t>CONTRATO</w:t>
      </w:r>
      <w:r w:rsidR="007A3307" w:rsidRPr="001270F5">
        <w:rPr>
          <w:rFonts w:ascii="Times New Roman" w:hAnsi="Times New Roman" w:cs="Times New Roman"/>
          <w:bCs/>
          <w:sz w:val="20"/>
          <w:szCs w:val="20"/>
        </w:rPr>
        <w:t>S E CONVÊNIOS DA COMPANHIA DE ÁGUA E ESGOTOS DA PARAÍBA - CAGEPA – RILCC</w:t>
      </w:r>
      <w:r w:rsidR="002C4D9C" w:rsidRPr="001270F5">
        <w:rPr>
          <w:rFonts w:ascii="Times New Roman" w:hAnsi="Times New Roman" w:cs="Times New Roman"/>
          <w:sz w:val="20"/>
          <w:szCs w:val="20"/>
        </w:rPr>
        <w:t>;</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e) Da não inclusão da </w:t>
      </w:r>
      <w:r w:rsidR="00393F7C" w:rsidRPr="001270F5">
        <w:rPr>
          <w:rFonts w:ascii="Times New Roman" w:hAnsi="Times New Roman" w:cs="Times New Roman"/>
          <w:sz w:val="20"/>
          <w:szCs w:val="20"/>
        </w:rPr>
        <w:t>CONTRATADA</w:t>
      </w:r>
      <w:r w:rsidR="009E46FA">
        <w:rPr>
          <w:rFonts w:ascii="Times New Roman" w:hAnsi="Times New Roman" w:cs="Times New Roman"/>
          <w:sz w:val="20"/>
          <w:szCs w:val="20"/>
        </w:rPr>
        <w:t xml:space="preserve"> </w:t>
      </w:r>
      <w:r w:rsidRPr="001270F5">
        <w:rPr>
          <w:rFonts w:ascii="Times New Roman" w:hAnsi="Times New Roman" w:cs="Times New Roman"/>
          <w:sz w:val="20"/>
          <w:szCs w:val="20"/>
        </w:rPr>
        <w:t>no Cadastro Informativo de Créditos não Quitados</w:t>
      </w:r>
      <w:r w:rsidR="009E46FA">
        <w:rPr>
          <w:rFonts w:ascii="Times New Roman" w:hAnsi="Times New Roman" w:cs="Times New Roman"/>
          <w:sz w:val="20"/>
          <w:szCs w:val="20"/>
        </w:rPr>
        <w:t xml:space="preserve"> </w:t>
      </w:r>
      <w:r w:rsidRPr="001270F5">
        <w:rPr>
          <w:rFonts w:ascii="Times New Roman" w:hAnsi="Times New Roman" w:cs="Times New Roman"/>
          <w:sz w:val="20"/>
          <w:szCs w:val="20"/>
        </w:rPr>
        <w:t>–</w:t>
      </w:r>
      <w:r w:rsidR="009E46FA">
        <w:rPr>
          <w:rFonts w:ascii="Times New Roman" w:hAnsi="Times New Roman" w:cs="Times New Roman"/>
          <w:sz w:val="20"/>
          <w:szCs w:val="20"/>
        </w:rPr>
        <w:t xml:space="preserve"> </w:t>
      </w:r>
      <w:r w:rsidRPr="001270F5">
        <w:rPr>
          <w:rFonts w:ascii="Times New Roman" w:hAnsi="Times New Roman" w:cs="Times New Roman"/>
          <w:sz w:val="20"/>
          <w:szCs w:val="20"/>
        </w:rPr>
        <w:t>CADIN</w:t>
      </w:r>
      <w:r w:rsidR="00393F7C" w:rsidRPr="001270F5">
        <w:rPr>
          <w:rFonts w:ascii="Times New Roman" w:hAnsi="Times New Roman" w:cs="Times New Roman"/>
          <w:sz w:val="20"/>
          <w:szCs w:val="20"/>
        </w:rPr>
        <w:t>-PB</w:t>
      </w:r>
      <w:r w:rsidRPr="001270F5">
        <w:rPr>
          <w:rFonts w:ascii="Times New Roman" w:hAnsi="Times New Roman" w:cs="Times New Roman"/>
          <w:sz w:val="20"/>
          <w:szCs w:val="20"/>
        </w:rPr>
        <w:t xml:space="preserve"> e no Cadastro de Fornecedores Impedidos de Licitar e Contratar com a Administração Pública Estadual</w:t>
      </w:r>
      <w:r w:rsidR="009E46FA">
        <w:rPr>
          <w:rFonts w:ascii="Times New Roman" w:hAnsi="Times New Roman" w:cs="Times New Roman"/>
          <w:sz w:val="20"/>
          <w:szCs w:val="20"/>
        </w:rPr>
        <w:t xml:space="preserve"> – </w:t>
      </w:r>
      <w:r w:rsidRPr="001270F5">
        <w:rPr>
          <w:rFonts w:ascii="Times New Roman" w:hAnsi="Times New Roman" w:cs="Times New Roman"/>
          <w:sz w:val="20"/>
          <w:szCs w:val="20"/>
        </w:rPr>
        <w:t>CAFIL</w:t>
      </w:r>
      <w:r w:rsidR="009E46FA">
        <w:rPr>
          <w:rFonts w:ascii="Times New Roman" w:hAnsi="Times New Roman" w:cs="Times New Roman"/>
          <w:sz w:val="20"/>
          <w:szCs w:val="20"/>
        </w:rPr>
        <w:t xml:space="preserve"> </w:t>
      </w:r>
      <w:r w:rsidRPr="001270F5">
        <w:rPr>
          <w:rFonts w:ascii="Times New Roman" w:hAnsi="Times New Roman" w:cs="Times New Roman"/>
          <w:sz w:val="20"/>
          <w:szCs w:val="20"/>
        </w:rPr>
        <w:t>PB.</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f</w:t>
      </w:r>
      <w:r w:rsidR="00CE3B57" w:rsidRPr="001270F5">
        <w:rPr>
          <w:rFonts w:ascii="Times New Roman" w:hAnsi="Times New Roman" w:cs="Times New Roman"/>
          <w:sz w:val="20"/>
          <w:szCs w:val="20"/>
        </w:rPr>
        <w:t>) Declaração</w:t>
      </w:r>
      <w:r w:rsidRPr="001270F5">
        <w:rPr>
          <w:rFonts w:ascii="Times New Roman" w:hAnsi="Times New Roman" w:cs="Times New Roman"/>
          <w:sz w:val="20"/>
          <w:szCs w:val="20"/>
        </w:rPr>
        <w:t xml:space="preserve"> de periodicidade mensal, firmada pelo representante legal da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xml:space="preserve"> e por seu contador, de que 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xml:space="preserve"> possui escrituração contábil regular;</w:t>
      </w:r>
    </w:p>
    <w:p w:rsidR="00642200" w:rsidRDefault="00851948" w:rsidP="00642200">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42200">
        <w:rPr>
          <w:rFonts w:ascii="Times New Roman" w:hAnsi="Times New Roman" w:cs="Times New Roman"/>
          <w:sz w:val="20"/>
          <w:szCs w:val="20"/>
        </w:rPr>
        <w:t xml:space="preserve">Havendo erro na apresentação de qualquer dos documentos exigidos nos subitens anteriores ou circunstância que impeça a liquidação da despesa, o pagamento ficará pendente até que a </w:t>
      </w:r>
      <w:r w:rsidR="00393F7C" w:rsidRPr="00642200">
        <w:rPr>
          <w:rFonts w:ascii="Times New Roman" w:hAnsi="Times New Roman" w:cs="Times New Roman"/>
          <w:sz w:val="20"/>
          <w:szCs w:val="20"/>
        </w:rPr>
        <w:t xml:space="preserve">CONTRATADA </w:t>
      </w:r>
      <w:r w:rsidRPr="00642200">
        <w:rPr>
          <w:rFonts w:ascii="Times New Roman" w:hAnsi="Times New Roman" w:cs="Times New Roman"/>
          <w:sz w:val="20"/>
          <w:szCs w:val="20"/>
        </w:rPr>
        <w:t>providencie as medidas saneadoras. Nesta hipótese, o prazo para pagamento iniciar-se-á após a comprovação da regularização da situação, não acarretando qualquer ônus para a Contratante.</w:t>
      </w:r>
    </w:p>
    <w:p w:rsidR="00213FCB" w:rsidRPr="00642200" w:rsidRDefault="00851948" w:rsidP="00642200">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42200">
        <w:rPr>
          <w:rFonts w:ascii="Times New Roman" w:hAnsi="Times New Roman" w:cs="Times New Roman"/>
          <w:sz w:val="20"/>
          <w:szCs w:val="20"/>
        </w:rPr>
        <w:t>Será retido quando do pagamento de cada medição:</w:t>
      </w:r>
    </w:p>
    <w:p w:rsidR="00213FCB" w:rsidRPr="003705F9" w:rsidRDefault="004B6394"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a) </w:t>
      </w:r>
      <w:r w:rsidR="00642200" w:rsidRPr="00642200">
        <w:rPr>
          <w:rFonts w:ascii="Times New Roman" w:hAnsi="Times New Roman" w:cs="Times New Roman"/>
          <w:sz w:val="20"/>
          <w:szCs w:val="20"/>
          <w:highlight w:val="cyan"/>
        </w:rPr>
        <w:t>____</w:t>
      </w:r>
      <w:r w:rsidR="00CE3B57" w:rsidRPr="00E746D0">
        <w:rPr>
          <w:rFonts w:ascii="Times New Roman" w:hAnsi="Times New Roman" w:cs="Times New Roman"/>
          <w:sz w:val="20"/>
          <w:szCs w:val="20"/>
          <w:highlight w:val="yellow"/>
        </w:rPr>
        <w:t xml:space="preserve"> [</w:t>
      </w:r>
      <w:r w:rsidR="00D302B5" w:rsidRPr="00E746D0">
        <w:rPr>
          <w:rFonts w:ascii="Times New Roman" w:hAnsi="Times New Roman" w:cs="Times New Roman"/>
          <w:sz w:val="20"/>
          <w:szCs w:val="20"/>
          <w:highlight w:val="yellow"/>
        </w:rPr>
        <w:t>4,5</w:t>
      </w:r>
      <w:r w:rsidR="00450283" w:rsidRPr="00E746D0">
        <w:rPr>
          <w:rFonts w:ascii="Times New Roman" w:hAnsi="Times New Roman" w:cs="Times New Roman"/>
          <w:sz w:val="20"/>
          <w:szCs w:val="20"/>
          <w:highlight w:val="yellow"/>
        </w:rPr>
        <w:t>%</w:t>
      </w:r>
      <w:r w:rsidR="00CE3B57" w:rsidRPr="00E746D0">
        <w:rPr>
          <w:rFonts w:ascii="Times New Roman" w:hAnsi="Times New Roman" w:cs="Times New Roman"/>
          <w:sz w:val="20"/>
          <w:szCs w:val="20"/>
          <w:highlight w:val="yellow"/>
        </w:rPr>
        <w:t>]</w:t>
      </w:r>
      <w:r w:rsidR="00CE3B57" w:rsidRPr="00642200">
        <w:rPr>
          <w:rFonts w:ascii="Times New Roman" w:hAnsi="Times New Roman" w:cs="Times New Roman"/>
          <w:sz w:val="20"/>
          <w:szCs w:val="20"/>
        </w:rPr>
        <w:t xml:space="preserve"> (</w:t>
      </w:r>
      <w:r w:rsidR="00642200" w:rsidRPr="00642200">
        <w:rPr>
          <w:rFonts w:ascii="Times New Roman" w:hAnsi="Times New Roman" w:cs="Times New Roman"/>
          <w:sz w:val="20"/>
          <w:szCs w:val="20"/>
        </w:rPr>
        <w:t>_____ por ce</w:t>
      </w:r>
      <w:r w:rsidR="00642200">
        <w:rPr>
          <w:rFonts w:ascii="Times New Roman" w:hAnsi="Times New Roman" w:cs="Times New Roman"/>
          <w:sz w:val="20"/>
          <w:szCs w:val="20"/>
        </w:rPr>
        <w:t>n</w:t>
      </w:r>
      <w:r w:rsidR="00642200" w:rsidRPr="00642200">
        <w:rPr>
          <w:rFonts w:ascii="Times New Roman" w:hAnsi="Times New Roman" w:cs="Times New Roman"/>
          <w:sz w:val="20"/>
          <w:szCs w:val="20"/>
        </w:rPr>
        <w:t>to</w:t>
      </w:r>
      <w:r w:rsidR="00851948" w:rsidRPr="00642200">
        <w:rPr>
          <w:rFonts w:ascii="Times New Roman" w:hAnsi="Times New Roman" w:cs="Times New Roman"/>
          <w:sz w:val="20"/>
          <w:szCs w:val="20"/>
        </w:rPr>
        <w:t>)</w:t>
      </w:r>
      <w:r w:rsidR="00851948" w:rsidRPr="001270F5">
        <w:rPr>
          <w:rFonts w:ascii="Times New Roman" w:hAnsi="Times New Roman" w:cs="Times New Roman"/>
          <w:sz w:val="20"/>
          <w:szCs w:val="20"/>
        </w:rPr>
        <w:t xml:space="preserve"> sobre o valor da fatura, referente apenas ao serviço (mão de obra), em atendimento ao §6º do art. 7º da Lei nº 12.546/11</w:t>
      </w:r>
      <w:r w:rsidR="00B67321" w:rsidRPr="001270F5">
        <w:rPr>
          <w:rFonts w:ascii="Times New Roman" w:hAnsi="Times New Roman" w:cs="Times New Roman"/>
          <w:sz w:val="20"/>
          <w:szCs w:val="20"/>
        </w:rPr>
        <w:t xml:space="preserve">, quando a CONTRATADA optar pelo regime de desoneração </w:t>
      </w:r>
      <w:r w:rsidR="00B67321" w:rsidRPr="003705F9">
        <w:rPr>
          <w:rFonts w:ascii="Times New Roman" w:hAnsi="Times New Roman" w:cs="Times New Roman"/>
          <w:sz w:val="20"/>
          <w:szCs w:val="20"/>
        </w:rPr>
        <w:t>da folha de pagamento</w:t>
      </w:r>
      <w:r w:rsidR="00E113A1" w:rsidRPr="003705F9">
        <w:rPr>
          <w:rFonts w:ascii="Times New Roman" w:hAnsi="Times New Roman" w:cs="Times New Roman"/>
          <w:sz w:val="20"/>
          <w:szCs w:val="20"/>
        </w:rPr>
        <w:t>, quando couber</w:t>
      </w:r>
      <w:r w:rsidR="00851948" w:rsidRPr="003705F9">
        <w:rPr>
          <w:rFonts w:ascii="Times New Roman" w:hAnsi="Times New Roman" w:cs="Times New Roman"/>
          <w:sz w:val="20"/>
          <w:szCs w:val="20"/>
        </w:rPr>
        <w:t>;</w:t>
      </w:r>
    </w:p>
    <w:p w:rsidR="00D34BE9" w:rsidRPr="001270F5" w:rsidRDefault="00156AC5" w:rsidP="001F7F5D">
      <w:pPr>
        <w:pStyle w:val="Corpodetexto"/>
        <w:spacing w:after="240" w:line="240" w:lineRule="auto"/>
        <w:jc w:val="both"/>
        <w:rPr>
          <w:rFonts w:ascii="Times New Roman" w:hAnsi="Times New Roman" w:cs="Times New Roman"/>
          <w:sz w:val="20"/>
          <w:szCs w:val="20"/>
        </w:rPr>
      </w:pPr>
      <w:r>
        <w:rPr>
          <w:rFonts w:ascii="Times New Roman" w:hAnsi="Times New Roman" w:cs="Times New Roman"/>
          <w:sz w:val="20"/>
          <w:szCs w:val="20"/>
        </w:rPr>
        <w:t>b</w:t>
      </w:r>
      <w:r w:rsidR="00B801FA">
        <w:rPr>
          <w:rFonts w:ascii="Times New Roman" w:hAnsi="Times New Roman" w:cs="Times New Roman"/>
          <w:sz w:val="20"/>
          <w:szCs w:val="20"/>
        </w:rPr>
        <w:t xml:space="preserve">) </w:t>
      </w:r>
      <w:r w:rsidR="00E113A1" w:rsidRPr="001270F5">
        <w:rPr>
          <w:rFonts w:ascii="Times New Roman" w:hAnsi="Times New Roman" w:cs="Times New Roman"/>
          <w:sz w:val="20"/>
          <w:szCs w:val="20"/>
        </w:rPr>
        <w:t>Imposto de Renda das Pessoas Jurídicas - IRPJ, Contribuição Social sobre o Lucro Líquido - CSLL, Contribuição para o Financiamento da Seguridade Social - COFINS, e Contribuição para os Programas de Integração Social e de Formação do Patrimônio do Servidor Público - PIS/PASEP, na forma da Instrução Normativa RFB no 1.234, de 11 de janeiro de 2012, conforme determina o Art. 64 da Lei no 9.430, de 27 de dezembro de 1996, ou outros dispositivos legais que vierem substituir ou complementar os ora indicados;</w:t>
      </w:r>
    </w:p>
    <w:p w:rsidR="00E113A1" w:rsidRPr="001270F5" w:rsidRDefault="00156AC5" w:rsidP="001F7F5D">
      <w:pPr>
        <w:pStyle w:val="Corpodetexto"/>
        <w:spacing w:after="240" w:line="240" w:lineRule="auto"/>
        <w:jc w:val="both"/>
        <w:rPr>
          <w:rFonts w:ascii="Times New Roman" w:hAnsi="Times New Roman" w:cs="Times New Roman"/>
          <w:sz w:val="20"/>
          <w:szCs w:val="20"/>
        </w:rPr>
      </w:pPr>
      <w:r>
        <w:rPr>
          <w:rFonts w:ascii="Times New Roman" w:hAnsi="Times New Roman" w:cs="Times New Roman"/>
          <w:sz w:val="20"/>
          <w:szCs w:val="20"/>
        </w:rPr>
        <w:t>c</w:t>
      </w:r>
      <w:r w:rsidR="00B801FA">
        <w:rPr>
          <w:rFonts w:ascii="Times New Roman" w:hAnsi="Times New Roman" w:cs="Times New Roman"/>
          <w:sz w:val="20"/>
          <w:szCs w:val="20"/>
        </w:rPr>
        <w:t xml:space="preserve">) </w:t>
      </w:r>
      <w:r w:rsidR="00D34BE9" w:rsidRPr="001270F5">
        <w:rPr>
          <w:rFonts w:ascii="Times New Roman" w:hAnsi="Times New Roman" w:cs="Times New Roman"/>
          <w:sz w:val="20"/>
          <w:szCs w:val="20"/>
        </w:rPr>
        <w:t>C</w:t>
      </w:r>
      <w:r w:rsidR="00E113A1" w:rsidRPr="001270F5">
        <w:rPr>
          <w:rFonts w:ascii="Times New Roman" w:hAnsi="Times New Roman" w:cs="Times New Roman"/>
          <w:sz w:val="20"/>
          <w:szCs w:val="20"/>
        </w:rPr>
        <w:t>ontribuição previdenciária, correspondente a 11% (onze por cento), na for</w:t>
      </w:r>
      <w:r w:rsidR="00B801FA">
        <w:rPr>
          <w:rFonts w:ascii="Times New Roman" w:hAnsi="Times New Roman" w:cs="Times New Roman"/>
          <w:sz w:val="20"/>
          <w:szCs w:val="20"/>
        </w:rPr>
        <w:t>ma da Instrução Normativa RFB nº</w:t>
      </w:r>
      <w:r w:rsidR="00E113A1" w:rsidRPr="001270F5">
        <w:rPr>
          <w:rFonts w:ascii="Times New Roman" w:hAnsi="Times New Roman" w:cs="Times New Roman"/>
          <w:sz w:val="20"/>
          <w:szCs w:val="20"/>
        </w:rPr>
        <w:t xml:space="preserve"> 971, de 13 de novembro de 2009 e suas alterações seguintes, conforme determina a Lei no 8.212, de 24 de julho de 1991, ou outros dispositivos legais que vierem substituir ou complementar os ora indicados;</w:t>
      </w:r>
    </w:p>
    <w:p w:rsidR="00E113A1" w:rsidRPr="001270F5" w:rsidRDefault="00E113A1" w:rsidP="00156AC5">
      <w:pPr>
        <w:pStyle w:val="PargrafodaLista"/>
        <w:numPr>
          <w:ilvl w:val="0"/>
          <w:numId w:val="53"/>
        </w:numPr>
        <w:tabs>
          <w:tab w:val="left" w:pos="232"/>
          <w:tab w:val="left" w:pos="284"/>
        </w:tabs>
        <w:spacing w:after="240" w:line="240" w:lineRule="auto"/>
        <w:ind w:left="0" w:firstLine="0"/>
        <w:contextualSpacing w:val="0"/>
        <w:jc w:val="both"/>
        <w:rPr>
          <w:rFonts w:ascii="Times New Roman" w:hAnsi="Times New Roman" w:cs="Times New Roman"/>
          <w:sz w:val="20"/>
          <w:szCs w:val="20"/>
        </w:rPr>
      </w:pPr>
      <w:r w:rsidRPr="001270F5">
        <w:rPr>
          <w:rFonts w:ascii="Times New Roman" w:hAnsi="Times New Roman" w:cs="Times New Roman"/>
          <w:sz w:val="20"/>
          <w:szCs w:val="20"/>
        </w:rPr>
        <w:t>Imposto Sobre Serviços de Qualquer Natureza - ISSQN, na forma da Lei Complementar n</w:t>
      </w:r>
      <w:r w:rsidR="00B91D96">
        <w:rPr>
          <w:rFonts w:ascii="Times New Roman" w:hAnsi="Times New Roman" w:cs="Times New Roman"/>
          <w:sz w:val="20"/>
          <w:szCs w:val="20"/>
        </w:rPr>
        <w:t>º</w:t>
      </w:r>
      <w:r w:rsidRPr="001270F5">
        <w:rPr>
          <w:rFonts w:ascii="Times New Roman" w:hAnsi="Times New Roman" w:cs="Times New Roman"/>
          <w:sz w:val="20"/>
          <w:szCs w:val="20"/>
        </w:rPr>
        <w:t xml:space="preserve"> 116, de 31 de julho de 2003, combinada com a legislação municipal e/ou distrital, ou outros dispositivos legais que vierem substituir ou complementar os ora indicados.</w:t>
      </w:r>
    </w:p>
    <w:p w:rsidR="00B91D96" w:rsidRDefault="00AE1267" w:rsidP="00B91D96">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91D96">
        <w:rPr>
          <w:rFonts w:ascii="Times New Roman" w:hAnsi="Times New Roman" w:cs="Times New Roman"/>
          <w:sz w:val="20"/>
          <w:szCs w:val="20"/>
        </w:rPr>
        <w:t>ACAGEPA</w:t>
      </w:r>
      <w:r w:rsidR="00851948" w:rsidRPr="00B91D96">
        <w:rPr>
          <w:rFonts w:ascii="Times New Roman" w:hAnsi="Times New Roman" w:cs="Times New Roman"/>
          <w:sz w:val="20"/>
          <w:szCs w:val="20"/>
        </w:rPr>
        <w:t xml:space="preserve"> fará a retenção, com repasse ao Órgão Arrecadador, além das discriminadas anteriormente de qualquer tributo ou contribuição determinada por legislação específica, sendo que se reserva no direito de efetuá-la ou não nos casos em que for facultativo.</w:t>
      </w:r>
    </w:p>
    <w:p w:rsidR="00B91D96"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91D96">
        <w:rPr>
          <w:rFonts w:ascii="Times New Roman" w:hAnsi="Times New Roman" w:cs="Times New Roman"/>
          <w:sz w:val="20"/>
          <w:szCs w:val="20"/>
        </w:rPr>
        <w:t>As empresas dispensadas de retenções deverão entregar a declaração, anexa ao documento de cobrança, a que se refere à IN SRF 1.234/2012 e IN SRF 1.244/2012, ou outras que as substituírem, em duas vias, assinadas pelo representante legal, além de informar sua condição no documento fiscal, inclusive o enquadramento legal, sob pena de se não o fizerem, se sujeitarão à retenção do imposto de renda e das contribuições sobre o valor total do documento fiscal.</w:t>
      </w:r>
    </w:p>
    <w:p w:rsidR="00B91D96"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91D96">
        <w:rPr>
          <w:rFonts w:ascii="Times New Roman" w:hAnsi="Times New Roman" w:cs="Times New Roman"/>
          <w:sz w:val="20"/>
          <w:szCs w:val="20"/>
        </w:rPr>
        <w:t xml:space="preserve">Ocorrendo a propositura de Reclamação Trabalhista por empregado ou </w:t>
      </w:r>
      <w:proofErr w:type="spellStart"/>
      <w:r w:rsidRPr="00B91D96">
        <w:rPr>
          <w:rFonts w:ascii="Times New Roman" w:hAnsi="Times New Roman" w:cs="Times New Roman"/>
          <w:sz w:val="20"/>
          <w:szCs w:val="20"/>
        </w:rPr>
        <w:t>ex</w:t>
      </w:r>
      <w:proofErr w:type="spellEnd"/>
      <w:r w:rsidRPr="00B91D96">
        <w:rPr>
          <w:rFonts w:ascii="Times New Roman" w:hAnsi="Times New Roman" w:cs="Times New Roman"/>
          <w:sz w:val="20"/>
          <w:szCs w:val="20"/>
        </w:rPr>
        <w:t xml:space="preserve"> empregado da </w:t>
      </w:r>
      <w:r w:rsidR="00393F7C" w:rsidRPr="00B91D96">
        <w:rPr>
          <w:rFonts w:ascii="Times New Roman" w:hAnsi="Times New Roman" w:cs="Times New Roman"/>
          <w:sz w:val="20"/>
          <w:szCs w:val="20"/>
        </w:rPr>
        <w:t>CONTRATADA</w:t>
      </w:r>
      <w:r w:rsidRPr="00B91D96">
        <w:rPr>
          <w:rFonts w:ascii="Times New Roman" w:hAnsi="Times New Roman" w:cs="Times New Roman"/>
          <w:sz w:val="20"/>
          <w:szCs w:val="20"/>
        </w:rPr>
        <w:t xml:space="preserve"> alocado na execução dos serviços objeto deste Instrumento e na qual seja citada a </w:t>
      </w:r>
      <w:r w:rsidR="00AE1267" w:rsidRPr="00B91D96">
        <w:rPr>
          <w:rFonts w:ascii="Times New Roman" w:hAnsi="Times New Roman" w:cs="Times New Roman"/>
          <w:sz w:val="20"/>
          <w:szCs w:val="20"/>
        </w:rPr>
        <w:t xml:space="preserve">CAGEPA </w:t>
      </w:r>
      <w:r w:rsidRPr="00B91D96">
        <w:rPr>
          <w:rFonts w:ascii="Times New Roman" w:hAnsi="Times New Roman" w:cs="Times New Roman"/>
          <w:sz w:val="20"/>
          <w:szCs w:val="20"/>
        </w:rPr>
        <w:t xml:space="preserve">na condição de reclamada ou litisconsorte passiva, fica a </w:t>
      </w:r>
      <w:r w:rsidR="00AE1267" w:rsidRPr="00B91D96">
        <w:rPr>
          <w:rFonts w:ascii="Times New Roman" w:hAnsi="Times New Roman" w:cs="Times New Roman"/>
          <w:sz w:val="20"/>
          <w:szCs w:val="20"/>
        </w:rPr>
        <w:t xml:space="preserve">CAGEPA </w:t>
      </w:r>
      <w:r w:rsidRPr="00B91D96">
        <w:rPr>
          <w:rFonts w:ascii="Times New Roman" w:hAnsi="Times New Roman" w:cs="Times New Roman"/>
          <w:sz w:val="20"/>
          <w:szCs w:val="20"/>
        </w:rPr>
        <w:t xml:space="preserve">autorizada a fazer a retenção do valor reclamado e dos pertinentes aos depósitos judiciais de qualquer crédito da </w:t>
      </w:r>
      <w:r w:rsidR="00393F7C" w:rsidRPr="00B91D96">
        <w:rPr>
          <w:rFonts w:ascii="Times New Roman" w:hAnsi="Times New Roman" w:cs="Times New Roman"/>
          <w:sz w:val="20"/>
          <w:szCs w:val="20"/>
        </w:rPr>
        <w:t>CONTRATADA</w:t>
      </w:r>
      <w:r w:rsidRPr="00B91D96">
        <w:rPr>
          <w:rFonts w:ascii="Times New Roman" w:hAnsi="Times New Roman" w:cs="Times New Roman"/>
          <w:sz w:val="20"/>
          <w:szCs w:val="20"/>
        </w:rPr>
        <w:t xml:space="preserve"> ou, se insuficiente este, da Garantia de Cumprimento do </w:t>
      </w:r>
      <w:r w:rsidR="00A72C87" w:rsidRPr="00B91D96">
        <w:rPr>
          <w:rFonts w:ascii="Times New Roman" w:hAnsi="Times New Roman" w:cs="Times New Roman"/>
          <w:sz w:val="20"/>
          <w:szCs w:val="20"/>
        </w:rPr>
        <w:t>Contrato</w:t>
      </w:r>
      <w:r w:rsidRPr="00B91D96">
        <w:rPr>
          <w:rFonts w:ascii="Times New Roman" w:hAnsi="Times New Roman" w:cs="Times New Roman"/>
          <w:sz w:val="20"/>
          <w:szCs w:val="20"/>
        </w:rPr>
        <w:t xml:space="preserve">, até o trânsito em julgado da lide, cujos fatos serão levados ao conhecimento da </w:t>
      </w:r>
      <w:r w:rsidR="0088191E" w:rsidRPr="00B91D96">
        <w:rPr>
          <w:rFonts w:ascii="Times New Roman" w:hAnsi="Times New Roman" w:cs="Times New Roman"/>
          <w:sz w:val="20"/>
          <w:szCs w:val="20"/>
        </w:rPr>
        <w:t>Fiscalização</w:t>
      </w:r>
      <w:r w:rsidRPr="00B91D96">
        <w:rPr>
          <w:rFonts w:ascii="Times New Roman" w:hAnsi="Times New Roman" w:cs="Times New Roman"/>
          <w:sz w:val="20"/>
          <w:szCs w:val="20"/>
        </w:rPr>
        <w:t xml:space="preserve"> pelo Órgão Jurídico da </w:t>
      </w:r>
      <w:r w:rsidR="00AE1267" w:rsidRPr="00B91D96">
        <w:rPr>
          <w:rFonts w:ascii="Times New Roman" w:hAnsi="Times New Roman" w:cs="Times New Roman"/>
          <w:sz w:val="20"/>
          <w:szCs w:val="20"/>
        </w:rPr>
        <w:t>CAGEPA</w:t>
      </w:r>
      <w:r w:rsidRPr="00B91D96">
        <w:rPr>
          <w:rFonts w:ascii="Times New Roman" w:hAnsi="Times New Roman" w:cs="Times New Roman"/>
          <w:sz w:val="20"/>
          <w:szCs w:val="20"/>
        </w:rPr>
        <w:t>;</w:t>
      </w:r>
    </w:p>
    <w:p w:rsidR="00B91D96" w:rsidRDefault="00851948" w:rsidP="001F7F5D">
      <w:pPr>
        <w:pStyle w:val="PargrafodaLista"/>
        <w:numPr>
          <w:ilvl w:val="3"/>
          <w:numId w:val="10"/>
        </w:numPr>
        <w:spacing w:after="240" w:line="240" w:lineRule="auto"/>
        <w:ind w:left="0" w:firstLine="0"/>
        <w:contextualSpacing w:val="0"/>
        <w:jc w:val="both"/>
        <w:rPr>
          <w:rFonts w:ascii="Times New Roman" w:hAnsi="Times New Roman" w:cs="Times New Roman"/>
          <w:sz w:val="20"/>
          <w:szCs w:val="20"/>
        </w:rPr>
      </w:pPr>
      <w:r w:rsidRPr="00B91D96">
        <w:rPr>
          <w:rFonts w:ascii="Times New Roman" w:hAnsi="Times New Roman" w:cs="Times New Roman"/>
          <w:sz w:val="20"/>
          <w:szCs w:val="20"/>
        </w:rPr>
        <w:t xml:space="preserve">Sendo julgada procedente a Reclamação Trabalhista, o valor retido será destinado à satisfação da condenação, obrigando-se, ainda, a </w:t>
      </w:r>
      <w:r w:rsidR="00393F7C" w:rsidRPr="00B91D96">
        <w:rPr>
          <w:rFonts w:ascii="Times New Roman" w:hAnsi="Times New Roman" w:cs="Times New Roman"/>
          <w:sz w:val="20"/>
          <w:szCs w:val="20"/>
        </w:rPr>
        <w:t>CONTRATADA</w:t>
      </w:r>
      <w:r w:rsidRPr="00B91D96">
        <w:rPr>
          <w:rFonts w:ascii="Times New Roman" w:hAnsi="Times New Roman" w:cs="Times New Roman"/>
          <w:sz w:val="20"/>
          <w:szCs w:val="20"/>
        </w:rPr>
        <w:t xml:space="preserve"> a complementar o valor devido ao empregado, caso a retenção seja insuficiente;</w:t>
      </w:r>
    </w:p>
    <w:p w:rsidR="000136AC" w:rsidRDefault="00851948" w:rsidP="001F7F5D">
      <w:pPr>
        <w:pStyle w:val="PargrafodaLista"/>
        <w:numPr>
          <w:ilvl w:val="3"/>
          <w:numId w:val="10"/>
        </w:numPr>
        <w:spacing w:after="240" w:line="240" w:lineRule="auto"/>
        <w:ind w:left="0" w:firstLine="0"/>
        <w:contextualSpacing w:val="0"/>
        <w:jc w:val="both"/>
        <w:rPr>
          <w:rFonts w:ascii="Times New Roman" w:hAnsi="Times New Roman" w:cs="Times New Roman"/>
          <w:sz w:val="20"/>
          <w:szCs w:val="20"/>
        </w:rPr>
      </w:pPr>
      <w:r w:rsidRPr="00B91D96">
        <w:rPr>
          <w:rFonts w:ascii="Times New Roman" w:hAnsi="Times New Roman" w:cs="Times New Roman"/>
          <w:sz w:val="20"/>
          <w:szCs w:val="20"/>
        </w:rPr>
        <w:t xml:space="preserve">Sendo julgada improcedente a Reclamação Trabalhista, depois de transitada em julgado a decisão, o valor reclamado e retido em espécie será devolvido à </w:t>
      </w:r>
      <w:r w:rsidR="00393F7C" w:rsidRPr="00B91D96">
        <w:rPr>
          <w:rFonts w:ascii="Times New Roman" w:hAnsi="Times New Roman" w:cs="Times New Roman"/>
          <w:sz w:val="20"/>
          <w:szCs w:val="20"/>
        </w:rPr>
        <w:t>CONTRATADA</w:t>
      </w:r>
      <w:r w:rsidRPr="00B91D96">
        <w:rPr>
          <w:rFonts w:ascii="Times New Roman" w:hAnsi="Times New Roman" w:cs="Times New Roman"/>
          <w:sz w:val="20"/>
          <w:szCs w:val="20"/>
        </w:rPr>
        <w:t xml:space="preserve"> atualizado com base no Índice Nacional </w:t>
      </w:r>
      <w:r w:rsidRPr="00B91D96">
        <w:rPr>
          <w:rFonts w:ascii="Times New Roman" w:hAnsi="Times New Roman" w:cs="Times New Roman"/>
          <w:sz w:val="20"/>
          <w:szCs w:val="20"/>
        </w:rPr>
        <w:lastRenderedPageBreak/>
        <w:t xml:space="preserve">de Preços ao Consumidor Amplo - IPCA </w:t>
      </w:r>
      <w:proofErr w:type="gramStart"/>
      <w:r w:rsidRPr="00B91D96">
        <w:rPr>
          <w:rFonts w:ascii="Times New Roman" w:hAnsi="Times New Roman" w:cs="Times New Roman"/>
          <w:sz w:val="20"/>
          <w:szCs w:val="20"/>
        </w:rPr>
        <w:t>“</w:t>
      </w:r>
      <w:r w:rsidRPr="0019652B">
        <w:rPr>
          <w:rFonts w:ascii="Times New Roman" w:hAnsi="Times New Roman" w:cs="Times New Roman"/>
          <w:i/>
          <w:sz w:val="20"/>
          <w:szCs w:val="20"/>
        </w:rPr>
        <w:t>pro</w:t>
      </w:r>
      <w:proofErr w:type="gramEnd"/>
      <w:r w:rsidRPr="0019652B">
        <w:rPr>
          <w:rFonts w:ascii="Times New Roman" w:hAnsi="Times New Roman" w:cs="Times New Roman"/>
          <w:i/>
          <w:sz w:val="20"/>
          <w:szCs w:val="20"/>
        </w:rPr>
        <w:t xml:space="preserve"> rata tempore</w:t>
      </w:r>
      <w:r w:rsidRPr="00B91D96">
        <w:rPr>
          <w:rFonts w:ascii="Times New Roman" w:hAnsi="Times New Roman" w:cs="Times New Roman"/>
          <w:sz w:val="20"/>
          <w:szCs w:val="20"/>
        </w:rPr>
        <w:t xml:space="preserve">” pela fórmula prevista nas condições deste </w:t>
      </w:r>
      <w:r w:rsidR="00A72C87" w:rsidRPr="00B91D96">
        <w:rPr>
          <w:rFonts w:ascii="Times New Roman" w:hAnsi="Times New Roman" w:cs="Times New Roman"/>
          <w:sz w:val="20"/>
          <w:szCs w:val="20"/>
        </w:rPr>
        <w:t>Contrato</w:t>
      </w:r>
      <w:r w:rsidRPr="00B91D96">
        <w:rPr>
          <w:rFonts w:ascii="Times New Roman" w:hAnsi="Times New Roman" w:cs="Times New Roman"/>
          <w:sz w:val="20"/>
          <w:szCs w:val="20"/>
        </w:rPr>
        <w:t>, exceto o pertinente aos depósitos recursais, os quais serão devolvidos nos termos do subitem 6.11.3.1 desta Cláusula;</w:t>
      </w:r>
    </w:p>
    <w:p w:rsidR="00C94A27" w:rsidRDefault="00851948" w:rsidP="001F7F5D">
      <w:pPr>
        <w:pStyle w:val="PargrafodaLista"/>
        <w:numPr>
          <w:ilvl w:val="3"/>
          <w:numId w:val="10"/>
        </w:numPr>
        <w:spacing w:after="240" w:line="240" w:lineRule="auto"/>
        <w:ind w:left="0" w:firstLine="0"/>
        <w:contextualSpacing w:val="0"/>
        <w:jc w:val="both"/>
        <w:rPr>
          <w:rFonts w:ascii="Times New Roman" w:hAnsi="Times New Roman" w:cs="Times New Roman"/>
          <w:sz w:val="20"/>
          <w:szCs w:val="20"/>
        </w:rPr>
      </w:pPr>
      <w:r w:rsidRPr="000136AC">
        <w:rPr>
          <w:rFonts w:ascii="Times New Roman" w:hAnsi="Times New Roman" w:cs="Times New Roman"/>
          <w:sz w:val="20"/>
          <w:szCs w:val="20"/>
        </w:rPr>
        <w:t xml:space="preserve">Os valores relativos aos depósitos recursais serão considerados como parte do pagamento de indenização trabalhista do processo correspondente ao depósito; caso a </w:t>
      </w:r>
      <w:r w:rsidR="00AE1267" w:rsidRPr="000136AC">
        <w:rPr>
          <w:rFonts w:ascii="Times New Roman" w:hAnsi="Times New Roman" w:cs="Times New Roman"/>
          <w:sz w:val="20"/>
          <w:szCs w:val="20"/>
        </w:rPr>
        <w:t xml:space="preserve">CAGEPA </w:t>
      </w:r>
      <w:r w:rsidRPr="000136AC">
        <w:rPr>
          <w:rFonts w:ascii="Times New Roman" w:hAnsi="Times New Roman" w:cs="Times New Roman"/>
          <w:sz w:val="20"/>
          <w:szCs w:val="20"/>
        </w:rPr>
        <w:t xml:space="preserve">seja excluída do feito em Instância Superior, o quantum dos depósitos recursais será devolvido à </w:t>
      </w:r>
      <w:r w:rsidR="00393F7C" w:rsidRPr="000136AC">
        <w:rPr>
          <w:rFonts w:ascii="Times New Roman" w:hAnsi="Times New Roman" w:cs="Times New Roman"/>
          <w:sz w:val="20"/>
          <w:szCs w:val="20"/>
        </w:rPr>
        <w:t>CONTRATADA</w:t>
      </w:r>
      <w:r w:rsidRPr="000136AC">
        <w:rPr>
          <w:rFonts w:ascii="Times New Roman" w:hAnsi="Times New Roman" w:cs="Times New Roman"/>
          <w:sz w:val="20"/>
          <w:szCs w:val="20"/>
        </w:rPr>
        <w:t xml:space="preserve"> quando de sua liberação e no mesmo valor liberado.</w:t>
      </w:r>
    </w:p>
    <w:p w:rsidR="00213FCB" w:rsidRPr="00C94A27" w:rsidRDefault="00851948" w:rsidP="00C94A27">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 xml:space="preserve">Respeitadas as condições previstas neste </w:t>
      </w:r>
      <w:r w:rsidR="00A72C87" w:rsidRPr="00C94A27">
        <w:rPr>
          <w:rFonts w:ascii="Times New Roman" w:hAnsi="Times New Roman" w:cs="Times New Roman"/>
          <w:sz w:val="20"/>
          <w:szCs w:val="20"/>
        </w:rPr>
        <w:t>Contrato</w:t>
      </w:r>
      <w:r w:rsidRPr="00C94A27">
        <w:rPr>
          <w:rFonts w:ascii="Times New Roman" w:hAnsi="Times New Roman" w:cs="Times New Roman"/>
          <w:sz w:val="20"/>
          <w:szCs w:val="20"/>
        </w:rPr>
        <w:t xml:space="preserve">, em caso de atraso de pagamento, </w:t>
      </w:r>
      <w:r w:rsidR="00AE1267" w:rsidRPr="00C94A27">
        <w:rPr>
          <w:rFonts w:ascii="Times New Roman" w:hAnsi="Times New Roman" w:cs="Times New Roman"/>
          <w:sz w:val="20"/>
          <w:szCs w:val="20"/>
        </w:rPr>
        <w:t>motivado pela</w:t>
      </w:r>
      <w:r w:rsidR="004869B2">
        <w:rPr>
          <w:rFonts w:ascii="Times New Roman" w:hAnsi="Times New Roman" w:cs="Times New Roman"/>
          <w:sz w:val="20"/>
          <w:szCs w:val="20"/>
        </w:rPr>
        <w:t xml:space="preserve"> </w:t>
      </w:r>
      <w:r w:rsidR="00AE1267" w:rsidRPr="00C94A27">
        <w:rPr>
          <w:rFonts w:ascii="Times New Roman" w:hAnsi="Times New Roman" w:cs="Times New Roman"/>
          <w:sz w:val="20"/>
          <w:szCs w:val="20"/>
        </w:rPr>
        <w:t>CAGEPA</w:t>
      </w:r>
      <w:r w:rsidRPr="00C94A27">
        <w:rPr>
          <w:rFonts w:ascii="Times New Roman" w:hAnsi="Times New Roman" w:cs="Times New Roman"/>
          <w:sz w:val="20"/>
          <w:szCs w:val="20"/>
        </w:rPr>
        <w:t>, o valor a ser pago será atualizado financeiramente desde a data prevista para o pagamento até a do efetivo pagamento, mediante a aplicação da seguinte fórmula:</w:t>
      </w:r>
    </w:p>
    <w:p w:rsidR="00AE7398" w:rsidRPr="001270F5" w:rsidRDefault="00851948" w:rsidP="001F7F5D">
      <w:pPr>
        <w:spacing w:after="240" w:line="240" w:lineRule="auto"/>
        <w:jc w:val="both"/>
        <w:rPr>
          <w:rFonts w:ascii="Times New Roman" w:hAnsi="Times New Roman" w:cs="Times New Roman"/>
          <w:sz w:val="20"/>
          <w:szCs w:val="20"/>
        </w:rPr>
      </w:pPr>
      <m:oMathPara>
        <m:oMath>
          <m:r>
            <w:rPr>
              <w:rFonts w:ascii="Cambria Math" w:hAnsi="Cambria Math" w:cs="Times New Roman"/>
              <w:sz w:val="20"/>
              <w:szCs w:val="20"/>
            </w:rPr>
            <m:t xml:space="preserve">EM=I x N x </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p</m:t>
              </m:r>
            </m:sub>
          </m:sSub>
        </m:oMath>
      </m:oMathPara>
    </w:p>
    <w:p w:rsidR="00213FCB" w:rsidRPr="001270F5" w:rsidRDefault="00851948" w:rsidP="00C94A27">
      <w:pPr>
        <w:spacing w:after="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t>Onde:</w:t>
      </w:r>
      <w:r w:rsidRPr="001270F5">
        <w:rPr>
          <w:rFonts w:ascii="Times New Roman" w:hAnsi="Times New Roman" w:cs="Times New Roman"/>
          <w:sz w:val="20"/>
          <w:szCs w:val="20"/>
        </w:rPr>
        <w:br/>
        <w:t>EM</w:t>
      </w:r>
      <w:proofErr w:type="gramEnd"/>
      <w:r w:rsidRPr="001270F5">
        <w:rPr>
          <w:rFonts w:ascii="Times New Roman" w:hAnsi="Times New Roman" w:cs="Times New Roman"/>
          <w:sz w:val="20"/>
          <w:szCs w:val="20"/>
        </w:rPr>
        <w:t xml:space="preserve"> = Encargos moratórios;</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N = Número de dias entre a data prevista para o pagamento e a do efetivo pagamento;</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VP = Valor da parcela a ser paga</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br/>
        <w:t>I = Índice de compensação financeira = 0,00016438, assim apurado:</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(TX)</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(6/</w:t>
      </w:r>
      <w:proofErr w:type="gramStart"/>
      <w:r w:rsidRPr="001270F5">
        <w:rPr>
          <w:rFonts w:ascii="Times New Roman" w:hAnsi="Times New Roman" w:cs="Times New Roman"/>
          <w:sz w:val="20"/>
          <w:szCs w:val="20"/>
        </w:rPr>
        <w:t>100)/</w:t>
      </w:r>
      <w:proofErr w:type="gramEnd"/>
      <w:r w:rsidRPr="001270F5">
        <w:rPr>
          <w:rFonts w:ascii="Times New Roman" w:hAnsi="Times New Roman" w:cs="Times New Roman"/>
          <w:sz w:val="20"/>
          <w:szCs w:val="20"/>
        </w:rPr>
        <w:t>365</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0,00016438</w:t>
      </w:r>
    </w:p>
    <w:p w:rsidR="00213FCB" w:rsidRPr="001270F5" w:rsidRDefault="00851948" w:rsidP="00C94A27">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TX = Percentual da taxa anual = 6%</w:t>
      </w:r>
    </w:p>
    <w:p w:rsidR="00C94A27" w:rsidRDefault="00851948" w:rsidP="005E6534">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 xml:space="preserve">É vedada a antecipação de pagamento sem a correspondente contraprestação do serviço, contudo, na hipótese de se verificar a necessidade de algum estorno ou ajuste nas medições subsequentes ao efetivo pagamento, o </w:t>
      </w:r>
      <w:r w:rsidR="00D21248" w:rsidRPr="00C94A27">
        <w:rPr>
          <w:rFonts w:ascii="Times New Roman" w:hAnsi="Times New Roman" w:cs="Times New Roman"/>
          <w:sz w:val="20"/>
          <w:szCs w:val="20"/>
        </w:rPr>
        <w:t>benefício</w:t>
      </w:r>
      <w:r w:rsidRPr="00C94A27">
        <w:rPr>
          <w:rFonts w:ascii="Times New Roman" w:hAnsi="Times New Roman" w:cs="Times New Roman"/>
          <w:sz w:val="20"/>
          <w:szCs w:val="20"/>
        </w:rPr>
        <w:t xml:space="preserve"> auferido pela </w:t>
      </w:r>
      <w:r w:rsidR="00393F7C" w:rsidRPr="00C94A27">
        <w:rPr>
          <w:rFonts w:ascii="Times New Roman" w:hAnsi="Times New Roman" w:cs="Times New Roman"/>
          <w:sz w:val="20"/>
          <w:szCs w:val="20"/>
        </w:rPr>
        <w:t>CONTRATADA</w:t>
      </w:r>
      <w:r w:rsidRPr="00C94A27">
        <w:rPr>
          <w:rFonts w:ascii="Times New Roman" w:hAnsi="Times New Roman" w:cs="Times New Roman"/>
          <w:sz w:val="20"/>
          <w:szCs w:val="20"/>
        </w:rPr>
        <w:t xml:space="preserve"> será deduzido dos créditos que a </w:t>
      </w:r>
      <w:r w:rsidR="00393F7C" w:rsidRPr="00C94A27">
        <w:rPr>
          <w:rFonts w:ascii="Times New Roman" w:hAnsi="Times New Roman" w:cs="Times New Roman"/>
          <w:sz w:val="20"/>
          <w:szCs w:val="20"/>
        </w:rPr>
        <w:t>CONTRATADA</w:t>
      </w:r>
      <w:r w:rsidR="004869B2">
        <w:rPr>
          <w:rFonts w:ascii="Times New Roman" w:hAnsi="Times New Roman" w:cs="Times New Roman"/>
          <w:sz w:val="20"/>
          <w:szCs w:val="20"/>
        </w:rPr>
        <w:t xml:space="preserve"> </w:t>
      </w:r>
      <w:r w:rsidRPr="00C94A27">
        <w:rPr>
          <w:rFonts w:ascii="Times New Roman" w:hAnsi="Times New Roman" w:cs="Times New Roman"/>
          <w:sz w:val="20"/>
          <w:szCs w:val="20"/>
        </w:rPr>
        <w:t>fizer jus.</w:t>
      </w:r>
    </w:p>
    <w:p w:rsidR="00C94A27" w:rsidRDefault="00851948" w:rsidP="005E6534">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 xml:space="preserve">Detectada antecipação de pagamento indevida, o valor será estornado em favor </w:t>
      </w:r>
      <w:r w:rsidR="00AE1267" w:rsidRPr="00C94A27">
        <w:rPr>
          <w:rFonts w:ascii="Times New Roman" w:hAnsi="Times New Roman" w:cs="Times New Roman"/>
          <w:sz w:val="20"/>
          <w:szCs w:val="20"/>
        </w:rPr>
        <w:t>da</w:t>
      </w:r>
      <w:r w:rsidR="004869B2">
        <w:rPr>
          <w:rFonts w:ascii="Times New Roman" w:hAnsi="Times New Roman" w:cs="Times New Roman"/>
          <w:sz w:val="20"/>
          <w:szCs w:val="20"/>
        </w:rPr>
        <w:t xml:space="preserve"> </w:t>
      </w:r>
      <w:r w:rsidR="00AE1267" w:rsidRPr="00C94A27">
        <w:rPr>
          <w:rFonts w:ascii="Times New Roman" w:hAnsi="Times New Roman" w:cs="Times New Roman"/>
          <w:sz w:val="20"/>
          <w:szCs w:val="20"/>
        </w:rPr>
        <w:t>CAGEPA</w:t>
      </w:r>
      <w:r w:rsidRPr="00C94A27">
        <w:rPr>
          <w:rFonts w:ascii="Times New Roman" w:hAnsi="Times New Roman" w:cs="Times New Roman"/>
          <w:sz w:val="20"/>
          <w:szCs w:val="20"/>
        </w:rPr>
        <w:t>, incidindo sobre a correspondente parcela a atualização financeira, mediante adoção da fórmula e índices tratados no subitem 6.12 deste instrumento.</w:t>
      </w:r>
    </w:p>
    <w:p w:rsidR="00C94A27"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 xml:space="preserve">Eventuais acertos no </w:t>
      </w:r>
      <w:r w:rsidR="00113D2E" w:rsidRPr="00C94A27">
        <w:rPr>
          <w:rFonts w:ascii="Times New Roman" w:hAnsi="Times New Roman" w:cs="Times New Roman"/>
          <w:sz w:val="20"/>
          <w:szCs w:val="20"/>
        </w:rPr>
        <w:t>Relatório de Medição a favor da CAGEPA</w:t>
      </w:r>
      <w:r w:rsidRPr="00C94A27">
        <w:rPr>
          <w:rFonts w:ascii="Times New Roman" w:hAnsi="Times New Roman" w:cs="Times New Roman"/>
          <w:sz w:val="20"/>
          <w:szCs w:val="20"/>
        </w:rPr>
        <w:t xml:space="preserve">, ocorridos após a liquidação do pagamento, serão efetuados nos créditos que a </w:t>
      </w:r>
      <w:r w:rsidR="00393F7C" w:rsidRPr="00C94A27">
        <w:rPr>
          <w:rFonts w:ascii="Times New Roman" w:hAnsi="Times New Roman" w:cs="Times New Roman"/>
          <w:sz w:val="20"/>
          <w:szCs w:val="20"/>
        </w:rPr>
        <w:t>CONTRATADA</w:t>
      </w:r>
      <w:r w:rsidR="004869B2">
        <w:rPr>
          <w:rFonts w:ascii="Times New Roman" w:hAnsi="Times New Roman" w:cs="Times New Roman"/>
          <w:sz w:val="20"/>
          <w:szCs w:val="20"/>
        </w:rPr>
        <w:t xml:space="preserve"> </w:t>
      </w:r>
      <w:r w:rsidRPr="00C94A27">
        <w:rPr>
          <w:rFonts w:ascii="Times New Roman" w:hAnsi="Times New Roman" w:cs="Times New Roman"/>
          <w:sz w:val="20"/>
          <w:szCs w:val="20"/>
        </w:rPr>
        <w:t xml:space="preserve">fizer jus, incidindo sobre a parcela líquida a atualização financeira, mediante aplicação da fórmula e índices constantes do subitem 6.12 deste </w:t>
      </w:r>
      <w:r w:rsidR="00A72C87" w:rsidRPr="00C94A27">
        <w:rPr>
          <w:rFonts w:ascii="Times New Roman" w:hAnsi="Times New Roman" w:cs="Times New Roman"/>
          <w:sz w:val="20"/>
          <w:szCs w:val="20"/>
        </w:rPr>
        <w:t>Contrato</w:t>
      </w:r>
      <w:r w:rsidRPr="00C94A27">
        <w:rPr>
          <w:rFonts w:ascii="Times New Roman" w:hAnsi="Times New Roman" w:cs="Times New Roman"/>
          <w:sz w:val="20"/>
          <w:szCs w:val="20"/>
        </w:rPr>
        <w:t>.</w:t>
      </w:r>
    </w:p>
    <w:p w:rsidR="00C94A27" w:rsidRPr="002C142F"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2C142F">
        <w:rPr>
          <w:rFonts w:ascii="Times New Roman" w:hAnsi="Times New Roman" w:cs="Times New Roman"/>
          <w:sz w:val="20"/>
          <w:szCs w:val="20"/>
        </w:rPr>
        <w:t xml:space="preserve">No caso de consórcio, </w:t>
      </w:r>
      <w:r w:rsidR="007F3973" w:rsidRPr="002C142F">
        <w:rPr>
          <w:rFonts w:ascii="Times New Roman" w:hAnsi="Times New Roman" w:cs="Times New Roman"/>
          <w:sz w:val="20"/>
          <w:szCs w:val="20"/>
        </w:rPr>
        <w:t>está</w:t>
      </w:r>
      <w:r w:rsidRPr="002C142F">
        <w:rPr>
          <w:rFonts w:ascii="Times New Roman" w:hAnsi="Times New Roman" w:cs="Times New Roman"/>
          <w:sz w:val="20"/>
          <w:szCs w:val="20"/>
        </w:rPr>
        <w:t xml:space="preserve"> permitido o pagamento diretamente a qualquer uma das empresas que o integram, desde que tal preferência esteja expressamente manifestada </w:t>
      </w:r>
      <w:r w:rsidR="00692410" w:rsidRPr="002C142F">
        <w:rPr>
          <w:rFonts w:ascii="Times New Roman" w:hAnsi="Times New Roman" w:cs="Times New Roman"/>
          <w:sz w:val="20"/>
          <w:szCs w:val="20"/>
        </w:rPr>
        <w:t>no Termo de Compromisso de Constituição do Consórcio</w:t>
      </w:r>
      <w:r w:rsidRPr="002C142F">
        <w:rPr>
          <w:rFonts w:ascii="Times New Roman" w:hAnsi="Times New Roman" w:cs="Times New Roman"/>
          <w:sz w:val="20"/>
          <w:szCs w:val="20"/>
        </w:rPr>
        <w:t xml:space="preserve">, respeitada a proporcionalidade </w:t>
      </w:r>
      <w:r w:rsidR="00692410" w:rsidRPr="002C142F">
        <w:rPr>
          <w:rFonts w:ascii="Times New Roman" w:hAnsi="Times New Roman" w:cs="Times New Roman"/>
          <w:sz w:val="20"/>
          <w:szCs w:val="20"/>
        </w:rPr>
        <w:t xml:space="preserve">ali </w:t>
      </w:r>
      <w:r w:rsidRPr="002C142F">
        <w:rPr>
          <w:rFonts w:ascii="Times New Roman" w:hAnsi="Times New Roman" w:cs="Times New Roman"/>
          <w:sz w:val="20"/>
          <w:szCs w:val="20"/>
        </w:rPr>
        <w:t>estabelecida</w:t>
      </w:r>
      <w:r w:rsidR="00FC0A94" w:rsidRPr="002C142F">
        <w:rPr>
          <w:rFonts w:ascii="Times New Roman" w:hAnsi="Times New Roman" w:cs="Times New Roman"/>
          <w:sz w:val="20"/>
          <w:szCs w:val="20"/>
        </w:rPr>
        <w:t xml:space="preserve"> ou outro documento específico</w:t>
      </w:r>
      <w:r w:rsidR="00692410" w:rsidRPr="002C142F">
        <w:rPr>
          <w:rFonts w:ascii="Times New Roman" w:hAnsi="Times New Roman" w:cs="Times New Roman"/>
          <w:sz w:val="20"/>
          <w:szCs w:val="20"/>
        </w:rPr>
        <w:t>.</w:t>
      </w:r>
    </w:p>
    <w:p w:rsidR="00906DFF"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O pagamento referente à última medição ficará condicionado à entrega do documento comprobatório de solicitação de encerramento da matrícula CEI, quando for o caso.</w:t>
      </w:r>
    </w:p>
    <w:p w:rsidR="00906DFF"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906DFF">
        <w:rPr>
          <w:rFonts w:ascii="Times New Roman" w:hAnsi="Times New Roman" w:cs="Times New Roman"/>
          <w:sz w:val="20"/>
          <w:szCs w:val="20"/>
        </w:rPr>
        <w:t xml:space="preserve">O pagamento relativo à última </w:t>
      </w:r>
      <w:r w:rsidR="00393F7C" w:rsidRPr="00906DFF">
        <w:rPr>
          <w:rFonts w:ascii="Times New Roman" w:hAnsi="Times New Roman" w:cs="Times New Roman"/>
          <w:sz w:val="20"/>
          <w:szCs w:val="20"/>
        </w:rPr>
        <w:t xml:space="preserve">medição </w:t>
      </w:r>
      <w:r w:rsidRPr="00906DFF">
        <w:rPr>
          <w:rFonts w:ascii="Times New Roman" w:hAnsi="Times New Roman" w:cs="Times New Roman"/>
          <w:sz w:val="20"/>
          <w:szCs w:val="20"/>
        </w:rPr>
        <w:t xml:space="preserve">será efetuado após a emissão do </w:t>
      </w:r>
      <w:r w:rsidR="00285AE0" w:rsidRPr="00906DFF">
        <w:rPr>
          <w:rFonts w:ascii="Times New Roman" w:hAnsi="Times New Roman" w:cs="Times New Roman"/>
          <w:sz w:val="20"/>
          <w:szCs w:val="20"/>
        </w:rPr>
        <w:t>Termo de Recebimento Definitivo</w:t>
      </w:r>
      <w:r w:rsidRPr="00906DFF">
        <w:rPr>
          <w:rFonts w:ascii="Times New Roman" w:hAnsi="Times New Roman" w:cs="Times New Roman"/>
          <w:sz w:val="20"/>
          <w:szCs w:val="20"/>
        </w:rPr>
        <w:t xml:space="preserve">, conforme disposto </w:t>
      </w:r>
      <w:r w:rsidR="00206B72" w:rsidRPr="00906DFF">
        <w:rPr>
          <w:rFonts w:ascii="Times New Roman" w:hAnsi="Times New Roman" w:cs="Times New Roman"/>
          <w:sz w:val="20"/>
          <w:szCs w:val="20"/>
        </w:rPr>
        <w:t xml:space="preserve">na Cláusula Décima </w:t>
      </w:r>
      <w:r w:rsidR="003705F9">
        <w:rPr>
          <w:rFonts w:ascii="Times New Roman" w:hAnsi="Times New Roman" w:cs="Times New Roman"/>
          <w:sz w:val="20"/>
          <w:szCs w:val="20"/>
        </w:rPr>
        <w:t xml:space="preserve">Oitava </w:t>
      </w:r>
      <w:r w:rsidRPr="00906DFF">
        <w:rPr>
          <w:rFonts w:ascii="Times New Roman" w:hAnsi="Times New Roman" w:cs="Times New Roman"/>
          <w:sz w:val="20"/>
          <w:szCs w:val="20"/>
        </w:rPr>
        <w:t xml:space="preserve">deste </w:t>
      </w:r>
      <w:r w:rsidR="00A72C87" w:rsidRPr="00906DFF">
        <w:rPr>
          <w:rFonts w:ascii="Times New Roman" w:hAnsi="Times New Roman" w:cs="Times New Roman"/>
          <w:sz w:val="20"/>
          <w:szCs w:val="20"/>
        </w:rPr>
        <w:t>Contrato</w:t>
      </w:r>
      <w:r w:rsidRPr="00906DFF">
        <w:rPr>
          <w:rFonts w:ascii="Times New Roman" w:hAnsi="Times New Roman" w:cs="Times New Roman"/>
          <w:sz w:val="20"/>
          <w:szCs w:val="20"/>
        </w:rPr>
        <w:t xml:space="preserve">, podendo </w:t>
      </w:r>
      <w:r w:rsidR="00113D2E" w:rsidRPr="00906DFF">
        <w:rPr>
          <w:rFonts w:ascii="Times New Roman" w:hAnsi="Times New Roman" w:cs="Times New Roman"/>
          <w:sz w:val="20"/>
          <w:szCs w:val="20"/>
        </w:rPr>
        <w:t>a</w:t>
      </w:r>
      <w:r w:rsidR="004869B2">
        <w:rPr>
          <w:rFonts w:ascii="Times New Roman" w:hAnsi="Times New Roman" w:cs="Times New Roman"/>
          <w:sz w:val="20"/>
          <w:szCs w:val="20"/>
        </w:rPr>
        <w:t xml:space="preserve"> </w:t>
      </w:r>
      <w:r w:rsidR="00113D2E" w:rsidRPr="00906DFF">
        <w:rPr>
          <w:rFonts w:ascii="Times New Roman" w:hAnsi="Times New Roman" w:cs="Times New Roman"/>
          <w:sz w:val="20"/>
          <w:szCs w:val="20"/>
        </w:rPr>
        <w:t xml:space="preserve">CAGEPA </w:t>
      </w:r>
      <w:r w:rsidRPr="00906DFF">
        <w:rPr>
          <w:rFonts w:ascii="Times New Roman" w:hAnsi="Times New Roman" w:cs="Times New Roman"/>
          <w:sz w:val="20"/>
          <w:szCs w:val="20"/>
        </w:rPr>
        <w:t xml:space="preserve">realizá-lo até o 30º (trigésimo) dia útil, contado da data de entrada no protocolo </w:t>
      </w:r>
      <w:r w:rsidR="00393F7C" w:rsidRPr="00906DFF">
        <w:rPr>
          <w:rFonts w:ascii="Times New Roman" w:hAnsi="Times New Roman" w:cs="Times New Roman"/>
          <w:sz w:val="20"/>
          <w:szCs w:val="20"/>
        </w:rPr>
        <w:t>da CAGEPA</w:t>
      </w:r>
      <w:r w:rsidRPr="00906DFF">
        <w:rPr>
          <w:rFonts w:ascii="Times New Roman" w:hAnsi="Times New Roman" w:cs="Times New Roman"/>
          <w:sz w:val="20"/>
          <w:szCs w:val="20"/>
        </w:rPr>
        <w:t>, da documentação de cobrança, desde que os documentos estejam corretos.</w:t>
      </w:r>
    </w:p>
    <w:p w:rsidR="00631642" w:rsidRPr="00631642" w:rsidRDefault="00851948" w:rsidP="00631642">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631642">
        <w:rPr>
          <w:rFonts w:ascii="Times New Roman" w:hAnsi="Times New Roman" w:cs="Times New Roman"/>
          <w:sz w:val="20"/>
          <w:szCs w:val="20"/>
        </w:rPr>
        <w:t xml:space="preserve">Considerar-se-á como </w:t>
      </w:r>
      <w:r w:rsidR="00D9341E" w:rsidRPr="00631642">
        <w:rPr>
          <w:rFonts w:ascii="Times New Roman" w:hAnsi="Times New Roman" w:cs="Times New Roman"/>
          <w:sz w:val="20"/>
          <w:szCs w:val="20"/>
        </w:rPr>
        <w:t xml:space="preserve">90 (noventa) </w:t>
      </w:r>
      <w:r w:rsidR="00631642" w:rsidRPr="00631642">
        <w:rPr>
          <w:rFonts w:ascii="Times New Roman" w:hAnsi="Times New Roman" w:cs="Times New Roman"/>
          <w:sz w:val="20"/>
          <w:szCs w:val="20"/>
        </w:rPr>
        <w:t xml:space="preserve">dias o prazo máximo </w:t>
      </w:r>
      <w:r w:rsidRPr="00631642">
        <w:rPr>
          <w:rFonts w:ascii="Times New Roman" w:hAnsi="Times New Roman" w:cs="Times New Roman"/>
          <w:sz w:val="20"/>
          <w:szCs w:val="20"/>
        </w:rPr>
        <w:t xml:space="preserve">para </w:t>
      </w:r>
      <w:r w:rsidR="00AE1267" w:rsidRPr="00631642">
        <w:rPr>
          <w:rFonts w:ascii="Times New Roman" w:hAnsi="Times New Roman" w:cs="Times New Roman"/>
          <w:sz w:val="20"/>
          <w:szCs w:val="20"/>
        </w:rPr>
        <w:t>emissão pela</w:t>
      </w:r>
      <w:r w:rsidR="004869B2">
        <w:rPr>
          <w:rFonts w:ascii="Times New Roman" w:hAnsi="Times New Roman" w:cs="Times New Roman"/>
          <w:sz w:val="20"/>
          <w:szCs w:val="20"/>
        </w:rPr>
        <w:t xml:space="preserve"> </w:t>
      </w:r>
      <w:r w:rsidR="00AE1267" w:rsidRPr="00631642">
        <w:rPr>
          <w:rFonts w:ascii="Times New Roman" w:hAnsi="Times New Roman" w:cs="Times New Roman"/>
          <w:sz w:val="20"/>
          <w:szCs w:val="20"/>
        </w:rPr>
        <w:t xml:space="preserve">CAGEPA </w:t>
      </w:r>
      <w:r w:rsidRPr="00631642">
        <w:rPr>
          <w:rFonts w:ascii="Times New Roman" w:hAnsi="Times New Roman" w:cs="Times New Roman"/>
          <w:sz w:val="20"/>
          <w:szCs w:val="20"/>
        </w:rPr>
        <w:t xml:space="preserve">do respectivo </w:t>
      </w:r>
      <w:r w:rsidR="00285AE0" w:rsidRPr="00631642">
        <w:rPr>
          <w:rFonts w:ascii="Times New Roman" w:hAnsi="Times New Roman" w:cs="Times New Roman"/>
          <w:sz w:val="20"/>
          <w:szCs w:val="20"/>
        </w:rPr>
        <w:t>Termo de Recebimento Definitivo</w:t>
      </w:r>
      <w:r w:rsidR="004C2F5F">
        <w:rPr>
          <w:rFonts w:ascii="Times New Roman" w:hAnsi="Times New Roman" w:cs="Times New Roman"/>
          <w:sz w:val="20"/>
          <w:szCs w:val="20"/>
        </w:rPr>
        <w:t>, contados do recebimento provisório</w:t>
      </w:r>
      <w:r w:rsidR="00285AE0" w:rsidRPr="00631642">
        <w:rPr>
          <w:rFonts w:ascii="Times New Roman" w:hAnsi="Times New Roman" w:cs="Times New Roman"/>
          <w:sz w:val="20"/>
          <w:szCs w:val="20"/>
        </w:rPr>
        <w:t>.</w:t>
      </w:r>
    </w:p>
    <w:p w:rsidR="00584CE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584CE8">
        <w:rPr>
          <w:rFonts w:ascii="Times New Roman" w:hAnsi="Times New Roman" w:cs="Times New Roman"/>
          <w:sz w:val="20"/>
          <w:szCs w:val="20"/>
        </w:rPr>
        <w:t>Comunicado o encerramento da</w:t>
      </w:r>
      <w:r w:rsidR="00206B72" w:rsidRPr="00584CE8">
        <w:rPr>
          <w:rFonts w:ascii="Times New Roman" w:hAnsi="Times New Roman" w:cs="Times New Roman"/>
          <w:sz w:val="20"/>
          <w:szCs w:val="20"/>
        </w:rPr>
        <w:t>s</w:t>
      </w:r>
      <w:r w:rsidR="004869B2">
        <w:rPr>
          <w:rFonts w:ascii="Times New Roman" w:hAnsi="Times New Roman" w:cs="Times New Roman"/>
          <w:sz w:val="20"/>
          <w:szCs w:val="20"/>
        </w:rPr>
        <w:t xml:space="preserve"> </w:t>
      </w:r>
      <w:r w:rsidR="00285AE0" w:rsidRPr="00584CE8">
        <w:rPr>
          <w:rFonts w:ascii="Times New Roman" w:hAnsi="Times New Roman" w:cs="Times New Roman"/>
          <w:sz w:val="20"/>
          <w:szCs w:val="20"/>
        </w:rPr>
        <w:t>O</w:t>
      </w:r>
      <w:r w:rsidRPr="00584CE8">
        <w:rPr>
          <w:rFonts w:ascii="Times New Roman" w:hAnsi="Times New Roman" w:cs="Times New Roman"/>
          <w:sz w:val="20"/>
          <w:szCs w:val="20"/>
        </w:rPr>
        <w:t>bra</w:t>
      </w:r>
      <w:r w:rsidR="00206B72" w:rsidRPr="00584CE8">
        <w:rPr>
          <w:rFonts w:ascii="Times New Roman" w:hAnsi="Times New Roman" w:cs="Times New Roman"/>
          <w:sz w:val="20"/>
          <w:szCs w:val="20"/>
        </w:rPr>
        <w:t>s</w:t>
      </w:r>
      <w:r w:rsidR="00B33340" w:rsidRPr="00584CE8">
        <w:rPr>
          <w:rFonts w:ascii="Times New Roman" w:hAnsi="Times New Roman" w:cs="Times New Roman"/>
          <w:sz w:val="20"/>
          <w:szCs w:val="20"/>
        </w:rPr>
        <w:t xml:space="preserve"> conforme disposto na Cláusula Décima Sexta</w:t>
      </w:r>
      <w:r w:rsidRPr="00584CE8">
        <w:rPr>
          <w:rFonts w:ascii="Times New Roman" w:hAnsi="Times New Roman" w:cs="Times New Roman"/>
          <w:sz w:val="20"/>
          <w:szCs w:val="20"/>
        </w:rPr>
        <w:t xml:space="preserve">, para a assinatura do </w:t>
      </w:r>
      <w:r w:rsidR="00285AE0" w:rsidRPr="00584CE8">
        <w:rPr>
          <w:rFonts w:ascii="Times New Roman" w:hAnsi="Times New Roman" w:cs="Times New Roman"/>
          <w:sz w:val="20"/>
          <w:szCs w:val="20"/>
        </w:rPr>
        <w:t>Termo de Recebimento Definitivo</w:t>
      </w:r>
      <w:r w:rsidRPr="00584CE8">
        <w:rPr>
          <w:rFonts w:ascii="Times New Roman" w:hAnsi="Times New Roman" w:cs="Times New Roman"/>
          <w:sz w:val="20"/>
          <w:szCs w:val="20"/>
        </w:rPr>
        <w:t xml:space="preserve">, a </w:t>
      </w:r>
      <w:r w:rsidR="00393F7C" w:rsidRPr="00584CE8">
        <w:rPr>
          <w:rFonts w:ascii="Times New Roman" w:hAnsi="Times New Roman" w:cs="Times New Roman"/>
          <w:sz w:val="20"/>
          <w:szCs w:val="20"/>
        </w:rPr>
        <w:t>CONTRATADA</w:t>
      </w:r>
      <w:r w:rsidR="004869B2">
        <w:rPr>
          <w:rFonts w:ascii="Times New Roman" w:hAnsi="Times New Roman" w:cs="Times New Roman"/>
          <w:sz w:val="20"/>
          <w:szCs w:val="20"/>
        </w:rPr>
        <w:t xml:space="preserve"> </w:t>
      </w:r>
      <w:r w:rsidRPr="00584CE8">
        <w:rPr>
          <w:rFonts w:ascii="Times New Roman" w:hAnsi="Times New Roman" w:cs="Times New Roman"/>
          <w:sz w:val="20"/>
          <w:szCs w:val="20"/>
        </w:rPr>
        <w:t xml:space="preserve">deverá apresentar, em até 60 (sessenta) dias, a Certidão Negativa de Débito relativa à regularidade das Contribuições Previdenciárias (CND, CNDT, Certidão </w:t>
      </w:r>
      <w:r w:rsidRPr="00584CE8">
        <w:rPr>
          <w:rFonts w:ascii="Times New Roman" w:hAnsi="Times New Roman" w:cs="Times New Roman"/>
          <w:sz w:val="20"/>
          <w:szCs w:val="20"/>
        </w:rPr>
        <w:lastRenderedPageBreak/>
        <w:t>Positiva de Débito com Efeitos de Negativa ou Certidão Negativa de Débito com finalidade de Averbação), juntamente com os documentos mencionados nas alíneas de “c” a “e” do subitem 6.9 anterior referentes ao último mês de medição, sob pena de aplicação das sanções administrativas cabíveis e retenção dos créditos.</w:t>
      </w:r>
    </w:p>
    <w:p w:rsidR="00584CE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584CE8">
        <w:rPr>
          <w:rFonts w:ascii="Times New Roman" w:hAnsi="Times New Roman" w:cs="Times New Roman"/>
          <w:sz w:val="20"/>
          <w:szCs w:val="20"/>
        </w:rPr>
        <w:t xml:space="preserve">Enquanto pendente de entrega o documento comprobatório de encerramento da matrícula CEI, a </w:t>
      </w:r>
      <w:r w:rsidR="00393F7C" w:rsidRPr="00584CE8">
        <w:rPr>
          <w:rFonts w:ascii="Times New Roman" w:hAnsi="Times New Roman" w:cs="Times New Roman"/>
          <w:sz w:val="20"/>
          <w:szCs w:val="20"/>
        </w:rPr>
        <w:t>CONTRATADA</w:t>
      </w:r>
      <w:r w:rsidRPr="00584CE8">
        <w:rPr>
          <w:rFonts w:ascii="Times New Roman" w:hAnsi="Times New Roman" w:cs="Times New Roman"/>
          <w:sz w:val="20"/>
          <w:szCs w:val="20"/>
        </w:rPr>
        <w:t xml:space="preserve"> se obriga a apresentar, em até 30 dias contados da assinatura do </w:t>
      </w:r>
      <w:r w:rsidR="004E32C2" w:rsidRPr="00584CE8">
        <w:rPr>
          <w:rFonts w:ascii="Times New Roman" w:hAnsi="Times New Roman" w:cs="Times New Roman"/>
          <w:sz w:val="20"/>
          <w:szCs w:val="20"/>
        </w:rPr>
        <w:t>Termo de Recebimento Definitivo</w:t>
      </w:r>
      <w:r w:rsidRPr="00584CE8">
        <w:rPr>
          <w:rFonts w:ascii="Times New Roman" w:hAnsi="Times New Roman" w:cs="Times New Roman"/>
          <w:sz w:val="20"/>
          <w:szCs w:val="20"/>
        </w:rPr>
        <w:t>, o requerimento de baixa de matrícula CEI realizado perante a Receita Federal do Brasil (RFB), assim como entregar a cada 180 dias Certidão Negativa de Débito ou Certidão Positiva de Débito com Efeitos de Negativa válida, relativa à regularidade das Contribuições Previdenciárias, sob pena de aplicação das sanções administrativas cabíveis.</w:t>
      </w:r>
    </w:p>
    <w:p w:rsidR="00BA7A5E" w:rsidRDefault="00113D2E"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584CE8">
        <w:rPr>
          <w:rFonts w:ascii="Times New Roman" w:hAnsi="Times New Roman" w:cs="Times New Roman"/>
          <w:sz w:val="20"/>
          <w:szCs w:val="20"/>
        </w:rPr>
        <w:t xml:space="preserve">ACAGEPA </w:t>
      </w:r>
      <w:r w:rsidR="00851948" w:rsidRPr="00584CE8">
        <w:rPr>
          <w:rFonts w:ascii="Times New Roman" w:hAnsi="Times New Roman" w:cs="Times New Roman"/>
          <w:sz w:val="20"/>
          <w:szCs w:val="20"/>
        </w:rPr>
        <w:t xml:space="preserve">poderá sustar o pagamento de qualquer fatura apresentada pela </w:t>
      </w:r>
      <w:r w:rsidR="00393F7C" w:rsidRPr="00584CE8">
        <w:rPr>
          <w:rFonts w:ascii="Times New Roman" w:hAnsi="Times New Roman" w:cs="Times New Roman"/>
          <w:sz w:val="20"/>
          <w:szCs w:val="20"/>
        </w:rPr>
        <w:t>CONTRATADA</w:t>
      </w:r>
      <w:r w:rsidR="00851948" w:rsidRPr="00584CE8">
        <w:rPr>
          <w:rFonts w:ascii="Times New Roman" w:hAnsi="Times New Roman" w:cs="Times New Roman"/>
          <w:sz w:val="20"/>
          <w:szCs w:val="20"/>
        </w:rPr>
        <w:t>, no todo ou em parte, nos seguintes casos:</w:t>
      </w:r>
    </w:p>
    <w:p w:rsidR="00BA7A5E" w:rsidRDefault="00851948" w:rsidP="00BA7A5E">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A7A5E">
        <w:rPr>
          <w:rFonts w:ascii="Times New Roman" w:hAnsi="Times New Roman" w:cs="Times New Roman"/>
          <w:sz w:val="20"/>
          <w:szCs w:val="20"/>
        </w:rPr>
        <w:t>Execução defeituosa dos serviços;</w:t>
      </w:r>
    </w:p>
    <w:p w:rsidR="008D799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A7A5E">
        <w:rPr>
          <w:rFonts w:ascii="Times New Roman" w:hAnsi="Times New Roman" w:cs="Times New Roman"/>
          <w:sz w:val="20"/>
          <w:szCs w:val="20"/>
        </w:rPr>
        <w:t>Descumprimento de obrigação relacionada com os serviços contratados;</w:t>
      </w:r>
    </w:p>
    <w:p w:rsidR="008D7998" w:rsidRDefault="00113D2E"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8D7998">
        <w:rPr>
          <w:rFonts w:ascii="Times New Roman" w:hAnsi="Times New Roman" w:cs="Times New Roman"/>
          <w:sz w:val="20"/>
          <w:szCs w:val="20"/>
        </w:rPr>
        <w:t xml:space="preserve">Débito da </w:t>
      </w:r>
      <w:r w:rsidR="00393F7C" w:rsidRPr="008D7998">
        <w:rPr>
          <w:rFonts w:ascii="Times New Roman" w:hAnsi="Times New Roman" w:cs="Times New Roman"/>
          <w:sz w:val="20"/>
          <w:szCs w:val="20"/>
        </w:rPr>
        <w:t>CONTRATADA</w:t>
      </w:r>
      <w:r w:rsidRPr="008D7998">
        <w:rPr>
          <w:rFonts w:ascii="Times New Roman" w:hAnsi="Times New Roman" w:cs="Times New Roman"/>
          <w:sz w:val="20"/>
          <w:szCs w:val="20"/>
        </w:rPr>
        <w:t xml:space="preserve"> para com a</w:t>
      </w:r>
      <w:r w:rsidR="004869B2">
        <w:rPr>
          <w:rFonts w:ascii="Times New Roman" w:hAnsi="Times New Roman" w:cs="Times New Roman"/>
          <w:sz w:val="20"/>
          <w:szCs w:val="20"/>
        </w:rPr>
        <w:t xml:space="preserve"> </w:t>
      </w:r>
      <w:r w:rsidRPr="008D7998">
        <w:rPr>
          <w:rFonts w:ascii="Times New Roman" w:hAnsi="Times New Roman" w:cs="Times New Roman"/>
          <w:sz w:val="20"/>
          <w:szCs w:val="20"/>
        </w:rPr>
        <w:t xml:space="preserve">CAGEPA </w:t>
      </w:r>
      <w:r w:rsidR="00851948" w:rsidRPr="008D7998">
        <w:rPr>
          <w:rFonts w:ascii="Times New Roman" w:hAnsi="Times New Roman" w:cs="Times New Roman"/>
          <w:sz w:val="20"/>
          <w:szCs w:val="20"/>
        </w:rPr>
        <w:t xml:space="preserve">quer proveniente da execução do </w:t>
      </w:r>
      <w:r w:rsidR="00A72C87" w:rsidRPr="008D7998">
        <w:rPr>
          <w:rFonts w:ascii="Times New Roman" w:hAnsi="Times New Roman" w:cs="Times New Roman"/>
          <w:sz w:val="20"/>
          <w:szCs w:val="20"/>
        </w:rPr>
        <w:t>Contrato</w:t>
      </w:r>
      <w:r w:rsidR="00851948" w:rsidRPr="008D7998">
        <w:rPr>
          <w:rFonts w:ascii="Times New Roman" w:hAnsi="Times New Roman" w:cs="Times New Roman"/>
          <w:sz w:val="20"/>
          <w:szCs w:val="20"/>
        </w:rPr>
        <w:t xml:space="preserve"> decorrente desta licitação, quer de obrigações de outros instrumentos contratuais;</w:t>
      </w:r>
    </w:p>
    <w:p w:rsidR="008D799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8D7998">
        <w:rPr>
          <w:rFonts w:ascii="Times New Roman" w:hAnsi="Times New Roman" w:cs="Times New Roman"/>
          <w:sz w:val="20"/>
          <w:szCs w:val="20"/>
        </w:rPr>
        <w:t xml:space="preserve">Não cumprimento de obrigação contratual, hipótese em que o pagamento ficará retido até que a </w:t>
      </w:r>
      <w:r w:rsidR="00393F7C" w:rsidRPr="008D7998">
        <w:rPr>
          <w:rFonts w:ascii="Times New Roman" w:hAnsi="Times New Roman" w:cs="Times New Roman"/>
          <w:sz w:val="20"/>
          <w:szCs w:val="20"/>
        </w:rPr>
        <w:t>CONTRATADA</w:t>
      </w:r>
      <w:r w:rsidRPr="008D7998">
        <w:rPr>
          <w:rFonts w:ascii="Times New Roman" w:hAnsi="Times New Roman" w:cs="Times New Roman"/>
          <w:sz w:val="20"/>
          <w:szCs w:val="20"/>
        </w:rPr>
        <w:t xml:space="preserve"> atenda à cláusula infringida;</w:t>
      </w:r>
    </w:p>
    <w:p w:rsidR="008D799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8D7998">
        <w:rPr>
          <w:rFonts w:ascii="Times New Roman" w:hAnsi="Times New Roman" w:cs="Times New Roman"/>
          <w:sz w:val="20"/>
          <w:szCs w:val="20"/>
        </w:rPr>
        <w:t xml:space="preserve">Obrigações da </w:t>
      </w:r>
      <w:r w:rsidR="00393F7C" w:rsidRPr="008D7998">
        <w:rPr>
          <w:rFonts w:ascii="Times New Roman" w:hAnsi="Times New Roman" w:cs="Times New Roman"/>
          <w:sz w:val="20"/>
          <w:szCs w:val="20"/>
        </w:rPr>
        <w:t>CONTRATADA</w:t>
      </w:r>
      <w:r w:rsidRPr="008D7998">
        <w:rPr>
          <w:rFonts w:ascii="Times New Roman" w:hAnsi="Times New Roman" w:cs="Times New Roman"/>
          <w:sz w:val="20"/>
          <w:szCs w:val="20"/>
        </w:rPr>
        <w:t xml:space="preserve"> com terceiros que, ev</w:t>
      </w:r>
      <w:r w:rsidR="00113D2E" w:rsidRPr="008D7998">
        <w:rPr>
          <w:rFonts w:ascii="Times New Roman" w:hAnsi="Times New Roman" w:cs="Times New Roman"/>
          <w:sz w:val="20"/>
          <w:szCs w:val="20"/>
        </w:rPr>
        <w:t>entualmente, possam prejudicar a</w:t>
      </w:r>
      <w:r w:rsidR="004869B2">
        <w:rPr>
          <w:rFonts w:ascii="Times New Roman" w:hAnsi="Times New Roman" w:cs="Times New Roman"/>
          <w:sz w:val="20"/>
          <w:szCs w:val="20"/>
        </w:rPr>
        <w:t xml:space="preserve"> </w:t>
      </w:r>
      <w:r w:rsidR="00113D2E" w:rsidRPr="008D7998">
        <w:rPr>
          <w:rFonts w:ascii="Times New Roman" w:hAnsi="Times New Roman" w:cs="Times New Roman"/>
          <w:sz w:val="20"/>
          <w:szCs w:val="20"/>
        </w:rPr>
        <w:t>CAGEPA</w:t>
      </w:r>
      <w:r w:rsidRPr="008D7998">
        <w:rPr>
          <w:rFonts w:ascii="Times New Roman" w:hAnsi="Times New Roman" w:cs="Times New Roman"/>
          <w:sz w:val="20"/>
          <w:szCs w:val="20"/>
        </w:rPr>
        <w:t>;</w:t>
      </w:r>
    </w:p>
    <w:p w:rsidR="00F965D3"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8D7998">
        <w:rPr>
          <w:rFonts w:ascii="Times New Roman" w:hAnsi="Times New Roman" w:cs="Times New Roman"/>
          <w:sz w:val="20"/>
          <w:szCs w:val="20"/>
        </w:rPr>
        <w:t xml:space="preserve">Paralisação dos serviços por culpa da </w:t>
      </w:r>
      <w:r w:rsidR="00393F7C" w:rsidRPr="008D7998">
        <w:rPr>
          <w:rFonts w:ascii="Times New Roman" w:hAnsi="Times New Roman" w:cs="Times New Roman"/>
          <w:sz w:val="20"/>
          <w:szCs w:val="20"/>
        </w:rPr>
        <w:t>CONTRATADA</w:t>
      </w:r>
      <w:r w:rsidRPr="008D7998">
        <w:rPr>
          <w:rFonts w:ascii="Times New Roman" w:hAnsi="Times New Roman" w:cs="Times New Roman"/>
          <w:sz w:val="20"/>
          <w:szCs w:val="20"/>
        </w:rPr>
        <w:t>.</w:t>
      </w:r>
    </w:p>
    <w:p w:rsidR="00213FCB" w:rsidRPr="00F965D3" w:rsidRDefault="00851948" w:rsidP="00F965D3">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F965D3">
        <w:rPr>
          <w:rFonts w:ascii="Times New Roman" w:hAnsi="Times New Roman" w:cs="Times New Roman"/>
          <w:sz w:val="20"/>
          <w:szCs w:val="20"/>
        </w:rPr>
        <w:t xml:space="preserve">O presente </w:t>
      </w:r>
      <w:r w:rsidR="00A72C87" w:rsidRPr="00F965D3">
        <w:rPr>
          <w:rFonts w:ascii="Times New Roman" w:hAnsi="Times New Roman" w:cs="Times New Roman"/>
          <w:sz w:val="20"/>
          <w:szCs w:val="20"/>
        </w:rPr>
        <w:t>Contrato</w:t>
      </w:r>
      <w:r w:rsidRPr="00F965D3">
        <w:rPr>
          <w:rFonts w:ascii="Times New Roman" w:hAnsi="Times New Roman" w:cs="Times New Roman"/>
          <w:sz w:val="20"/>
          <w:szCs w:val="20"/>
        </w:rPr>
        <w:t xml:space="preserve"> se adequará de pronto às condições que vierem a ser baixadas pelo Poder Executivo ou Legislativo, no tocante à política econômica brasileira, se delas divergentes.</w:t>
      </w:r>
    </w:p>
    <w:p w:rsidR="003D5F65" w:rsidRPr="001270F5" w:rsidRDefault="003D5F65" w:rsidP="001F7F5D">
      <w:pPr>
        <w:spacing w:after="240" w:line="240" w:lineRule="auto"/>
        <w:jc w:val="both"/>
        <w:rPr>
          <w:rFonts w:ascii="Times New Roman" w:hAnsi="Times New Roman" w:cs="Times New Roman"/>
          <w:sz w:val="20"/>
          <w:szCs w:val="20"/>
        </w:rPr>
      </w:pPr>
    </w:p>
    <w:p w:rsidR="00F965D3" w:rsidRPr="00F965D3" w:rsidRDefault="00851948" w:rsidP="00893702">
      <w:pPr>
        <w:pStyle w:val="PargrafodaLista"/>
        <w:numPr>
          <w:ilvl w:val="0"/>
          <w:numId w:val="10"/>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F965D3">
        <w:rPr>
          <w:rFonts w:ascii="Times New Roman" w:hAnsi="Times New Roman" w:cs="Times New Roman"/>
          <w:b/>
          <w:sz w:val="20"/>
          <w:szCs w:val="20"/>
        </w:rPr>
        <w:t>CLÁUSULA SÉTIMA – DO REAJUSTAMENTO</w:t>
      </w:r>
    </w:p>
    <w:p w:rsidR="006B128D" w:rsidRPr="006B128D" w:rsidRDefault="00D9341E" w:rsidP="001F7F5D">
      <w:pPr>
        <w:pStyle w:val="PargrafodaLista"/>
        <w:numPr>
          <w:ilvl w:val="1"/>
          <w:numId w:val="14"/>
        </w:numPr>
        <w:spacing w:after="240" w:line="240" w:lineRule="auto"/>
        <w:ind w:left="0" w:firstLine="0"/>
        <w:contextualSpacing w:val="0"/>
        <w:jc w:val="both"/>
        <w:rPr>
          <w:rFonts w:ascii="Times New Roman" w:hAnsi="Times New Roman" w:cs="Times New Roman"/>
          <w:b/>
          <w:i/>
          <w:sz w:val="20"/>
          <w:szCs w:val="20"/>
        </w:rPr>
      </w:pPr>
      <w:r w:rsidRPr="00893702">
        <w:rPr>
          <w:rFonts w:ascii="Times New Roman" w:hAnsi="Times New Roman" w:cs="Times New Roman"/>
          <w:sz w:val="20"/>
          <w:szCs w:val="20"/>
        </w:rPr>
        <w:t xml:space="preserve">Observadas </w:t>
      </w:r>
      <w:r w:rsidR="00893702" w:rsidRPr="00893702">
        <w:rPr>
          <w:rFonts w:ascii="Times New Roman" w:hAnsi="Times New Roman" w:cs="Times New Roman"/>
          <w:sz w:val="20"/>
          <w:szCs w:val="20"/>
        </w:rPr>
        <w:t>às</w:t>
      </w:r>
      <w:r w:rsidRPr="00893702">
        <w:rPr>
          <w:rFonts w:ascii="Times New Roman" w:hAnsi="Times New Roman" w:cs="Times New Roman"/>
          <w:sz w:val="20"/>
          <w:szCs w:val="20"/>
        </w:rPr>
        <w:t xml:space="preserve"> prescrições da Lei nº 10.192, de 14/02/01</w:t>
      </w:r>
      <w:r w:rsidR="0074139F">
        <w:rPr>
          <w:rFonts w:ascii="Times New Roman" w:hAnsi="Times New Roman" w:cs="Times New Roman"/>
          <w:sz w:val="20"/>
          <w:szCs w:val="20"/>
        </w:rPr>
        <w:t>,</w:t>
      </w:r>
      <w:r w:rsidRPr="00893702">
        <w:rPr>
          <w:rFonts w:ascii="Times New Roman" w:hAnsi="Times New Roman" w:cs="Times New Roman"/>
          <w:sz w:val="20"/>
          <w:szCs w:val="20"/>
        </w:rPr>
        <w:t xml:space="preserve"> Lei nº 10.406, de 10/01/2002</w:t>
      </w:r>
      <w:r w:rsidR="0074139F">
        <w:rPr>
          <w:rFonts w:ascii="Times New Roman" w:hAnsi="Times New Roman" w:cs="Times New Roman"/>
          <w:sz w:val="20"/>
          <w:szCs w:val="20"/>
        </w:rPr>
        <w:t xml:space="preserve"> e o Regulamento Interno de Licitação, Contratos e Convênio da CAGEPA – RILCC</w:t>
      </w:r>
      <w:r w:rsidRPr="00893702">
        <w:rPr>
          <w:rFonts w:ascii="Times New Roman" w:hAnsi="Times New Roman" w:cs="Times New Roman"/>
          <w:sz w:val="20"/>
          <w:szCs w:val="20"/>
        </w:rPr>
        <w:t xml:space="preserve">, no que for pertinente; aplicar-se-á a este </w:t>
      </w:r>
      <w:r w:rsidR="00A72C87" w:rsidRPr="00893702">
        <w:rPr>
          <w:rFonts w:ascii="Times New Roman" w:hAnsi="Times New Roman" w:cs="Times New Roman"/>
          <w:sz w:val="20"/>
          <w:szCs w:val="20"/>
        </w:rPr>
        <w:t>Contrato</w:t>
      </w:r>
      <w:r w:rsidRPr="00893702">
        <w:rPr>
          <w:rFonts w:ascii="Times New Roman" w:hAnsi="Times New Roman" w:cs="Times New Roman"/>
          <w:sz w:val="20"/>
          <w:szCs w:val="20"/>
        </w:rPr>
        <w:t xml:space="preserve">, em periodicidade anual, </w:t>
      </w:r>
      <w:r w:rsidR="00893702" w:rsidRPr="00893702">
        <w:rPr>
          <w:rFonts w:ascii="Times New Roman" w:hAnsi="Times New Roman" w:cs="Times New Roman"/>
          <w:sz w:val="20"/>
          <w:szCs w:val="20"/>
        </w:rPr>
        <w:t>reajuste de preços contado</w:t>
      </w:r>
      <w:r w:rsidRPr="00893702">
        <w:rPr>
          <w:rFonts w:ascii="Times New Roman" w:hAnsi="Times New Roman" w:cs="Times New Roman"/>
          <w:sz w:val="20"/>
          <w:szCs w:val="20"/>
        </w:rPr>
        <w:t xml:space="preserve"> da "data de referência dos preços". </w:t>
      </w:r>
    </w:p>
    <w:p w:rsidR="00D9341E" w:rsidRPr="006B128D" w:rsidRDefault="00D9341E" w:rsidP="006B128D">
      <w:pPr>
        <w:pStyle w:val="PargrafodaLista"/>
        <w:numPr>
          <w:ilvl w:val="2"/>
          <w:numId w:val="14"/>
        </w:numPr>
        <w:spacing w:after="240" w:line="240" w:lineRule="auto"/>
        <w:ind w:left="0" w:firstLine="0"/>
        <w:contextualSpacing w:val="0"/>
        <w:jc w:val="both"/>
        <w:rPr>
          <w:rFonts w:ascii="Times New Roman" w:hAnsi="Times New Roman" w:cs="Times New Roman"/>
          <w:b/>
          <w:i/>
          <w:sz w:val="20"/>
          <w:szCs w:val="20"/>
        </w:rPr>
      </w:pPr>
      <w:r w:rsidRPr="006B128D">
        <w:rPr>
          <w:rFonts w:ascii="Times New Roman" w:hAnsi="Times New Roman" w:cs="Times New Roman"/>
          <w:sz w:val="20"/>
          <w:szCs w:val="20"/>
        </w:rPr>
        <w:t>O reajuste será realizado conforme os procedimentos descritos a seguir:</w:t>
      </w:r>
    </w:p>
    <w:p w:rsidR="00213FCB" w:rsidRPr="001270F5" w:rsidRDefault="006B128D" w:rsidP="001F7F5D">
      <w:pPr>
        <w:spacing w:after="240" w:line="240" w:lineRule="auto"/>
        <w:jc w:val="both"/>
        <w:rPr>
          <w:rFonts w:ascii="Times New Roman" w:hAnsi="Times New Roman" w:cs="Times New Roman"/>
          <w:sz w:val="20"/>
          <w:szCs w:val="20"/>
          <w:highlight w:val="green"/>
        </w:rPr>
      </w:pPr>
      <w:r>
        <w:rPr>
          <w:rFonts w:ascii="Times New Roman" w:hAnsi="Times New Roman" w:cs="Times New Roman"/>
          <w:sz w:val="20"/>
          <w:szCs w:val="20"/>
        </w:rPr>
        <w:t xml:space="preserve">a) </w:t>
      </w:r>
      <w:r w:rsidR="00851948" w:rsidRPr="001270F5">
        <w:rPr>
          <w:rFonts w:ascii="Times New Roman" w:hAnsi="Times New Roman" w:cs="Times New Roman"/>
          <w:sz w:val="20"/>
          <w:szCs w:val="20"/>
        </w:rPr>
        <w:t>O índice de rea</w:t>
      </w:r>
      <w:r w:rsidR="003E0D8C" w:rsidRPr="001270F5">
        <w:rPr>
          <w:rFonts w:ascii="Times New Roman" w:hAnsi="Times New Roman" w:cs="Times New Roman"/>
          <w:sz w:val="20"/>
          <w:szCs w:val="20"/>
        </w:rPr>
        <w:t xml:space="preserve">juste será </w:t>
      </w:r>
      <w:r w:rsidRPr="006B128D">
        <w:rPr>
          <w:rFonts w:ascii="Times New Roman" w:hAnsi="Times New Roman" w:cs="Times New Roman"/>
          <w:sz w:val="20"/>
          <w:szCs w:val="20"/>
          <w:highlight w:val="cyan"/>
        </w:rPr>
        <w:t>_____</w:t>
      </w:r>
      <w:r w:rsidR="00E746D0" w:rsidRPr="00E746D0">
        <w:rPr>
          <w:rFonts w:ascii="Times New Roman" w:hAnsi="Times New Roman" w:cs="Times New Roman"/>
          <w:sz w:val="20"/>
          <w:szCs w:val="20"/>
          <w:highlight w:val="yellow"/>
        </w:rPr>
        <w:t>[</w:t>
      </w:r>
      <w:r w:rsidR="00D21248" w:rsidRPr="00E746D0">
        <w:rPr>
          <w:rFonts w:ascii="Times New Roman" w:hAnsi="Times New Roman" w:cs="Times New Roman"/>
          <w:sz w:val="20"/>
          <w:szCs w:val="20"/>
          <w:highlight w:val="yellow"/>
        </w:rPr>
        <w:t>INCC</w:t>
      </w:r>
      <w:r w:rsidR="00E746D0" w:rsidRPr="00E746D0">
        <w:rPr>
          <w:rFonts w:ascii="Times New Roman" w:hAnsi="Times New Roman" w:cs="Times New Roman"/>
          <w:sz w:val="20"/>
          <w:szCs w:val="20"/>
          <w:highlight w:val="yellow"/>
        </w:rPr>
        <w:t>]</w:t>
      </w:r>
      <w:r w:rsidR="002B32D1">
        <w:rPr>
          <w:rFonts w:ascii="Times New Roman" w:hAnsi="Times New Roman" w:cs="Times New Roman"/>
          <w:sz w:val="20"/>
          <w:szCs w:val="20"/>
        </w:rPr>
        <w:t xml:space="preserve"> - </w:t>
      </w:r>
      <w:r w:rsidR="002B32D1" w:rsidRPr="002B32D1">
        <w:rPr>
          <w:rFonts w:ascii="Times New Roman" w:hAnsi="Times New Roman" w:cs="Times New Roman"/>
          <w:sz w:val="20"/>
          <w:szCs w:val="20"/>
        </w:rPr>
        <w:t>Índice Nacional de Custo da Construção publicado pela revista Conjuntura Econômica da Fundação Getúlio Vargas – FGV</w:t>
      </w:r>
      <w:r w:rsidR="00147694">
        <w:rPr>
          <w:rFonts w:ascii="Times New Roman" w:hAnsi="Times New Roman" w:cs="Times New Roman"/>
          <w:sz w:val="20"/>
          <w:szCs w:val="20"/>
        </w:rPr>
        <w:t>;</w:t>
      </w:r>
    </w:p>
    <w:p w:rsidR="003D5F65" w:rsidRPr="001270F5" w:rsidRDefault="00851948" w:rsidP="001F7F5D">
      <w:pPr>
        <w:spacing w:after="24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t>b)</w:t>
      </w:r>
      <w:r w:rsidR="003D5F65" w:rsidRPr="001270F5">
        <w:rPr>
          <w:rFonts w:ascii="Times New Roman" w:hAnsi="Times New Roman" w:cs="Times New Roman"/>
          <w:sz w:val="20"/>
          <w:szCs w:val="20"/>
        </w:rPr>
        <w:t>A</w:t>
      </w:r>
      <w:proofErr w:type="gramEnd"/>
      <w:r w:rsidR="003D5F65" w:rsidRPr="001270F5">
        <w:rPr>
          <w:rFonts w:ascii="Times New Roman" w:hAnsi="Times New Roman" w:cs="Times New Roman"/>
          <w:sz w:val="20"/>
          <w:szCs w:val="20"/>
        </w:rPr>
        <w:t xml:space="preserve"> data base adotada será </w:t>
      </w:r>
      <w:r w:rsidR="007B0C65" w:rsidRPr="001270F5">
        <w:rPr>
          <w:rFonts w:ascii="Times New Roman" w:hAnsi="Times New Roman" w:cs="Times New Roman"/>
          <w:sz w:val="20"/>
          <w:szCs w:val="20"/>
        </w:rPr>
        <w:t xml:space="preserve">o primeiro dia do mês da </w:t>
      </w:r>
      <w:r w:rsidR="004A3E41" w:rsidRPr="004A3E41">
        <w:rPr>
          <w:rFonts w:ascii="Times New Roman" w:hAnsi="Times New Roman" w:cs="Times New Roman"/>
          <w:sz w:val="20"/>
          <w:szCs w:val="20"/>
          <w:highlight w:val="cyan"/>
        </w:rPr>
        <w:t>______________________</w:t>
      </w:r>
      <w:r w:rsidR="003D5F65" w:rsidRPr="001270F5">
        <w:rPr>
          <w:rFonts w:ascii="Times New Roman" w:hAnsi="Times New Roman" w:cs="Times New Roman"/>
          <w:sz w:val="20"/>
          <w:szCs w:val="20"/>
        </w:rPr>
        <w:t xml:space="preserve">, ou seja: </w:t>
      </w:r>
      <w:r w:rsidR="003D5F65" w:rsidRPr="006B128D">
        <w:rPr>
          <w:rFonts w:ascii="Times New Roman" w:hAnsi="Times New Roman" w:cs="Times New Roman"/>
          <w:sz w:val="20"/>
          <w:szCs w:val="20"/>
          <w:highlight w:val="cyan"/>
        </w:rPr>
        <w:t>__________</w:t>
      </w:r>
      <w:r w:rsidR="00147694">
        <w:rPr>
          <w:rFonts w:ascii="Times New Roman" w:hAnsi="Times New Roman" w:cs="Times New Roman"/>
          <w:sz w:val="20"/>
          <w:szCs w:val="20"/>
        </w:rPr>
        <w:t>;</w:t>
      </w:r>
    </w:p>
    <w:p w:rsidR="00213FCB" w:rsidRDefault="00851948" w:rsidP="001F7F5D">
      <w:pPr>
        <w:spacing w:after="24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t>c)Para</w:t>
      </w:r>
      <w:proofErr w:type="gramEnd"/>
      <w:r w:rsidRPr="001270F5">
        <w:rPr>
          <w:rFonts w:ascii="Times New Roman" w:hAnsi="Times New Roman" w:cs="Times New Roman"/>
          <w:sz w:val="20"/>
          <w:szCs w:val="20"/>
        </w:rPr>
        <w:t xml:space="preserve"> o cálculo do reajustamento será utilizada a seguinte fórmula:</w:t>
      </w:r>
    </w:p>
    <w:p w:rsidR="00147694" w:rsidRPr="001270F5" w:rsidRDefault="00147694" w:rsidP="001F7F5D">
      <w:pPr>
        <w:spacing w:after="240" w:line="240" w:lineRule="auto"/>
        <w:jc w:val="both"/>
        <w:rPr>
          <w:rFonts w:ascii="Times New Roman" w:hAnsi="Times New Roman" w:cs="Times New Roman"/>
          <w:sz w:val="20"/>
          <w:szCs w:val="20"/>
        </w:rPr>
      </w:pPr>
      <m:oMathPara>
        <m:oMath>
          <m:r>
            <w:rPr>
              <w:rFonts w:ascii="Cambria Math" w:hAnsi="Cambria Math" w:cs="Times New Roman"/>
              <w:sz w:val="20"/>
              <w:szCs w:val="20"/>
            </w:rPr>
            <m:t xml:space="preserve">R=V x </m:t>
          </m:r>
          <m:f>
            <m:fPr>
              <m:ctrlPr>
                <w:rPr>
                  <w:rFonts w:ascii="Cambria Math" w:hAnsi="Cambria Math" w:cs="Times New Roman"/>
                  <w:i/>
                  <w:sz w:val="20"/>
                  <w:szCs w:val="20"/>
                </w:rPr>
              </m:ctrlPr>
            </m:fPr>
            <m:num>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m:t>
                  </m:r>
                </m:sub>
              </m:sSub>
            </m:num>
            <m:den>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m:t>
                  </m:r>
                </m:sub>
              </m:sSub>
            </m:den>
          </m:f>
        </m:oMath>
      </m:oMathPara>
    </w:p>
    <w:p w:rsidR="00213FCB" w:rsidRPr="001270F5" w:rsidRDefault="0050347F" w:rsidP="008D5FA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Onde</w:t>
      </w:r>
      <w:r w:rsidR="00851948" w:rsidRPr="001270F5">
        <w:rPr>
          <w:rFonts w:ascii="Times New Roman" w:hAnsi="Times New Roman" w:cs="Times New Roman"/>
          <w:sz w:val="20"/>
          <w:szCs w:val="20"/>
        </w:rPr>
        <w:t>:</w:t>
      </w:r>
    </w:p>
    <w:p w:rsidR="00213FCB" w:rsidRPr="001270F5" w:rsidRDefault="00851948" w:rsidP="008D5FA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R - Valor do reajustamento calculado;</w:t>
      </w:r>
    </w:p>
    <w:p w:rsidR="00213FCB" w:rsidRPr="001270F5" w:rsidRDefault="00851948" w:rsidP="008D5FA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V - Valor contratual das obras ou serviços a serem reajustados;</w:t>
      </w:r>
    </w:p>
    <w:p w:rsidR="00213FCB" w:rsidRPr="001270F5" w:rsidRDefault="003E0D8C" w:rsidP="008D5FA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I – </w:t>
      </w:r>
      <w:r w:rsidR="0050347F" w:rsidRPr="001270F5">
        <w:rPr>
          <w:rFonts w:ascii="Times New Roman" w:hAnsi="Times New Roman" w:cs="Times New Roman"/>
          <w:sz w:val="20"/>
          <w:szCs w:val="20"/>
        </w:rPr>
        <w:t xml:space="preserve">Índice </w:t>
      </w:r>
      <w:r w:rsidRPr="001270F5">
        <w:rPr>
          <w:rFonts w:ascii="Times New Roman" w:hAnsi="Times New Roman" w:cs="Times New Roman"/>
          <w:sz w:val="20"/>
          <w:szCs w:val="20"/>
        </w:rPr>
        <w:t>Reajustamento</w:t>
      </w:r>
      <w:r w:rsidR="00851948" w:rsidRPr="001270F5">
        <w:rPr>
          <w:rFonts w:ascii="Times New Roman" w:hAnsi="Times New Roman" w:cs="Times New Roman"/>
          <w:sz w:val="20"/>
          <w:szCs w:val="20"/>
        </w:rPr>
        <w:t xml:space="preserve">, correspondente a data do reajuste </w:t>
      </w:r>
      <w:r w:rsidR="0050347F" w:rsidRPr="0007262E">
        <w:rPr>
          <w:rFonts w:ascii="Times New Roman" w:hAnsi="Times New Roman" w:cs="Times New Roman"/>
          <w:sz w:val="20"/>
          <w:szCs w:val="20"/>
          <w:highlight w:val="cyan"/>
        </w:rPr>
        <w:t>___________</w:t>
      </w:r>
      <w:r w:rsidR="0050347F" w:rsidRPr="0007262E">
        <w:rPr>
          <w:rFonts w:ascii="Times New Roman" w:hAnsi="Times New Roman" w:cs="Times New Roman"/>
          <w:sz w:val="20"/>
          <w:szCs w:val="20"/>
        </w:rPr>
        <w:t>;</w:t>
      </w:r>
    </w:p>
    <w:p w:rsidR="00213FCB" w:rsidRPr="001270F5" w:rsidRDefault="003E0D8C" w:rsidP="008D5FA3">
      <w:pPr>
        <w:spacing w:after="240" w:line="240" w:lineRule="auto"/>
        <w:jc w:val="both"/>
        <w:rPr>
          <w:rFonts w:ascii="Times New Roman" w:hAnsi="Times New Roman" w:cs="Times New Roman"/>
          <w:sz w:val="20"/>
          <w:szCs w:val="20"/>
        </w:rPr>
      </w:pPr>
      <w:proofErr w:type="spellStart"/>
      <w:r w:rsidRPr="001270F5">
        <w:rPr>
          <w:rFonts w:ascii="Times New Roman" w:hAnsi="Times New Roman" w:cs="Times New Roman"/>
          <w:sz w:val="20"/>
          <w:szCs w:val="20"/>
        </w:rPr>
        <w:t>Io</w:t>
      </w:r>
      <w:proofErr w:type="spellEnd"/>
      <w:r w:rsidRPr="001270F5">
        <w:rPr>
          <w:rFonts w:ascii="Times New Roman" w:hAnsi="Times New Roman" w:cs="Times New Roman"/>
          <w:sz w:val="20"/>
          <w:szCs w:val="20"/>
        </w:rPr>
        <w:t xml:space="preserve"> – </w:t>
      </w:r>
      <w:r w:rsidR="0050347F" w:rsidRPr="001270F5">
        <w:rPr>
          <w:rFonts w:ascii="Times New Roman" w:hAnsi="Times New Roman" w:cs="Times New Roman"/>
          <w:sz w:val="20"/>
          <w:szCs w:val="20"/>
        </w:rPr>
        <w:t xml:space="preserve">Índice </w:t>
      </w:r>
      <w:r w:rsidRPr="001270F5">
        <w:rPr>
          <w:rFonts w:ascii="Times New Roman" w:hAnsi="Times New Roman" w:cs="Times New Roman"/>
          <w:sz w:val="20"/>
          <w:szCs w:val="20"/>
        </w:rPr>
        <w:t>Reajustamento</w:t>
      </w:r>
      <w:r w:rsidR="00851948" w:rsidRPr="001270F5">
        <w:rPr>
          <w:rFonts w:ascii="Times New Roman" w:hAnsi="Times New Roman" w:cs="Times New Roman"/>
          <w:sz w:val="20"/>
          <w:szCs w:val="20"/>
        </w:rPr>
        <w:t>, correspondente à data base.</w:t>
      </w:r>
    </w:p>
    <w:p w:rsidR="008D5FA3" w:rsidRDefault="00851948" w:rsidP="008D5FA3">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D5FA3">
        <w:rPr>
          <w:rFonts w:ascii="Times New Roman" w:hAnsi="Times New Roman" w:cs="Times New Roman"/>
          <w:sz w:val="20"/>
          <w:szCs w:val="20"/>
        </w:rPr>
        <w:lastRenderedPageBreak/>
        <w:t xml:space="preserve">Somente ocorrerá este reajuste para as parcelas que ultrapassem o período mencionado e caso o adimplemento da obrigação das parcelas a realizar não estejam atrasadas por culpa da </w:t>
      </w:r>
      <w:r w:rsidR="00393F7C" w:rsidRPr="008D5FA3">
        <w:rPr>
          <w:rFonts w:ascii="Times New Roman" w:hAnsi="Times New Roman" w:cs="Times New Roman"/>
          <w:sz w:val="20"/>
          <w:szCs w:val="20"/>
        </w:rPr>
        <w:t>CONTRATADA</w:t>
      </w:r>
      <w:r w:rsidRPr="008D5FA3">
        <w:rPr>
          <w:rFonts w:ascii="Times New Roman" w:hAnsi="Times New Roman" w:cs="Times New Roman"/>
          <w:sz w:val="20"/>
          <w:szCs w:val="20"/>
        </w:rPr>
        <w:t xml:space="preserve"> conforme cronograma fís</w:t>
      </w:r>
      <w:r w:rsidR="008A1AA1" w:rsidRPr="008D5FA3">
        <w:rPr>
          <w:rFonts w:ascii="Times New Roman" w:hAnsi="Times New Roman" w:cs="Times New Roman"/>
          <w:sz w:val="20"/>
          <w:szCs w:val="20"/>
        </w:rPr>
        <w:t xml:space="preserve">ico aprovado pela </w:t>
      </w:r>
      <w:r w:rsidR="0088191E" w:rsidRPr="008D5FA3">
        <w:rPr>
          <w:rFonts w:ascii="Times New Roman" w:hAnsi="Times New Roman" w:cs="Times New Roman"/>
          <w:sz w:val="20"/>
          <w:szCs w:val="20"/>
        </w:rPr>
        <w:t>Fiscalização</w:t>
      </w:r>
      <w:r w:rsidR="007015EF">
        <w:rPr>
          <w:rFonts w:ascii="Times New Roman" w:hAnsi="Times New Roman" w:cs="Times New Roman"/>
          <w:sz w:val="20"/>
          <w:szCs w:val="20"/>
        </w:rPr>
        <w:t xml:space="preserve"> </w:t>
      </w:r>
      <w:r w:rsidR="00113D2E" w:rsidRPr="008D5FA3">
        <w:rPr>
          <w:rFonts w:ascii="Times New Roman" w:hAnsi="Times New Roman" w:cs="Times New Roman"/>
          <w:sz w:val="20"/>
          <w:szCs w:val="20"/>
        </w:rPr>
        <w:t>da CAGEPA</w:t>
      </w:r>
      <w:r w:rsidRPr="008D5FA3">
        <w:rPr>
          <w:rFonts w:ascii="Times New Roman" w:hAnsi="Times New Roman" w:cs="Times New Roman"/>
          <w:sz w:val="20"/>
          <w:szCs w:val="20"/>
        </w:rPr>
        <w:t>.</w:t>
      </w:r>
    </w:p>
    <w:p w:rsidR="008D5FA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D5FA3">
        <w:rPr>
          <w:rFonts w:ascii="Times New Roman" w:hAnsi="Times New Roman" w:cs="Times New Roman"/>
          <w:sz w:val="20"/>
          <w:szCs w:val="20"/>
        </w:rPr>
        <w:t>Não se admitirá como encargo financeiro juros, despesas bancárias e ônus semelhantes.</w:t>
      </w:r>
    </w:p>
    <w:p w:rsidR="00976067"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D5FA3">
        <w:rPr>
          <w:rFonts w:ascii="Times New Roman" w:hAnsi="Times New Roman" w:cs="Times New Roman"/>
          <w:sz w:val="20"/>
          <w:szCs w:val="20"/>
        </w:rPr>
        <w:t xml:space="preserve">Em caso de atraso na execução dos serviços atribuível à </w:t>
      </w:r>
      <w:r w:rsidR="00393F7C" w:rsidRPr="008D5FA3">
        <w:rPr>
          <w:rFonts w:ascii="Times New Roman" w:hAnsi="Times New Roman" w:cs="Times New Roman"/>
          <w:sz w:val="20"/>
          <w:szCs w:val="20"/>
        </w:rPr>
        <w:t>CONTRATADA</w:t>
      </w:r>
      <w:r w:rsidRPr="008D5FA3">
        <w:rPr>
          <w:rFonts w:ascii="Times New Roman" w:hAnsi="Times New Roman" w:cs="Times New Roman"/>
          <w:sz w:val="20"/>
          <w:szCs w:val="20"/>
        </w:rPr>
        <w:t xml:space="preserve">, </w:t>
      </w:r>
      <w:r w:rsidR="00D809BD">
        <w:rPr>
          <w:rFonts w:ascii="Times New Roman" w:hAnsi="Times New Roman" w:cs="Times New Roman"/>
          <w:sz w:val="20"/>
          <w:szCs w:val="20"/>
        </w:rPr>
        <w:t>o valor contratual</w:t>
      </w:r>
      <w:r w:rsidR="007015EF">
        <w:rPr>
          <w:rFonts w:ascii="Times New Roman" w:hAnsi="Times New Roman" w:cs="Times New Roman"/>
          <w:sz w:val="20"/>
          <w:szCs w:val="20"/>
        </w:rPr>
        <w:t xml:space="preserve"> </w:t>
      </w:r>
      <w:r w:rsidRPr="008D5FA3">
        <w:rPr>
          <w:rFonts w:ascii="Times New Roman" w:hAnsi="Times New Roman" w:cs="Times New Roman"/>
          <w:sz w:val="20"/>
          <w:szCs w:val="20"/>
        </w:rPr>
        <w:t>ser</w:t>
      </w:r>
      <w:r w:rsidR="00D809BD">
        <w:rPr>
          <w:rFonts w:ascii="Times New Roman" w:hAnsi="Times New Roman" w:cs="Times New Roman"/>
          <w:sz w:val="20"/>
          <w:szCs w:val="20"/>
        </w:rPr>
        <w:t>á</w:t>
      </w:r>
      <w:r w:rsidRPr="008D5FA3">
        <w:rPr>
          <w:rFonts w:ascii="Times New Roman" w:hAnsi="Times New Roman" w:cs="Times New Roman"/>
          <w:sz w:val="20"/>
          <w:szCs w:val="20"/>
        </w:rPr>
        <w:t xml:space="preserve"> reajustado pela fórmula estabelecida no subitem 7.1 deste </w:t>
      </w:r>
      <w:r w:rsidR="00A72C87" w:rsidRPr="008D5FA3">
        <w:rPr>
          <w:rFonts w:ascii="Times New Roman" w:hAnsi="Times New Roman" w:cs="Times New Roman"/>
          <w:sz w:val="20"/>
          <w:szCs w:val="20"/>
        </w:rPr>
        <w:t>Contrato</w:t>
      </w:r>
      <w:r w:rsidRPr="008D5FA3">
        <w:rPr>
          <w:rFonts w:ascii="Times New Roman" w:hAnsi="Times New Roman" w:cs="Times New Roman"/>
          <w:sz w:val="20"/>
          <w:szCs w:val="20"/>
        </w:rPr>
        <w:t>, obedecendo-se os seguintes critérios:</w:t>
      </w:r>
    </w:p>
    <w:p w:rsidR="00976067"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Se os índices aumentarem, prevalecerão aqueles vigentes nas datas em que as etapas dos serviços seriam realizadas de conformidade com o programado no cronograma físico-financeiro;</w:t>
      </w:r>
    </w:p>
    <w:p w:rsidR="00976067"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Se os índices diminuírem, prevalecerão aqueles vigentes nas datas em que os serviços forem executados.</w:t>
      </w:r>
    </w:p>
    <w:p w:rsidR="00976067"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 xml:space="preserve">No caso de atraso ou não divulgação do índice de reajustamento, </w:t>
      </w:r>
      <w:r w:rsidR="00AE1267" w:rsidRPr="00976067">
        <w:rPr>
          <w:rFonts w:ascii="Times New Roman" w:hAnsi="Times New Roman" w:cs="Times New Roman"/>
          <w:sz w:val="20"/>
          <w:szCs w:val="20"/>
        </w:rPr>
        <w:t>a</w:t>
      </w:r>
      <w:r w:rsidR="007015EF">
        <w:rPr>
          <w:rFonts w:ascii="Times New Roman" w:hAnsi="Times New Roman" w:cs="Times New Roman"/>
          <w:sz w:val="20"/>
          <w:szCs w:val="20"/>
        </w:rPr>
        <w:t xml:space="preserve"> </w:t>
      </w:r>
      <w:r w:rsidR="00AE1267" w:rsidRPr="00976067">
        <w:rPr>
          <w:rFonts w:ascii="Times New Roman" w:hAnsi="Times New Roman" w:cs="Times New Roman"/>
          <w:sz w:val="20"/>
          <w:szCs w:val="20"/>
        </w:rPr>
        <w:t xml:space="preserve">CAGEPA </w:t>
      </w:r>
      <w:r w:rsidRPr="00976067">
        <w:rPr>
          <w:rFonts w:ascii="Times New Roman" w:hAnsi="Times New Roman" w:cs="Times New Roman"/>
          <w:sz w:val="20"/>
          <w:szCs w:val="20"/>
        </w:rPr>
        <w:t xml:space="preserve">pagará à </w:t>
      </w:r>
      <w:r w:rsidR="00393F7C" w:rsidRPr="00976067">
        <w:rPr>
          <w:rFonts w:ascii="Times New Roman" w:hAnsi="Times New Roman" w:cs="Times New Roman"/>
          <w:sz w:val="20"/>
          <w:szCs w:val="20"/>
        </w:rPr>
        <w:t>CONTRATADA</w:t>
      </w:r>
      <w:r w:rsidRPr="00976067">
        <w:rPr>
          <w:rFonts w:ascii="Times New Roman" w:hAnsi="Times New Roman" w:cs="Times New Roman"/>
          <w:sz w:val="20"/>
          <w:szCs w:val="20"/>
        </w:rPr>
        <w:t xml:space="preserve"> a importância calculada pelo índice anual vigente, liquidando a diferença correspondente tão logo seja divulgado o índice definitivo.</w:t>
      </w:r>
    </w:p>
    <w:p w:rsidR="00976067"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 xml:space="preserve">Caso o índice estabelecido para reajustamento venha a ser extinto ou de qualquer forma não possa mais ser utilizado, será adotado em substituição, mediante aditamento do </w:t>
      </w:r>
      <w:r w:rsidR="00A72C87" w:rsidRPr="00976067">
        <w:rPr>
          <w:rFonts w:ascii="Times New Roman" w:hAnsi="Times New Roman" w:cs="Times New Roman"/>
          <w:sz w:val="20"/>
          <w:szCs w:val="20"/>
        </w:rPr>
        <w:t>Contrato</w:t>
      </w:r>
      <w:r w:rsidRPr="00976067">
        <w:rPr>
          <w:rFonts w:ascii="Times New Roman" w:hAnsi="Times New Roman" w:cs="Times New Roman"/>
          <w:sz w:val="20"/>
          <w:szCs w:val="20"/>
        </w:rPr>
        <w:t>, o que vier a ser determinado pela legislação então em vigor.</w:t>
      </w:r>
    </w:p>
    <w:p w:rsidR="00213FCB"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Na ausência de previsão legal quanto ao índice substituto, as partes elegerão novo índice oficial, para reajustamento do preço do valor remanescente.</w:t>
      </w:r>
    </w:p>
    <w:p w:rsidR="00335AF3" w:rsidRPr="00976067" w:rsidRDefault="00335AF3"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D91F78">
        <w:rPr>
          <w:rFonts w:ascii="Times New Roman" w:eastAsia="Times New Roman" w:hAnsi="Times New Roman" w:cs="Times New Roman"/>
          <w:color w:val="FF0000"/>
          <w:sz w:val="20"/>
          <w:szCs w:val="20"/>
        </w:rPr>
        <w:t xml:space="preserve">Por se tratar de direito disponível, </w:t>
      </w:r>
      <w:r w:rsidRPr="00E95CD9">
        <w:rPr>
          <w:rFonts w:ascii="Times New Roman" w:eastAsia="Times New Roman" w:hAnsi="Times New Roman" w:cs="Times New Roman"/>
          <w:color w:val="FF0000"/>
          <w:sz w:val="20"/>
          <w:szCs w:val="20"/>
        </w:rPr>
        <w:t>o reajustamento deverá ser precedido de solicitação formal da contratada e, portanto, não poderá ser concedido de ofício</w:t>
      </w:r>
      <w:r>
        <w:rPr>
          <w:rFonts w:ascii="Times New Roman" w:eastAsia="Times New Roman" w:hAnsi="Times New Roman" w:cs="Times New Roman"/>
          <w:color w:val="FF0000"/>
          <w:sz w:val="20"/>
          <w:szCs w:val="20"/>
        </w:rPr>
        <w:t>.</w:t>
      </w:r>
    </w:p>
    <w:p w:rsidR="00DA4C3E" w:rsidRPr="001270F5" w:rsidRDefault="00DA4C3E" w:rsidP="001F7F5D">
      <w:pPr>
        <w:spacing w:after="240" w:line="240" w:lineRule="auto"/>
        <w:jc w:val="both"/>
        <w:rPr>
          <w:rFonts w:ascii="Times New Roman" w:hAnsi="Times New Roman" w:cs="Times New Roman"/>
          <w:sz w:val="20"/>
          <w:szCs w:val="20"/>
        </w:rPr>
      </w:pPr>
    </w:p>
    <w:p w:rsidR="00976067" w:rsidRPr="00976067" w:rsidRDefault="00851948" w:rsidP="008B3ACE">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976067">
        <w:rPr>
          <w:rFonts w:ascii="Times New Roman" w:hAnsi="Times New Roman" w:cs="Times New Roman"/>
          <w:b/>
          <w:sz w:val="20"/>
          <w:szCs w:val="20"/>
        </w:rPr>
        <w:t xml:space="preserve">CLÁUSULA OITAVA – DA DIREÇÃO TÉCNICA E PESSOAL DA </w:t>
      </w:r>
      <w:r w:rsidR="00393F7C" w:rsidRPr="00976067">
        <w:rPr>
          <w:rFonts w:ascii="Times New Roman" w:hAnsi="Times New Roman" w:cs="Times New Roman"/>
          <w:b/>
          <w:sz w:val="20"/>
          <w:szCs w:val="20"/>
        </w:rPr>
        <w:t>CONTRATADA</w:t>
      </w:r>
    </w:p>
    <w:p w:rsidR="008B3ACE"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B3ACE">
        <w:rPr>
          <w:rFonts w:ascii="Times New Roman" w:hAnsi="Times New Roman" w:cs="Times New Roman"/>
          <w:sz w:val="20"/>
          <w:szCs w:val="20"/>
        </w:rPr>
        <w:t xml:space="preserve">A direção técnica e administrativa dos serviços, objeto deste </w:t>
      </w:r>
      <w:r w:rsidR="00A72C87" w:rsidRPr="008B3ACE">
        <w:rPr>
          <w:rFonts w:ascii="Times New Roman" w:hAnsi="Times New Roman" w:cs="Times New Roman"/>
          <w:sz w:val="20"/>
          <w:szCs w:val="20"/>
        </w:rPr>
        <w:t>Contrato</w:t>
      </w:r>
      <w:r w:rsidRPr="008B3ACE">
        <w:rPr>
          <w:rFonts w:ascii="Times New Roman" w:hAnsi="Times New Roman" w:cs="Times New Roman"/>
          <w:sz w:val="20"/>
          <w:szCs w:val="20"/>
        </w:rPr>
        <w:t xml:space="preserve">, cabe à </w:t>
      </w:r>
      <w:r w:rsidR="00393F7C" w:rsidRPr="008B3ACE">
        <w:rPr>
          <w:rFonts w:ascii="Times New Roman" w:hAnsi="Times New Roman" w:cs="Times New Roman"/>
          <w:sz w:val="20"/>
          <w:szCs w:val="20"/>
        </w:rPr>
        <w:t>CONTRATADA</w:t>
      </w:r>
      <w:r w:rsidRPr="008B3ACE">
        <w:rPr>
          <w:rFonts w:ascii="Times New Roman" w:hAnsi="Times New Roman" w:cs="Times New Roman"/>
          <w:sz w:val="20"/>
          <w:szCs w:val="20"/>
        </w:rPr>
        <w:t>, a qual responderá, na forma da lei, por qualquer imperfeição porventura constatada na sua execução.</w:t>
      </w:r>
    </w:p>
    <w:p w:rsidR="00590222"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B3ACE">
        <w:rPr>
          <w:rFonts w:ascii="Times New Roman" w:hAnsi="Times New Roman" w:cs="Times New Roman"/>
          <w:sz w:val="20"/>
          <w:szCs w:val="20"/>
        </w:rPr>
        <w:t xml:space="preserve">A omissão ainda que eventual da </w:t>
      </w:r>
      <w:r w:rsidR="0088191E" w:rsidRPr="008B3ACE">
        <w:rPr>
          <w:rFonts w:ascii="Times New Roman" w:hAnsi="Times New Roman" w:cs="Times New Roman"/>
          <w:sz w:val="20"/>
          <w:szCs w:val="20"/>
        </w:rPr>
        <w:t>Fiscalização</w:t>
      </w:r>
      <w:r w:rsidRPr="008B3ACE">
        <w:rPr>
          <w:rFonts w:ascii="Times New Roman" w:hAnsi="Times New Roman" w:cs="Times New Roman"/>
          <w:sz w:val="20"/>
          <w:szCs w:val="20"/>
        </w:rPr>
        <w:t xml:space="preserve">, no desempenho de suas atribuições, não eximirá a </w:t>
      </w:r>
      <w:r w:rsidR="00393F7C" w:rsidRPr="008B3ACE">
        <w:rPr>
          <w:rFonts w:ascii="Times New Roman" w:hAnsi="Times New Roman" w:cs="Times New Roman"/>
          <w:sz w:val="20"/>
          <w:szCs w:val="20"/>
        </w:rPr>
        <w:t>CONTRATADA</w:t>
      </w:r>
      <w:r w:rsidRPr="008B3ACE">
        <w:rPr>
          <w:rFonts w:ascii="Times New Roman" w:hAnsi="Times New Roman" w:cs="Times New Roman"/>
          <w:sz w:val="20"/>
          <w:szCs w:val="20"/>
        </w:rPr>
        <w:t xml:space="preserve"> da responsabilidade pela perfeita execução dos serviços contratados.</w:t>
      </w:r>
    </w:p>
    <w:p w:rsidR="000E67B3" w:rsidRDefault="00AE1267" w:rsidP="001F7F5D">
      <w:pPr>
        <w:pStyle w:val="PargrafodaLista"/>
        <w:numPr>
          <w:ilvl w:val="1"/>
          <w:numId w:val="14"/>
        </w:numPr>
        <w:spacing w:after="240" w:line="240" w:lineRule="auto"/>
        <w:ind w:left="0" w:firstLine="0"/>
        <w:contextualSpacing w:val="0"/>
        <w:jc w:val="both"/>
        <w:rPr>
          <w:rFonts w:ascii="Times New Roman" w:eastAsia="Calibri" w:hAnsi="Times New Roman" w:cs="Times New Roman"/>
          <w:sz w:val="20"/>
          <w:szCs w:val="20"/>
        </w:rPr>
      </w:pPr>
      <w:r w:rsidRPr="00590222">
        <w:rPr>
          <w:rFonts w:ascii="Times New Roman" w:eastAsia="Calibri" w:hAnsi="Times New Roman" w:cs="Times New Roman"/>
          <w:sz w:val="20"/>
          <w:szCs w:val="20"/>
        </w:rPr>
        <w:t xml:space="preserve">Por parte da </w:t>
      </w:r>
      <w:r w:rsidR="00393F7C" w:rsidRPr="00590222">
        <w:rPr>
          <w:rFonts w:ascii="Times New Roman" w:eastAsia="Calibri" w:hAnsi="Times New Roman" w:cs="Times New Roman"/>
          <w:sz w:val="20"/>
          <w:szCs w:val="20"/>
        </w:rPr>
        <w:t>CONTRATADA</w:t>
      </w:r>
      <w:r w:rsidRPr="00590222">
        <w:rPr>
          <w:rFonts w:ascii="Times New Roman" w:eastAsia="Calibri" w:hAnsi="Times New Roman" w:cs="Times New Roman"/>
          <w:sz w:val="20"/>
          <w:szCs w:val="20"/>
        </w:rPr>
        <w:t xml:space="preserve">, a responsabilidade técnica </w:t>
      </w:r>
      <w:r w:rsidR="00E51394">
        <w:rPr>
          <w:rFonts w:ascii="Times New Roman" w:eastAsia="Calibri" w:hAnsi="Times New Roman" w:cs="Times New Roman"/>
          <w:sz w:val="20"/>
          <w:szCs w:val="20"/>
        </w:rPr>
        <w:t>pela</w:t>
      </w:r>
      <w:r w:rsidR="007015EF">
        <w:rPr>
          <w:rFonts w:ascii="Times New Roman" w:eastAsia="Calibri" w:hAnsi="Times New Roman" w:cs="Times New Roman"/>
          <w:sz w:val="20"/>
          <w:szCs w:val="20"/>
        </w:rPr>
        <w:t xml:space="preserve"> </w:t>
      </w:r>
      <w:r w:rsidR="00E51394" w:rsidRPr="00E51394">
        <w:rPr>
          <w:rFonts w:ascii="Times New Roman" w:eastAsia="Calibri" w:hAnsi="Times New Roman" w:cs="Times New Roman"/>
          <w:sz w:val="20"/>
          <w:szCs w:val="20"/>
        </w:rPr>
        <w:t>Elaboração dos estudos e projetos</w:t>
      </w:r>
      <w:r w:rsidRPr="00590222">
        <w:rPr>
          <w:rFonts w:ascii="Times New Roman" w:eastAsia="Calibri" w:hAnsi="Times New Roman" w:cs="Times New Roman"/>
          <w:sz w:val="20"/>
          <w:szCs w:val="20"/>
        </w:rPr>
        <w:t xml:space="preserve">, caberá </w:t>
      </w:r>
      <w:proofErr w:type="gramStart"/>
      <w:r w:rsidRPr="00590222">
        <w:rPr>
          <w:rFonts w:ascii="Times New Roman" w:eastAsia="Calibri" w:hAnsi="Times New Roman" w:cs="Times New Roman"/>
          <w:sz w:val="20"/>
          <w:szCs w:val="20"/>
        </w:rPr>
        <w:t>ao(</w:t>
      </w:r>
      <w:proofErr w:type="gramEnd"/>
      <w:r w:rsidRPr="00590222">
        <w:rPr>
          <w:rFonts w:ascii="Times New Roman" w:eastAsia="Calibri" w:hAnsi="Times New Roman" w:cs="Times New Roman"/>
          <w:sz w:val="20"/>
          <w:szCs w:val="20"/>
        </w:rPr>
        <w:t xml:space="preserve">s) Engenheiro(s) </w:t>
      </w:r>
      <w:r w:rsidR="000E67B3" w:rsidRPr="00E746D0">
        <w:rPr>
          <w:rFonts w:ascii="Times New Roman" w:eastAsia="Calibri" w:hAnsi="Times New Roman" w:cs="Times New Roman"/>
          <w:sz w:val="20"/>
          <w:szCs w:val="20"/>
          <w:highlight w:val="cyan"/>
        </w:rPr>
        <w:t>__________</w:t>
      </w:r>
      <w:r w:rsidRPr="00590222">
        <w:rPr>
          <w:rFonts w:ascii="Times New Roman" w:eastAsia="Calibri" w:hAnsi="Times New Roman" w:cs="Times New Roman"/>
          <w:sz w:val="20"/>
          <w:szCs w:val="20"/>
        </w:rPr>
        <w:t xml:space="preserve"> - CREA </w:t>
      </w:r>
      <w:r w:rsidR="000E67B3" w:rsidRPr="00E746D0">
        <w:rPr>
          <w:rFonts w:ascii="Times New Roman" w:eastAsia="Calibri" w:hAnsi="Times New Roman" w:cs="Times New Roman"/>
          <w:sz w:val="20"/>
          <w:szCs w:val="20"/>
          <w:highlight w:val="cyan"/>
        </w:rPr>
        <w:t>______</w:t>
      </w:r>
      <w:r w:rsidRPr="000E67B3">
        <w:rPr>
          <w:rFonts w:ascii="Times New Roman" w:hAnsi="Times New Roman" w:cs="Times New Roman"/>
          <w:sz w:val="20"/>
          <w:szCs w:val="20"/>
        </w:rPr>
        <w:t>;</w:t>
      </w:r>
      <w:r w:rsidR="00E51394">
        <w:rPr>
          <w:rFonts w:ascii="Times New Roman" w:hAnsi="Times New Roman" w:cs="Times New Roman"/>
          <w:sz w:val="20"/>
          <w:szCs w:val="20"/>
        </w:rPr>
        <w:t xml:space="preserve">e pelas </w:t>
      </w:r>
      <w:r w:rsidR="00E51394" w:rsidRPr="00590222">
        <w:rPr>
          <w:rFonts w:ascii="Times New Roman" w:eastAsia="Calibri" w:hAnsi="Times New Roman" w:cs="Times New Roman"/>
          <w:sz w:val="20"/>
          <w:szCs w:val="20"/>
        </w:rPr>
        <w:t>obras e/ou serviços</w:t>
      </w:r>
      <w:r w:rsidR="007015EF">
        <w:rPr>
          <w:rFonts w:ascii="Times New Roman" w:eastAsia="Calibri" w:hAnsi="Times New Roman" w:cs="Times New Roman"/>
          <w:sz w:val="20"/>
          <w:szCs w:val="20"/>
        </w:rPr>
        <w:t xml:space="preserve"> </w:t>
      </w:r>
      <w:r w:rsidR="00E51394" w:rsidRPr="00590222">
        <w:rPr>
          <w:rFonts w:ascii="Times New Roman" w:eastAsia="Calibri" w:hAnsi="Times New Roman" w:cs="Times New Roman"/>
          <w:sz w:val="20"/>
          <w:szCs w:val="20"/>
        </w:rPr>
        <w:t xml:space="preserve">caberá ao(s) Engenheiro(s) </w:t>
      </w:r>
      <w:r w:rsidR="00E51394" w:rsidRPr="00E746D0">
        <w:rPr>
          <w:rFonts w:ascii="Times New Roman" w:eastAsia="Calibri" w:hAnsi="Times New Roman" w:cs="Times New Roman"/>
          <w:sz w:val="20"/>
          <w:szCs w:val="20"/>
          <w:highlight w:val="cyan"/>
        </w:rPr>
        <w:t>__________</w:t>
      </w:r>
      <w:r w:rsidR="00E51394" w:rsidRPr="00590222">
        <w:rPr>
          <w:rFonts w:ascii="Times New Roman" w:eastAsia="Calibri" w:hAnsi="Times New Roman" w:cs="Times New Roman"/>
          <w:sz w:val="20"/>
          <w:szCs w:val="20"/>
        </w:rPr>
        <w:t xml:space="preserve"> - CREA </w:t>
      </w:r>
      <w:r w:rsidR="00E51394" w:rsidRPr="00E51394">
        <w:rPr>
          <w:rFonts w:ascii="Times New Roman" w:eastAsia="Calibri" w:hAnsi="Times New Roman" w:cs="Times New Roman"/>
          <w:sz w:val="20"/>
          <w:szCs w:val="20"/>
          <w:highlight w:val="cyan"/>
        </w:rPr>
        <w:t>______</w:t>
      </w:r>
      <w:r w:rsidR="00E51394">
        <w:rPr>
          <w:rFonts w:ascii="Times New Roman" w:eastAsia="Calibri" w:hAnsi="Times New Roman" w:cs="Times New Roman"/>
          <w:sz w:val="20"/>
          <w:szCs w:val="20"/>
        </w:rPr>
        <w:t xml:space="preserve">,, </w:t>
      </w:r>
      <w:r w:rsidR="00E51394" w:rsidRPr="00E51394">
        <w:rPr>
          <w:rFonts w:ascii="Times New Roman" w:eastAsia="Calibri" w:hAnsi="Times New Roman" w:cs="Times New Roman"/>
          <w:sz w:val="20"/>
          <w:szCs w:val="20"/>
        </w:rPr>
        <w:t>que serão os prepostos d</w:t>
      </w:r>
      <w:r w:rsidR="00E51394">
        <w:rPr>
          <w:rFonts w:ascii="Times New Roman" w:eastAsia="Calibri" w:hAnsi="Times New Roman" w:cs="Times New Roman"/>
          <w:sz w:val="20"/>
          <w:szCs w:val="20"/>
        </w:rPr>
        <w:t>a</w:t>
      </w:r>
      <w:r w:rsidR="00E51394" w:rsidRPr="00E51394">
        <w:rPr>
          <w:rFonts w:ascii="Times New Roman" w:eastAsia="Calibri" w:hAnsi="Times New Roman" w:cs="Times New Roman"/>
          <w:sz w:val="20"/>
          <w:szCs w:val="20"/>
        </w:rPr>
        <w:t xml:space="preserve"> CONTRATAD</w:t>
      </w:r>
      <w:r w:rsidR="00E51394">
        <w:rPr>
          <w:rFonts w:ascii="Times New Roman" w:eastAsia="Calibri" w:hAnsi="Times New Roman" w:cs="Times New Roman"/>
          <w:sz w:val="20"/>
          <w:szCs w:val="20"/>
        </w:rPr>
        <w:t>A</w:t>
      </w:r>
      <w:r w:rsidR="00E51394" w:rsidRPr="00E51394">
        <w:rPr>
          <w:rFonts w:ascii="Times New Roman" w:eastAsia="Calibri" w:hAnsi="Times New Roman" w:cs="Times New Roman"/>
          <w:sz w:val="20"/>
          <w:szCs w:val="20"/>
        </w:rPr>
        <w:t xml:space="preserve"> junto à </w:t>
      </w:r>
      <w:r w:rsidR="00E51394">
        <w:rPr>
          <w:rFonts w:ascii="Times New Roman" w:eastAsia="Calibri" w:hAnsi="Times New Roman" w:cs="Times New Roman"/>
          <w:sz w:val="20"/>
          <w:szCs w:val="20"/>
        </w:rPr>
        <w:t>CAGEPA</w:t>
      </w:r>
      <w:r w:rsidR="00E51394" w:rsidRPr="00E51394">
        <w:rPr>
          <w:rFonts w:ascii="Times New Roman" w:eastAsia="Calibri" w:hAnsi="Times New Roman" w:cs="Times New Roman"/>
          <w:sz w:val="20"/>
          <w:szCs w:val="20"/>
        </w:rPr>
        <w:t xml:space="preserve">. As presentes nomeações somente poderão ser alteradas com prévia anuência da </w:t>
      </w:r>
      <w:r w:rsidR="00E51394">
        <w:rPr>
          <w:rFonts w:ascii="Times New Roman" w:eastAsia="Calibri" w:hAnsi="Times New Roman" w:cs="Times New Roman"/>
          <w:sz w:val="20"/>
          <w:szCs w:val="20"/>
        </w:rPr>
        <w:t>CAGEPA</w:t>
      </w:r>
      <w:r w:rsidR="00E51394" w:rsidRPr="00E51394">
        <w:rPr>
          <w:rFonts w:ascii="Times New Roman" w:eastAsia="Calibri" w:hAnsi="Times New Roman" w:cs="Times New Roman"/>
          <w:sz w:val="20"/>
          <w:szCs w:val="20"/>
        </w:rPr>
        <w:t>.</w:t>
      </w:r>
    </w:p>
    <w:p w:rsidR="005E7A50" w:rsidRDefault="005E7A50" w:rsidP="007E72B4">
      <w:pPr>
        <w:pStyle w:val="PargrafodaLista"/>
        <w:numPr>
          <w:ilvl w:val="2"/>
          <w:numId w:val="14"/>
        </w:numPr>
        <w:spacing w:after="240" w:line="240" w:lineRule="auto"/>
        <w:ind w:left="0" w:firstLine="0"/>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A Coordenação deste Contrato está a cargo do</w:t>
      </w:r>
      <w:r w:rsidRPr="00590222">
        <w:rPr>
          <w:rFonts w:ascii="Times New Roman" w:eastAsia="Calibri" w:hAnsi="Times New Roman" w:cs="Times New Roman"/>
          <w:sz w:val="20"/>
          <w:szCs w:val="20"/>
        </w:rPr>
        <w:t xml:space="preserve"> Engenheiro</w:t>
      </w:r>
      <w:r>
        <w:rPr>
          <w:rFonts w:ascii="Times New Roman" w:eastAsia="Calibri" w:hAnsi="Times New Roman" w:cs="Times New Roman"/>
          <w:sz w:val="20"/>
          <w:szCs w:val="20"/>
        </w:rPr>
        <w:t xml:space="preserve"> Civil</w:t>
      </w:r>
      <w:r w:rsidRPr="00E746D0">
        <w:rPr>
          <w:rFonts w:ascii="Times New Roman" w:eastAsia="Calibri" w:hAnsi="Times New Roman" w:cs="Times New Roman"/>
          <w:sz w:val="20"/>
          <w:szCs w:val="20"/>
          <w:highlight w:val="cyan"/>
        </w:rPr>
        <w:t>__________</w:t>
      </w:r>
      <w:r w:rsidRPr="00590222">
        <w:rPr>
          <w:rFonts w:ascii="Times New Roman" w:eastAsia="Calibri" w:hAnsi="Times New Roman" w:cs="Times New Roman"/>
          <w:sz w:val="20"/>
          <w:szCs w:val="20"/>
        </w:rPr>
        <w:t xml:space="preserve"> - CREA </w:t>
      </w:r>
      <w:r w:rsidRPr="00E746D0">
        <w:rPr>
          <w:rFonts w:ascii="Times New Roman" w:eastAsia="Calibri" w:hAnsi="Times New Roman" w:cs="Times New Roman"/>
          <w:sz w:val="20"/>
          <w:szCs w:val="20"/>
          <w:highlight w:val="cyan"/>
        </w:rPr>
        <w:t>______</w:t>
      </w:r>
      <w:r w:rsidRPr="000E67B3">
        <w:rPr>
          <w:rFonts w:ascii="Times New Roman" w:hAnsi="Times New Roman" w:cs="Times New Roman"/>
          <w:sz w:val="20"/>
          <w:szCs w:val="20"/>
        </w:rPr>
        <w:t>;</w:t>
      </w:r>
    </w:p>
    <w:p w:rsidR="007E72B4" w:rsidRDefault="00E7021F" w:rsidP="007E72B4">
      <w:pPr>
        <w:pStyle w:val="PargrafodaLista"/>
        <w:numPr>
          <w:ilvl w:val="2"/>
          <w:numId w:val="14"/>
        </w:numPr>
        <w:spacing w:after="240" w:line="240" w:lineRule="auto"/>
        <w:ind w:left="0" w:firstLine="0"/>
        <w:contextualSpacing w:val="0"/>
        <w:jc w:val="both"/>
        <w:rPr>
          <w:rFonts w:ascii="Times New Roman" w:eastAsia="Calibri" w:hAnsi="Times New Roman" w:cs="Times New Roman"/>
          <w:sz w:val="20"/>
          <w:szCs w:val="20"/>
        </w:rPr>
      </w:pPr>
      <w:r w:rsidRPr="00E7021F">
        <w:rPr>
          <w:rFonts w:ascii="Times New Roman" w:eastAsia="Calibri" w:hAnsi="Times New Roman" w:cs="Times New Roman"/>
          <w:sz w:val="20"/>
          <w:szCs w:val="20"/>
        </w:rPr>
        <w:t xml:space="preserve">Pela inexecução total ou parcial do contrato ou por demonstrar não possuir idoneidade para contratar com a </w:t>
      </w:r>
      <w:r>
        <w:rPr>
          <w:rFonts w:ascii="Times New Roman" w:eastAsia="Calibri" w:hAnsi="Times New Roman" w:cs="Times New Roman"/>
          <w:sz w:val="20"/>
          <w:szCs w:val="20"/>
        </w:rPr>
        <w:t>CAGEPA</w:t>
      </w:r>
      <w:r w:rsidRPr="00E7021F">
        <w:rPr>
          <w:rFonts w:ascii="Times New Roman" w:eastAsia="Calibri" w:hAnsi="Times New Roman" w:cs="Times New Roman"/>
          <w:sz w:val="20"/>
          <w:szCs w:val="20"/>
        </w:rPr>
        <w:t xml:space="preserve"> em virtude de atos ilícitos praticados, a </w:t>
      </w:r>
      <w:r>
        <w:rPr>
          <w:rFonts w:ascii="Times New Roman" w:eastAsia="Calibri" w:hAnsi="Times New Roman" w:cs="Times New Roman"/>
          <w:sz w:val="20"/>
          <w:szCs w:val="20"/>
        </w:rPr>
        <w:t>CAGEPA</w:t>
      </w:r>
      <w:r w:rsidRPr="00E7021F">
        <w:rPr>
          <w:rFonts w:ascii="Times New Roman" w:eastAsia="Calibri" w:hAnsi="Times New Roman" w:cs="Times New Roman"/>
          <w:sz w:val="20"/>
          <w:szCs w:val="20"/>
        </w:rPr>
        <w:t xml:space="preserve"> poderá, garantida a prévia defesa, aplicar ao responsável técnico e</w:t>
      </w:r>
      <w:r>
        <w:rPr>
          <w:rFonts w:ascii="Times New Roman" w:eastAsia="Calibri" w:hAnsi="Times New Roman" w:cs="Times New Roman"/>
          <w:sz w:val="20"/>
          <w:szCs w:val="20"/>
        </w:rPr>
        <w:t>/ou ao</w:t>
      </w:r>
      <w:r w:rsidRPr="00E7021F">
        <w:rPr>
          <w:rFonts w:ascii="Times New Roman" w:eastAsia="Calibri" w:hAnsi="Times New Roman" w:cs="Times New Roman"/>
          <w:sz w:val="20"/>
          <w:szCs w:val="20"/>
        </w:rPr>
        <w:t xml:space="preserve"> coordenador a suspensão temporária de participar em licitações para comprovação de capacidade técnico-profissional e impedimento de contratar com a </w:t>
      </w:r>
      <w:r>
        <w:rPr>
          <w:rFonts w:ascii="Times New Roman" w:eastAsia="Calibri" w:hAnsi="Times New Roman" w:cs="Times New Roman"/>
          <w:sz w:val="20"/>
          <w:szCs w:val="20"/>
        </w:rPr>
        <w:t>CAGEPA</w:t>
      </w:r>
      <w:r w:rsidRPr="00E7021F">
        <w:rPr>
          <w:rFonts w:ascii="Times New Roman" w:eastAsia="Calibri" w:hAnsi="Times New Roman" w:cs="Times New Roman"/>
          <w:sz w:val="20"/>
          <w:szCs w:val="20"/>
        </w:rPr>
        <w:t>, por prazo não superior a 2 (dois) anos.</w:t>
      </w:r>
    </w:p>
    <w:p w:rsidR="00E7021F" w:rsidRDefault="00E7021F" w:rsidP="007E72B4">
      <w:pPr>
        <w:pStyle w:val="PargrafodaLista"/>
        <w:numPr>
          <w:ilvl w:val="2"/>
          <w:numId w:val="14"/>
        </w:numPr>
        <w:spacing w:after="240" w:line="240" w:lineRule="auto"/>
        <w:ind w:left="0" w:firstLine="0"/>
        <w:contextualSpacing w:val="0"/>
        <w:jc w:val="both"/>
        <w:rPr>
          <w:rFonts w:ascii="Times New Roman" w:eastAsia="Calibri" w:hAnsi="Times New Roman" w:cs="Times New Roman"/>
          <w:sz w:val="20"/>
          <w:szCs w:val="20"/>
        </w:rPr>
      </w:pPr>
      <w:r w:rsidRPr="007E72B4">
        <w:rPr>
          <w:rFonts w:ascii="Times New Roman" w:eastAsia="Calibri" w:hAnsi="Times New Roman" w:cs="Times New Roman"/>
          <w:sz w:val="20"/>
          <w:szCs w:val="20"/>
        </w:rPr>
        <w:t>As mesmas penalidades previstas no item 8</w:t>
      </w:r>
      <w:r w:rsidR="007E72B4">
        <w:rPr>
          <w:rFonts w:ascii="Times New Roman" w:eastAsia="Calibri" w:hAnsi="Times New Roman" w:cs="Times New Roman"/>
          <w:sz w:val="20"/>
          <w:szCs w:val="20"/>
        </w:rPr>
        <w:t>.3.</w:t>
      </w:r>
      <w:r w:rsidR="00E902BA">
        <w:rPr>
          <w:rFonts w:ascii="Times New Roman" w:eastAsia="Calibri" w:hAnsi="Times New Roman" w:cs="Times New Roman"/>
          <w:sz w:val="20"/>
          <w:szCs w:val="20"/>
        </w:rPr>
        <w:t>2</w:t>
      </w:r>
      <w:r w:rsidRPr="007E72B4">
        <w:rPr>
          <w:rFonts w:ascii="Times New Roman" w:eastAsia="Calibri" w:hAnsi="Times New Roman" w:cs="Times New Roman"/>
          <w:sz w:val="20"/>
          <w:szCs w:val="20"/>
        </w:rPr>
        <w:t xml:space="preserve">, serão imputadas </w:t>
      </w:r>
      <w:proofErr w:type="gramStart"/>
      <w:r w:rsidRPr="007E72B4">
        <w:rPr>
          <w:rFonts w:ascii="Times New Roman" w:eastAsia="Calibri" w:hAnsi="Times New Roman" w:cs="Times New Roman"/>
          <w:sz w:val="20"/>
          <w:szCs w:val="20"/>
        </w:rPr>
        <w:t>ao(</w:t>
      </w:r>
      <w:proofErr w:type="gramEnd"/>
      <w:r w:rsidRPr="007E72B4">
        <w:rPr>
          <w:rFonts w:ascii="Times New Roman" w:eastAsia="Calibri" w:hAnsi="Times New Roman" w:cs="Times New Roman"/>
          <w:sz w:val="20"/>
          <w:szCs w:val="20"/>
        </w:rPr>
        <w:t>s) profissional(</w:t>
      </w:r>
      <w:proofErr w:type="spellStart"/>
      <w:r w:rsidRPr="007E72B4">
        <w:rPr>
          <w:rFonts w:ascii="Times New Roman" w:eastAsia="Calibri" w:hAnsi="Times New Roman" w:cs="Times New Roman"/>
          <w:sz w:val="20"/>
          <w:szCs w:val="20"/>
        </w:rPr>
        <w:t>is</w:t>
      </w:r>
      <w:proofErr w:type="spellEnd"/>
      <w:r w:rsidRPr="007E72B4">
        <w:rPr>
          <w:rFonts w:ascii="Times New Roman" w:eastAsia="Calibri" w:hAnsi="Times New Roman" w:cs="Times New Roman"/>
          <w:sz w:val="20"/>
          <w:szCs w:val="20"/>
        </w:rPr>
        <w:t xml:space="preserve">) que possibilitou(aram) a qualificação técnica </w:t>
      </w:r>
      <w:r w:rsidR="00E902BA">
        <w:rPr>
          <w:rFonts w:ascii="Times New Roman" w:eastAsia="Calibri" w:hAnsi="Times New Roman" w:cs="Times New Roman"/>
          <w:sz w:val="20"/>
          <w:szCs w:val="20"/>
        </w:rPr>
        <w:t>da</w:t>
      </w:r>
      <w:r w:rsidR="007015EF">
        <w:rPr>
          <w:rFonts w:ascii="Times New Roman" w:eastAsia="Calibri" w:hAnsi="Times New Roman" w:cs="Times New Roman"/>
          <w:sz w:val="20"/>
          <w:szCs w:val="20"/>
        </w:rPr>
        <w:t xml:space="preserve"> </w:t>
      </w:r>
      <w:r w:rsidRPr="007E72B4">
        <w:rPr>
          <w:rFonts w:ascii="Times New Roman" w:eastAsia="Calibri" w:hAnsi="Times New Roman" w:cs="Times New Roman"/>
          <w:sz w:val="20"/>
          <w:szCs w:val="20"/>
        </w:rPr>
        <w:t>CONTRATAD</w:t>
      </w:r>
      <w:r w:rsidR="00E902BA">
        <w:rPr>
          <w:rFonts w:ascii="Times New Roman" w:eastAsia="Calibri" w:hAnsi="Times New Roman" w:cs="Times New Roman"/>
          <w:sz w:val="20"/>
          <w:szCs w:val="20"/>
        </w:rPr>
        <w:t>A</w:t>
      </w:r>
      <w:r w:rsidRPr="007E72B4">
        <w:rPr>
          <w:rFonts w:ascii="Times New Roman" w:eastAsia="Calibri" w:hAnsi="Times New Roman" w:cs="Times New Roman"/>
          <w:sz w:val="20"/>
          <w:szCs w:val="20"/>
        </w:rPr>
        <w:t>, quando do processo licitatório.</w:t>
      </w:r>
    </w:p>
    <w:p w:rsidR="007E72B4" w:rsidRPr="007E72B4" w:rsidRDefault="007E72B4" w:rsidP="007E72B4">
      <w:pPr>
        <w:pStyle w:val="PargrafodaLista"/>
        <w:numPr>
          <w:ilvl w:val="2"/>
          <w:numId w:val="14"/>
        </w:numPr>
        <w:spacing w:after="240" w:line="240" w:lineRule="auto"/>
        <w:ind w:left="0" w:firstLine="0"/>
        <w:contextualSpacing w:val="0"/>
        <w:jc w:val="both"/>
        <w:rPr>
          <w:rFonts w:ascii="Times New Roman" w:eastAsia="Calibri" w:hAnsi="Times New Roman" w:cs="Times New Roman"/>
          <w:sz w:val="20"/>
          <w:szCs w:val="20"/>
        </w:rPr>
      </w:pPr>
      <w:r w:rsidRPr="007E72B4">
        <w:rPr>
          <w:rFonts w:ascii="Times New Roman" w:eastAsia="Calibri" w:hAnsi="Times New Roman" w:cs="Times New Roman"/>
          <w:sz w:val="20"/>
          <w:szCs w:val="20"/>
        </w:rPr>
        <w:t>As condições estabelecidas nesta clausula são extensivas aos casos de subcontratação.</w:t>
      </w:r>
    </w:p>
    <w:p w:rsidR="000E67B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0E67B3">
        <w:rPr>
          <w:rFonts w:ascii="Times New Roman" w:hAnsi="Times New Roman" w:cs="Times New Roman"/>
          <w:sz w:val="20"/>
          <w:szCs w:val="20"/>
        </w:rPr>
        <w:lastRenderedPageBreak/>
        <w:t xml:space="preserve">A </w:t>
      </w:r>
      <w:r w:rsidR="00393F7C" w:rsidRPr="000E67B3">
        <w:rPr>
          <w:rFonts w:ascii="Times New Roman" w:hAnsi="Times New Roman" w:cs="Times New Roman"/>
          <w:sz w:val="20"/>
          <w:szCs w:val="20"/>
        </w:rPr>
        <w:t>CONTRATADA</w:t>
      </w:r>
      <w:r w:rsidRPr="000E67B3">
        <w:rPr>
          <w:rFonts w:ascii="Times New Roman" w:hAnsi="Times New Roman" w:cs="Times New Roman"/>
          <w:sz w:val="20"/>
          <w:szCs w:val="20"/>
        </w:rPr>
        <w:t xml:space="preserve"> será representada na obra pelo </w:t>
      </w:r>
      <w:r w:rsidR="00E10998" w:rsidRPr="000E67B3">
        <w:rPr>
          <w:rFonts w:ascii="Times New Roman" w:hAnsi="Times New Roman" w:cs="Times New Roman"/>
          <w:sz w:val="20"/>
          <w:szCs w:val="20"/>
        </w:rPr>
        <w:t xml:space="preserve">engenheiro residente </w:t>
      </w:r>
      <w:r w:rsidR="00C30655" w:rsidRPr="00E746D0">
        <w:rPr>
          <w:rFonts w:ascii="Times New Roman" w:hAnsi="Times New Roman" w:cs="Times New Roman"/>
          <w:sz w:val="20"/>
          <w:szCs w:val="20"/>
          <w:highlight w:val="cyan"/>
        </w:rPr>
        <w:t>_________</w:t>
      </w:r>
      <w:r w:rsidR="00C30655" w:rsidRPr="000E67B3">
        <w:rPr>
          <w:rFonts w:ascii="Times New Roman" w:hAnsi="Times New Roman" w:cs="Times New Roman"/>
          <w:sz w:val="20"/>
          <w:szCs w:val="20"/>
        </w:rPr>
        <w:t>,</w:t>
      </w:r>
      <w:r w:rsidRPr="000E67B3">
        <w:rPr>
          <w:rFonts w:ascii="Times New Roman" w:hAnsi="Times New Roman" w:cs="Times New Roman"/>
          <w:sz w:val="20"/>
          <w:szCs w:val="20"/>
        </w:rPr>
        <w:t xml:space="preserve"> indicado na proposta, o qual dirigirá os trabalhos e a representará legalmente, com amplos poderes para decidir, em seu nome, nos assuntos relativos aos serviços contratados.</w:t>
      </w:r>
    </w:p>
    <w:p w:rsidR="000E67B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0E67B3">
        <w:rPr>
          <w:rFonts w:ascii="Times New Roman" w:hAnsi="Times New Roman" w:cs="Times New Roman"/>
          <w:sz w:val="20"/>
          <w:szCs w:val="20"/>
        </w:rPr>
        <w:t xml:space="preserve">No caso de eventual e comprovada necessidade de substituição de </w:t>
      </w:r>
      <w:proofErr w:type="gramStart"/>
      <w:r w:rsidRPr="000E67B3">
        <w:rPr>
          <w:rFonts w:ascii="Times New Roman" w:hAnsi="Times New Roman" w:cs="Times New Roman"/>
          <w:sz w:val="20"/>
          <w:szCs w:val="20"/>
        </w:rPr>
        <w:t>membro(</w:t>
      </w:r>
      <w:proofErr w:type="gramEnd"/>
      <w:r w:rsidRPr="000E67B3">
        <w:rPr>
          <w:rFonts w:ascii="Times New Roman" w:hAnsi="Times New Roman" w:cs="Times New Roman"/>
          <w:sz w:val="20"/>
          <w:szCs w:val="20"/>
        </w:rPr>
        <w:t>s) da equipe técnica, indicada para execução dos serviços, morment</w:t>
      </w:r>
      <w:r w:rsidR="000E67B3">
        <w:rPr>
          <w:rFonts w:ascii="Times New Roman" w:hAnsi="Times New Roman" w:cs="Times New Roman"/>
          <w:sz w:val="20"/>
          <w:szCs w:val="20"/>
        </w:rPr>
        <w:t>e em se tratando de Responsável</w:t>
      </w:r>
      <w:r w:rsidRPr="000E67B3">
        <w:rPr>
          <w:rFonts w:ascii="Times New Roman" w:hAnsi="Times New Roman" w:cs="Times New Roman"/>
          <w:sz w:val="20"/>
          <w:szCs w:val="20"/>
        </w:rPr>
        <w:t>(</w:t>
      </w:r>
      <w:proofErr w:type="spellStart"/>
      <w:r w:rsidRPr="000E67B3">
        <w:rPr>
          <w:rFonts w:ascii="Times New Roman" w:hAnsi="Times New Roman" w:cs="Times New Roman"/>
          <w:sz w:val="20"/>
          <w:szCs w:val="20"/>
        </w:rPr>
        <w:t>is</w:t>
      </w:r>
      <w:proofErr w:type="spellEnd"/>
      <w:r w:rsidRPr="000E67B3">
        <w:rPr>
          <w:rFonts w:ascii="Times New Roman" w:hAnsi="Times New Roman" w:cs="Times New Roman"/>
          <w:sz w:val="20"/>
          <w:szCs w:val="20"/>
        </w:rPr>
        <w:t xml:space="preserve">) Técnico(s), </w:t>
      </w:r>
      <w:r w:rsidR="0038697E">
        <w:rPr>
          <w:rFonts w:ascii="Times New Roman" w:hAnsi="Times New Roman" w:cs="Times New Roman"/>
          <w:sz w:val="20"/>
          <w:szCs w:val="20"/>
        </w:rPr>
        <w:t xml:space="preserve">Coordenador e Engenheiro Residente, </w:t>
      </w:r>
      <w:r w:rsidRPr="000E67B3">
        <w:rPr>
          <w:rFonts w:ascii="Times New Roman" w:hAnsi="Times New Roman" w:cs="Times New Roman"/>
          <w:sz w:val="20"/>
          <w:szCs w:val="20"/>
        </w:rPr>
        <w:t xml:space="preserve">o(s) nome(s) e os dados demonstrativos da respectiva capacitação técnica de seu(s) substituto(s) deverão ser, tempestivamente, submetidos à análise e aprovação do gestor do </w:t>
      </w:r>
      <w:r w:rsidR="00A72C87" w:rsidRPr="000E67B3">
        <w:rPr>
          <w:rFonts w:ascii="Times New Roman" w:hAnsi="Times New Roman" w:cs="Times New Roman"/>
          <w:sz w:val="20"/>
          <w:szCs w:val="20"/>
        </w:rPr>
        <w:t>Contrato</w:t>
      </w:r>
      <w:r w:rsidRPr="000E67B3">
        <w:rPr>
          <w:rFonts w:ascii="Times New Roman" w:hAnsi="Times New Roman" w:cs="Times New Roman"/>
          <w:sz w:val="20"/>
          <w:szCs w:val="20"/>
        </w:rPr>
        <w:t xml:space="preserve"> e ratificação pelo seu superior;</w:t>
      </w:r>
    </w:p>
    <w:p w:rsidR="00767E1C" w:rsidRPr="000E67B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0E67B3">
        <w:rPr>
          <w:rFonts w:ascii="Times New Roman" w:hAnsi="Times New Roman" w:cs="Times New Roman"/>
          <w:sz w:val="20"/>
          <w:szCs w:val="20"/>
        </w:rPr>
        <w:t xml:space="preserve">A capacitação técnica do substituto será analisada de acordo com os critérios estabelecidos no Edital da Licitação que originou este </w:t>
      </w:r>
      <w:r w:rsidR="00A72C87" w:rsidRPr="000E67B3">
        <w:rPr>
          <w:rFonts w:ascii="Times New Roman" w:hAnsi="Times New Roman" w:cs="Times New Roman"/>
          <w:sz w:val="20"/>
          <w:szCs w:val="20"/>
        </w:rPr>
        <w:t>Contrato</w:t>
      </w:r>
      <w:r w:rsidR="00C718A9">
        <w:rPr>
          <w:rFonts w:ascii="Times New Roman" w:hAnsi="Times New Roman" w:cs="Times New Roman"/>
          <w:sz w:val="20"/>
          <w:szCs w:val="20"/>
        </w:rPr>
        <w:t>, e deverá ser</w:t>
      </w:r>
      <w:r w:rsidRPr="000E67B3">
        <w:rPr>
          <w:rFonts w:ascii="Times New Roman" w:hAnsi="Times New Roman" w:cs="Times New Roman"/>
          <w:sz w:val="20"/>
          <w:szCs w:val="20"/>
        </w:rPr>
        <w:t xml:space="preserve"> no mínimo, igual a</w:t>
      </w:r>
      <w:r w:rsidR="008823CB">
        <w:rPr>
          <w:rFonts w:ascii="Times New Roman" w:hAnsi="Times New Roman" w:cs="Times New Roman"/>
          <w:sz w:val="20"/>
          <w:szCs w:val="20"/>
        </w:rPr>
        <w:t>o estabelecido pelo Edital</w:t>
      </w:r>
      <w:r w:rsidRPr="000E67B3">
        <w:rPr>
          <w:rFonts w:ascii="Times New Roman" w:hAnsi="Times New Roman" w:cs="Times New Roman"/>
          <w:sz w:val="20"/>
          <w:szCs w:val="20"/>
        </w:rPr>
        <w:t>.</w:t>
      </w:r>
    </w:p>
    <w:p w:rsidR="00113D2E" w:rsidRPr="001270F5" w:rsidRDefault="00113D2E" w:rsidP="001F7F5D">
      <w:pPr>
        <w:spacing w:after="240" w:line="240" w:lineRule="auto"/>
        <w:jc w:val="both"/>
        <w:rPr>
          <w:rFonts w:ascii="Times New Roman" w:hAnsi="Times New Roman" w:cs="Times New Roman"/>
          <w:sz w:val="20"/>
          <w:szCs w:val="20"/>
        </w:rPr>
      </w:pPr>
    </w:p>
    <w:p w:rsidR="000E67B3" w:rsidRPr="000E67B3" w:rsidRDefault="00851948" w:rsidP="001E2459">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0E67B3">
        <w:rPr>
          <w:rFonts w:ascii="Times New Roman" w:hAnsi="Times New Roman" w:cs="Times New Roman"/>
          <w:b/>
          <w:sz w:val="20"/>
          <w:szCs w:val="20"/>
        </w:rPr>
        <w:t xml:space="preserve">CLÁUSULA NONA - DAS OBRIGAÇÕES DA </w:t>
      </w:r>
      <w:r w:rsidR="00393F7C" w:rsidRPr="000E67B3">
        <w:rPr>
          <w:rFonts w:ascii="Times New Roman" w:hAnsi="Times New Roman" w:cs="Times New Roman"/>
          <w:b/>
          <w:sz w:val="20"/>
          <w:szCs w:val="20"/>
        </w:rPr>
        <w:t>CONTRATADA</w:t>
      </w:r>
    </w:p>
    <w:p w:rsidR="00B44CF2" w:rsidRPr="00B44CF2" w:rsidRDefault="00B44CF2" w:rsidP="001E245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B44CF2">
        <w:rPr>
          <w:rFonts w:ascii="Times New Roman" w:hAnsi="Times New Roman" w:cs="Times New Roman"/>
          <w:sz w:val="20"/>
          <w:szCs w:val="20"/>
        </w:rPr>
        <w:t>Sem prejuízo das disposições das cláusulas e anexos deste termo de contrato e em cumprimento às suas obrigações contratuais, além das decorrentes de lei e de normas regulamentares, constituem encargos específicos d</w:t>
      </w:r>
      <w:r>
        <w:rPr>
          <w:rFonts w:ascii="Times New Roman" w:hAnsi="Times New Roman" w:cs="Times New Roman"/>
          <w:sz w:val="20"/>
          <w:szCs w:val="20"/>
        </w:rPr>
        <w:t>a</w:t>
      </w:r>
      <w:r w:rsidR="007015EF">
        <w:rPr>
          <w:rFonts w:ascii="Times New Roman" w:hAnsi="Times New Roman" w:cs="Times New Roman"/>
          <w:sz w:val="20"/>
          <w:szCs w:val="20"/>
        </w:rPr>
        <w:t xml:space="preserve"> </w:t>
      </w:r>
      <w:r>
        <w:rPr>
          <w:rFonts w:ascii="Times New Roman" w:hAnsi="Times New Roman" w:cs="Times New Roman"/>
          <w:sz w:val="20"/>
          <w:szCs w:val="20"/>
        </w:rPr>
        <w:t>CONTRATADA</w:t>
      </w:r>
      <w:r w:rsidRPr="00B44CF2">
        <w:rPr>
          <w:rFonts w:ascii="Times New Roman" w:hAnsi="Times New Roman" w:cs="Times New Roman"/>
          <w:sz w:val="20"/>
          <w:szCs w:val="20"/>
        </w:rPr>
        <w:t xml:space="preserve">, observado elenco de ocorrências contido na Matriz de Risco, ANEXO </w:t>
      </w:r>
      <w:r>
        <w:rPr>
          <w:rFonts w:ascii="Times New Roman" w:hAnsi="Times New Roman" w:cs="Times New Roman"/>
          <w:sz w:val="20"/>
          <w:szCs w:val="20"/>
        </w:rPr>
        <w:t>X</w:t>
      </w:r>
      <w:r w:rsidRPr="00B44CF2">
        <w:rPr>
          <w:rFonts w:ascii="Times New Roman" w:hAnsi="Times New Roman" w:cs="Times New Roman"/>
          <w:sz w:val="20"/>
          <w:szCs w:val="20"/>
        </w:rPr>
        <w:t xml:space="preserve"> a este Termo e o regime de execução </w:t>
      </w:r>
      <w:r>
        <w:rPr>
          <w:rFonts w:ascii="Times New Roman" w:hAnsi="Times New Roman" w:cs="Times New Roman"/>
          <w:sz w:val="20"/>
          <w:szCs w:val="20"/>
        </w:rPr>
        <w:t xml:space="preserve">de </w:t>
      </w:r>
      <w:r w:rsidRPr="00B44CF2">
        <w:rPr>
          <w:rFonts w:ascii="Times New Roman" w:hAnsi="Times New Roman" w:cs="Times New Roman"/>
          <w:sz w:val="20"/>
          <w:szCs w:val="20"/>
        </w:rPr>
        <w:t xml:space="preserve">contratação </w:t>
      </w:r>
      <w:proofErr w:type="spellStart"/>
      <w:r>
        <w:rPr>
          <w:rFonts w:ascii="Times New Roman" w:hAnsi="Times New Roman" w:cs="Times New Roman"/>
          <w:sz w:val="20"/>
          <w:szCs w:val="20"/>
        </w:rPr>
        <w:t>semi-</w:t>
      </w:r>
      <w:r w:rsidRPr="00B44CF2">
        <w:rPr>
          <w:rFonts w:ascii="Times New Roman" w:hAnsi="Times New Roman" w:cs="Times New Roman"/>
          <w:sz w:val="20"/>
          <w:szCs w:val="20"/>
        </w:rPr>
        <w:t>integrada</w:t>
      </w:r>
      <w:proofErr w:type="spellEnd"/>
      <w:r w:rsidRPr="00B44CF2">
        <w:rPr>
          <w:rFonts w:ascii="Times New Roman" w:hAnsi="Times New Roman" w:cs="Times New Roman"/>
          <w:sz w:val="20"/>
          <w:szCs w:val="20"/>
        </w:rPr>
        <w:t>:</w:t>
      </w:r>
    </w:p>
    <w:p w:rsidR="00B44CF2" w:rsidRDefault="00B44CF2" w:rsidP="00B44CF2">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w:t>
      </w:r>
      <w:r w:rsidRPr="00B44CF2">
        <w:rPr>
          <w:rFonts w:ascii="Times New Roman" w:hAnsi="Times New Roman" w:cs="Times New Roman"/>
          <w:sz w:val="20"/>
          <w:szCs w:val="20"/>
        </w:rPr>
        <w:t xml:space="preserve">esponsabilizar-se integral e diretamente pelas obras e/ou serviços contratados e mencionados em quaisquer dos documentos que integram o presente termo de contrato, nos termos da legislação vigente e das normas e procedimentos internos da </w:t>
      </w:r>
      <w:r>
        <w:rPr>
          <w:rFonts w:ascii="Times New Roman" w:hAnsi="Times New Roman" w:cs="Times New Roman"/>
          <w:sz w:val="20"/>
          <w:szCs w:val="20"/>
        </w:rPr>
        <w:t>CAGEPA, citados no Edital e</w:t>
      </w:r>
      <w:r w:rsidRPr="00B44CF2">
        <w:rPr>
          <w:rFonts w:ascii="Times New Roman" w:hAnsi="Times New Roman" w:cs="Times New Roman"/>
          <w:sz w:val="20"/>
          <w:szCs w:val="20"/>
        </w:rPr>
        <w:t xml:space="preserve"> neste instrumento</w:t>
      </w:r>
      <w:r>
        <w:rPr>
          <w:rFonts w:ascii="Times New Roman" w:hAnsi="Times New Roman" w:cs="Times New Roman"/>
          <w:sz w:val="20"/>
          <w:szCs w:val="20"/>
        </w:rPr>
        <w:t>.</w:t>
      </w:r>
    </w:p>
    <w:p w:rsidR="00F13DB3" w:rsidRDefault="00851948" w:rsidP="00F13DB3">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Executar com perícia os serviços contratados, obedecendo aos projetos, </w:t>
      </w:r>
      <w:r w:rsidR="00922317" w:rsidRPr="00F13DB3">
        <w:rPr>
          <w:rFonts w:ascii="Times New Roman" w:hAnsi="Times New Roman" w:cs="Times New Roman"/>
          <w:sz w:val="20"/>
          <w:szCs w:val="20"/>
        </w:rPr>
        <w:t xml:space="preserve">Termo de Referência, </w:t>
      </w:r>
      <w:r w:rsidR="008D4930" w:rsidRPr="00F13DB3">
        <w:rPr>
          <w:rFonts w:ascii="Times New Roman" w:hAnsi="Times New Roman" w:cs="Times New Roman"/>
          <w:sz w:val="20"/>
          <w:szCs w:val="20"/>
        </w:rPr>
        <w:t>E</w:t>
      </w:r>
      <w:r w:rsidRPr="00F13DB3">
        <w:rPr>
          <w:rFonts w:ascii="Times New Roman" w:hAnsi="Times New Roman" w:cs="Times New Roman"/>
          <w:sz w:val="20"/>
          <w:szCs w:val="20"/>
        </w:rPr>
        <w:t xml:space="preserve">specificações </w:t>
      </w:r>
      <w:r w:rsidR="008D4930" w:rsidRPr="00F13DB3">
        <w:rPr>
          <w:rFonts w:ascii="Times New Roman" w:hAnsi="Times New Roman" w:cs="Times New Roman"/>
          <w:sz w:val="20"/>
          <w:szCs w:val="20"/>
        </w:rPr>
        <w:t>T</w:t>
      </w:r>
      <w:r w:rsidRPr="00F13DB3">
        <w:rPr>
          <w:rFonts w:ascii="Times New Roman" w:hAnsi="Times New Roman" w:cs="Times New Roman"/>
          <w:sz w:val="20"/>
          <w:szCs w:val="20"/>
        </w:rPr>
        <w:t xml:space="preserve">écnicas, instruções adotadas pela </w:t>
      </w:r>
      <w:r w:rsidR="00113D2E" w:rsidRPr="00F13DB3">
        <w:rPr>
          <w:rFonts w:ascii="Times New Roman" w:hAnsi="Times New Roman" w:cs="Times New Roman"/>
          <w:sz w:val="20"/>
          <w:szCs w:val="20"/>
        </w:rPr>
        <w:t xml:space="preserve">CAGEPA </w:t>
      </w:r>
      <w:r w:rsidRPr="00F13DB3">
        <w:rPr>
          <w:rFonts w:ascii="Times New Roman" w:hAnsi="Times New Roman" w:cs="Times New Roman"/>
          <w:sz w:val="20"/>
          <w:szCs w:val="20"/>
        </w:rPr>
        <w:t>e determinações por escrito da fiscalização;</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Assegurar durante a execução do objeto, a proteção e conservação dos serviços executados, bem como, fazer a sinalização e manter a vigilância necessária à segurança de pessoas e dos bens móveis e imóveis;</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Adquirir e manter permanentemente no escritório das obras, um </w:t>
      </w:r>
      <w:r w:rsidR="002C142F" w:rsidRPr="00F13DB3">
        <w:rPr>
          <w:rFonts w:ascii="Times New Roman" w:hAnsi="Times New Roman" w:cs="Times New Roman"/>
          <w:sz w:val="20"/>
          <w:szCs w:val="20"/>
        </w:rPr>
        <w:t xml:space="preserve">Livro </w:t>
      </w:r>
      <w:r w:rsidR="002C142F">
        <w:rPr>
          <w:rFonts w:ascii="Times New Roman" w:hAnsi="Times New Roman" w:cs="Times New Roman"/>
          <w:sz w:val="20"/>
          <w:szCs w:val="20"/>
        </w:rPr>
        <w:t>de</w:t>
      </w:r>
      <w:r w:rsidR="007015EF">
        <w:rPr>
          <w:rFonts w:ascii="Times New Roman" w:hAnsi="Times New Roman" w:cs="Times New Roman"/>
          <w:sz w:val="20"/>
          <w:szCs w:val="20"/>
        </w:rPr>
        <w:t xml:space="preserve"> </w:t>
      </w:r>
      <w:r w:rsidR="00AF5740">
        <w:rPr>
          <w:rFonts w:ascii="Times New Roman" w:hAnsi="Times New Roman" w:cs="Times New Roman"/>
          <w:sz w:val="20"/>
          <w:szCs w:val="20"/>
        </w:rPr>
        <w:t>Ordem</w:t>
      </w:r>
      <w:r w:rsidR="00113D2E" w:rsidRPr="00F13DB3">
        <w:rPr>
          <w:rFonts w:ascii="Times New Roman" w:hAnsi="Times New Roman" w:cs="Times New Roman"/>
          <w:sz w:val="20"/>
          <w:szCs w:val="20"/>
        </w:rPr>
        <w:t>, autenticado pela CAGEPA</w:t>
      </w:r>
      <w:r w:rsidRPr="00F13DB3">
        <w:rPr>
          <w:rFonts w:ascii="Times New Roman" w:hAnsi="Times New Roman" w:cs="Times New Roman"/>
          <w:sz w:val="20"/>
          <w:szCs w:val="20"/>
        </w:rPr>
        <w:t xml:space="preserve">, no qual a Fiscalização e a </w:t>
      </w:r>
      <w:r w:rsidR="00393F7C" w:rsidRPr="00F13DB3">
        <w:rPr>
          <w:rFonts w:ascii="Times New Roman" w:hAnsi="Times New Roman" w:cs="Times New Roman"/>
          <w:sz w:val="20"/>
          <w:szCs w:val="20"/>
        </w:rPr>
        <w:t>CONTRATADA</w:t>
      </w:r>
      <w:r w:rsidRPr="00F13DB3">
        <w:rPr>
          <w:rFonts w:ascii="Times New Roman" w:hAnsi="Times New Roman" w:cs="Times New Roman"/>
          <w:sz w:val="20"/>
          <w:szCs w:val="20"/>
        </w:rPr>
        <w:t xml:space="preserve"> anotarão todas e quaisquer ocorrências que mereçam r</w:t>
      </w:r>
      <w:r w:rsidR="00113D2E" w:rsidRPr="00F13DB3">
        <w:rPr>
          <w:rFonts w:ascii="Times New Roman" w:hAnsi="Times New Roman" w:cs="Times New Roman"/>
          <w:sz w:val="20"/>
          <w:szCs w:val="20"/>
        </w:rPr>
        <w:t>egistro, devendo ser entregue à CAGEPA</w:t>
      </w:r>
      <w:r w:rsidRPr="00F13DB3">
        <w:rPr>
          <w:rFonts w:ascii="Times New Roman" w:hAnsi="Times New Roman" w:cs="Times New Roman"/>
          <w:sz w:val="20"/>
          <w:szCs w:val="20"/>
        </w:rPr>
        <w:t xml:space="preserve">, quando da medição final e entrega das obras. Semanalmente, devem ser anotados pela </w:t>
      </w:r>
      <w:r w:rsidR="00393F7C" w:rsidRPr="00F13DB3">
        <w:rPr>
          <w:rFonts w:ascii="Times New Roman" w:hAnsi="Times New Roman" w:cs="Times New Roman"/>
          <w:sz w:val="20"/>
          <w:szCs w:val="20"/>
        </w:rPr>
        <w:t>CONTRATADA</w:t>
      </w:r>
      <w:r w:rsidRPr="00F13DB3">
        <w:rPr>
          <w:rFonts w:ascii="Times New Roman" w:hAnsi="Times New Roman" w:cs="Times New Roman"/>
          <w:sz w:val="20"/>
          <w:szCs w:val="20"/>
        </w:rPr>
        <w:t xml:space="preserve"> no referido livro os serviços executados e o número de operários empregados na obra. A fiscalização revisará, formalmente, essa anotação, que será assinada por ela e pelo responsável da </w:t>
      </w:r>
      <w:r w:rsidR="00393F7C" w:rsidRPr="00F13DB3">
        <w:rPr>
          <w:rFonts w:ascii="Times New Roman" w:hAnsi="Times New Roman" w:cs="Times New Roman"/>
          <w:sz w:val="20"/>
          <w:szCs w:val="20"/>
        </w:rPr>
        <w:t>CONTRATADA</w:t>
      </w:r>
      <w:r w:rsidRPr="00F13DB3">
        <w:rPr>
          <w:rFonts w:ascii="Times New Roman" w:hAnsi="Times New Roman" w:cs="Times New Roman"/>
          <w:sz w:val="20"/>
          <w:szCs w:val="20"/>
        </w:rPr>
        <w:t>, informando, também, a data do registro;</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Credenciar como profissional técnico responsável aquele indicado para fins de comprovação da capacidade técnico-profissional, ficando sua substituição sujeita à aprovação da </w:t>
      </w:r>
      <w:r w:rsidR="00113D2E" w:rsidRPr="00F13DB3">
        <w:rPr>
          <w:rFonts w:ascii="Times New Roman" w:hAnsi="Times New Roman" w:cs="Times New Roman"/>
          <w:sz w:val="20"/>
          <w:szCs w:val="20"/>
        </w:rPr>
        <w:t xml:space="preserve">CAGEPA </w:t>
      </w:r>
      <w:r w:rsidRPr="00F13DB3">
        <w:rPr>
          <w:rFonts w:ascii="Times New Roman" w:hAnsi="Times New Roman" w:cs="Times New Roman"/>
          <w:sz w:val="20"/>
          <w:szCs w:val="20"/>
        </w:rPr>
        <w:t>e desde que atendidas às condições originais de habilitação;</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Admitir e dirigir, sob sua inteira responsabilidade, o pessoal adequado e capacitado de que necessitar, em todos os níveis de trabalho, bem como os equipamentos necessários para a execução dos serviços, correndo por sua conta exclusiva, todos os encargos e obrigações de ordem trabalhista, previdenciária e civil, apresentando, ainda, à </w:t>
      </w:r>
      <w:r w:rsidR="00113D2E" w:rsidRPr="00F13DB3">
        <w:rPr>
          <w:rFonts w:ascii="Times New Roman" w:hAnsi="Times New Roman" w:cs="Times New Roman"/>
          <w:sz w:val="20"/>
          <w:szCs w:val="20"/>
        </w:rPr>
        <w:t>CAGEPA</w:t>
      </w:r>
      <w:r w:rsidRPr="00F13DB3">
        <w:rPr>
          <w:rFonts w:ascii="Times New Roman" w:hAnsi="Times New Roman" w:cs="Times New Roman"/>
          <w:sz w:val="20"/>
          <w:szCs w:val="20"/>
        </w:rPr>
        <w:t>, quando solicitado, a relação atualizada desse pessoal;</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 Cumprir rigorosamente as </w:t>
      </w:r>
      <w:r w:rsidR="00D302B5" w:rsidRPr="00F13DB3">
        <w:rPr>
          <w:rFonts w:ascii="Times New Roman" w:hAnsi="Times New Roman" w:cs="Times New Roman"/>
          <w:sz w:val="20"/>
          <w:szCs w:val="20"/>
        </w:rPr>
        <w:t>Normas de Engenharia de Segurança e Medicina do Trabalho</w:t>
      </w:r>
      <w:r w:rsidRPr="00F13DB3">
        <w:rPr>
          <w:rFonts w:ascii="Times New Roman" w:hAnsi="Times New Roman" w:cs="Times New Roman"/>
          <w:sz w:val="20"/>
          <w:szCs w:val="20"/>
        </w:rPr>
        <w:t>, emanadas da legislação pertinente;</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Permitir e/ou facilitar a </w:t>
      </w:r>
      <w:r w:rsidR="0088191E" w:rsidRPr="00F13DB3">
        <w:rPr>
          <w:rFonts w:ascii="Times New Roman" w:hAnsi="Times New Roman" w:cs="Times New Roman"/>
          <w:sz w:val="20"/>
          <w:szCs w:val="20"/>
        </w:rPr>
        <w:t>Fiscalização</w:t>
      </w:r>
      <w:r w:rsidRPr="00F13DB3">
        <w:rPr>
          <w:rFonts w:ascii="Times New Roman" w:hAnsi="Times New Roman" w:cs="Times New Roman"/>
          <w:sz w:val="20"/>
          <w:szCs w:val="20"/>
        </w:rPr>
        <w:t>, inspeção ao local das obras, em qualquer dia e hora, devendo prestar todos os esclarecimentos solicitados;</w:t>
      </w:r>
    </w:p>
    <w:p w:rsidR="00D8686D"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Reparar, corrigir, remover, reconstruir ou substituir, às suas expensas, no total ou em parte, o objeto do </w:t>
      </w:r>
      <w:r w:rsidR="00A72C87" w:rsidRPr="00F13DB3">
        <w:rPr>
          <w:rFonts w:ascii="Times New Roman" w:hAnsi="Times New Roman" w:cs="Times New Roman"/>
          <w:sz w:val="20"/>
          <w:szCs w:val="20"/>
        </w:rPr>
        <w:t>Contrato</w:t>
      </w:r>
      <w:r w:rsidRPr="00F13DB3">
        <w:rPr>
          <w:rFonts w:ascii="Times New Roman" w:hAnsi="Times New Roman" w:cs="Times New Roman"/>
          <w:sz w:val="20"/>
          <w:szCs w:val="20"/>
        </w:rPr>
        <w:t xml:space="preserve"> em que se verifiquem vícios, defeitos ou incorreções resultantes da execução ou dos materiais empregados;</w:t>
      </w:r>
    </w:p>
    <w:p w:rsidR="00767E1C" w:rsidRPr="00D8686D" w:rsidRDefault="00851948" w:rsidP="00D8686D">
      <w:pPr>
        <w:pStyle w:val="PargrafodaLista"/>
        <w:tabs>
          <w:tab w:val="left" w:pos="142"/>
          <w:tab w:val="left" w:pos="284"/>
          <w:tab w:val="left" w:pos="567"/>
        </w:tabs>
        <w:spacing w:after="240" w:line="240" w:lineRule="auto"/>
        <w:ind w:left="0"/>
        <w:contextualSpacing w:val="0"/>
        <w:jc w:val="both"/>
        <w:rPr>
          <w:rFonts w:ascii="Times New Roman" w:hAnsi="Times New Roman" w:cs="Times New Roman"/>
          <w:sz w:val="20"/>
          <w:szCs w:val="20"/>
        </w:rPr>
      </w:pPr>
      <w:r w:rsidRPr="00D8686D">
        <w:rPr>
          <w:rFonts w:ascii="Times New Roman" w:hAnsi="Times New Roman" w:cs="Times New Roman"/>
          <w:sz w:val="20"/>
          <w:szCs w:val="20"/>
        </w:rPr>
        <w:lastRenderedPageBreak/>
        <w:t>h.</w:t>
      </w:r>
      <w:proofErr w:type="gramStart"/>
      <w:r w:rsidRPr="00D8686D">
        <w:rPr>
          <w:rFonts w:ascii="Times New Roman" w:hAnsi="Times New Roman" w:cs="Times New Roman"/>
          <w:sz w:val="20"/>
          <w:szCs w:val="20"/>
        </w:rPr>
        <w:t>1)</w:t>
      </w:r>
      <w:r w:rsidR="00D8686D">
        <w:rPr>
          <w:rFonts w:ascii="Times New Roman" w:hAnsi="Times New Roman" w:cs="Times New Roman"/>
          <w:sz w:val="20"/>
          <w:szCs w:val="20"/>
        </w:rPr>
        <w:tab/>
      </w:r>
      <w:proofErr w:type="gramEnd"/>
      <w:r w:rsidRPr="00D8686D">
        <w:rPr>
          <w:rFonts w:ascii="Times New Roman" w:hAnsi="Times New Roman" w:cs="Times New Roman"/>
          <w:sz w:val="20"/>
          <w:szCs w:val="20"/>
        </w:rPr>
        <w:t xml:space="preserve">Caso a </w:t>
      </w:r>
      <w:r w:rsidR="00113D2E" w:rsidRPr="00D8686D">
        <w:rPr>
          <w:rFonts w:ascii="Times New Roman" w:hAnsi="Times New Roman" w:cs="Times New Roman"/>
          <w:sz w:val="20"/>
          <w:szCs w:val="20"/>
        </w:rPr>
        <w:t xml:space="preserve">CAGEPA </w:t>
      </w:r>
      <w:r w:rsidRPr="00D8686D">
        <w:rPr>
          <w:rFonts w:ascii="Times New Roman" w:hAnsi="Times New Roman" w:cs="Times New Roman"/>
          <w:sz w:val="20"/>
          <w:szCs w:val="20"/>
        </w:rPr>
        <w:t xml:space="preserve">execute esses reparos, a </w:t>
      </w:r>
      <w:r w:rsidR="00393F7C" w:rsidRPr="00D8686D">
        <w:rPr>
          <w:rFonts w:ascii="Times New Roman" w:hAnsi="Times New Roman" w:cs="Times New Roman"/>
          <w:sz w:val="20"/>
          <w:szCs w:val="20"/>
        </w:rPr>
        <w:t>CONTRATADA</w:t>
      </w:r>
      <w:r w:rsidRPr="00D8686D">
        <w:rPr>
          <w:rFonts w:ascii="Times New Roman" w:hAnsi="Times New Roman" w:cs="Times New Roman"/>
          <w:sz w:val="20"/>
          <w:szCs w:val="20"/>
        </w:rPr>
        <w:t xml:space="preserve"> pagará pelos mesmos, independentemente das penalidades cabíveis, valor em dobro dos custos desses serviços constantes na planilha orçamentária, devidamente atualizados;</w:t>
      </w:r>
    </w:p>
    <w:p w:rsidR="00D8686D" w:rsidRPr="00D8686D" w:rsidRDefault="00851948" w:rsidP="00D8686D">
      <w:pPr>
        <w:pStyle w:val="PargrafodaLista"/>
        <w:numPr>
          <w:ilvl w:val="0"/>
          <w:numId w:val="16"/>
        </w:numPr>
        <w:tabs>
          <w:tab w:val="left" w:pos="284"/>
        </w:tabs>
        <w:spacing w:after="240" w:line="240" w:lineRule="auto"/>
        <w:ind w:left="0" w:firstLine="0"/>
        <w:jc w:val="both"/>
        <w:rPr>
          <w:rFonts w:ascii="Times New Roman" w:hAnsi="Times New Roman" w:cs="Times New Roman"/>
          <w:sz w:val="20"/>
          <w:szCs w:val="20"/>
        </w:rPr>
      </w:pPr>
      <w:r w:rsidRPr="00D8686D">
        <w:rPr>
          <w:rFonts w:ascii="Times New Roman" w:hAnsi="Times New Roman" w:cs="Times New Roman"/>
          <w:sz w:val="20"/>
          <w:szCs w:val="20"/>
        </w:rPr>
        <w:t xml:space="preserve">Responder pelos danos causados diretamente à </w:t>
      </w:r>
      <w:r w:rsidR="00113D2E" w:rsidRPr="00D8686D">
        <w:rPr>
          <w:rFonts w:ascii="Times New Roman" w:hAnsi="Times New Roman" w:cs="Times New Roman"/>
          <w:sz w:val="20"/>
          <w:szCs w:val="20"/>
        </w:rPr>
        <w:t xml:space="preserve">CAGEPA </w:t>
      </w:r>
      <w:r w:rsidRPr="00D8686D">
        <w:rPr>
          <w:rFonts w:ascii="Times New Roman" w:hAnsi="Times New Roman" w:cs="Times New Roman"/>
          <w:sz w:val="20"/>
          <w:szCs w:val="20"/>
        </w:rPr>
        <w:t xml:space="preserve">ou a terceiros, decorrentes de sua culpa ou de dolo na execução do </w:t>
      </w:r>
      <w:r w:rsidR="00A72C87" w:rsidRPr="00D8686D">
        <w:rPr>
          <w:rFonts w:ascii="Times New Roman" w:hAnsi="Times New Roman" w:cs="Times New Roman"/>
          <w:sz w:val="20"/>
          <w:szCs w:val="20"/>
        </w:rPr>
        <w:t>Contrato</w:t>
      </w:r>
      <w:r w:rsidRPr="00D8686D">
        <w:rPr>
          <w:rFonts w:ascii="Times New Roman" w:hAnsi="Times New Roman" w:cs="Times New Roman"/>
          <w:sz w:val="20"/>
          <w:szCs w:val="20"/>
        </w:rPr>
        <w:t>;</w:t>
      </w:r>
    </w:p>
    <w:p w:rsidR="00767E1C" w:rsidRPr="001270F5" w:rsidRDefault="00851948" w:rsidP="00814529">
      <w:pPr>
        <w:tabs>
          <w:tab w:val="left" w:pos="567"/>
        </w:tabs>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i.</w:t>
      </w:r>
      <w:proofErr w:type="gramStart"/>
      <w:r w:rsidRPr="001270F5">
        <w:rPr>
          <w:rFonts w:ascii="Times New Roman" w:hAnsi="Times New Roman" w:cs="Times New Roman"/>
          <w:sz w:val="20"/>
          <w:szCs w:val="20"/>
        </w:rPr>
        <w:t>1)</w:t>
      </w:r>
      <w:r w:rsidR="00814529">
        <w:rPr>
          <w:rFonts w:ascii="Times New Roman" w:hAnsi="Times New Roman" w:cs="Times New Roman"/>
          <w:sz w:val="20"/>
          <w:szCs w:val="20"/>
        </w:rPr>
        <w:tab/>
      </w:r>
      <w:proofErr w:type="gramEnd"/>
      <w:r w:rsidRPr="001270F5">
        <w:rPr>
          <w:rFonts w:ascii="Times New Roman" w:hAnsi="Times New Roman" w:cs="Times New Roman"/>
          <w:sz w:val="20"/>
          <w:szCs w:val="20"/>
        </w:rPr>
        <w:t xml:space="preserve">Constatado dano a bens da </w:t>
      </w:r>
      <w:r w:rsidR="00113D2E" w:rsidRPr="001270F5">
        <w:rPr>
          <w:rFonts w:ascii="Times New Roman" w:hAnsi="Times New Roman" w:cs="Times New Roman"/>
          <w:sz w:val="20"/>
          <w:szCs w:val="20"/>
        </w:rPr>
        <w:t xml:space="preserve">CAGEPA </w:t>
      </w:r>
      <w:r w:rsidRPr="001270F5">
        <w:rPr>
          <w:rFonts w:ascii="Times New Roman" w:hAnsi="Times New Roman" w:cs="Times New Roman"/>
          <w:sz w:val="20"/>
          <w:szCs w:val="20"/>
        </w:rPr>
        <w:t xml:space="preserve">ou sob a sua responsabilidade ou, ainda, a bens de terceiros, 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xml:space="preserve">, de pronto, os reparará ou, se assim não proceder, a </w:t>
      </w:r>
      <w:r w:rsidR="00113D2E" w:rsidRPr="001270F5">
        <w:rPr>
          <w:rFonts w:ascii="Times New Roman" w:hAnsi="Times New Roman" w:cs="Times New Roman"/>
          <w:sz w:val="20"/>
          <w:szCs w:val="20"/>
        </w:rPr>
        <w:t xml:space="preserve">CAGEPA </w:t>
      </w:r>
      <w:r w:rsidRPr="001270F5">
        <w:rPr>
          <w:rFonts w:ascii="Times New Roman" w:hAnsi="Times New Roman" w:cs="Times New Roman"/>
          <w:sz w:val="20"/>
          <w:szCs w:val="20"/>
        </w:rPr>
        <w:t>lançará mão dos créditos daquela para ressarcir os prejuízos de quem de direito;</w:t>
      </w:r>
      <w:r w:rsidR="008D4930" w:rsidRPr="001270F5">
        <w:rPr>
          <w:rFonts w:ascii="Times New Roman" w:hAnsi="Times New Roman" w:cs="Times New Roman"/>
          <w:sz w:val="20"/>
          <w:szCs w:val="20"/>
        </w:rPr>
        <w:t xml:space="preserve"> ou poderá acionar os seguros contratados nos termos da Cláusula Décima Oitava.</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Responder pelos encargos trabalhistas, previdenciários, fiscais, comerciais ou qualquer outro não previsto neste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resultante</w:t>
      </w:r>
      <w:r w:rsidRPr="00814529">
        <w:rPr>
          <w:rFonts w:ascii="Times New Roman" w:hAnsi="Times New Roman" w:cs="Times New Roman"/>
          <w:sz w:val="20"/>
          <w:szCs w:val="20"/>
        </w:rPr>
        <w:t xml:space="preserve"> da execução do </w:t>
      </w:r>
      <w:r w:rsidR="00A72C87" w:rsidRPr="00814529">
        <w:rPr>
          <w:rFonts w:ascii="Times New Roman" w:hAnsi="Times New Roman" w:cs="Times New Roman"/>
          <w:sz w:val="20"/>
          <w:szCs w:val="20"/>
        </w:rPr>
        <w:t>Contrato</w:t>
      </w:r>
      <w:r w:rsidRPr="00814529">
        <w:rPr>
          <w:rFonts w:ascii="Times New Roman" w:hAnsi="Times New Roman" w:cs="Times New Roman"/>
          <w:sz w:val="20"/>
          <w:szCs w:val="20"/>
        </w:rPr>
        <w:t>;</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Arcar com as despesas referentes às taxas de água e luz da obra;</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Apresentar, anualmente, à </w:t>
      </w:r>
      <w:r w:rsidR="00113D2E" w:rsidRPr="000A7CB4">
        <w:rPr>
          <w:rFonts w:ascii="Times New Roman" w:hAnsi="Times New Roman" w:cs="Times New Roman"/>
          <w:sz w:val="20"/>
          <w:szCs w:val="20"/>
        </w:rPr>
        <w:t>CAGEPA</w:t>
      </w:r>
      <w:r w:rsidRPr="000A7CB4">
        <w:rPr>
          <w:rFonts w:ascii="Times New Roman" w:hAnsi="Times New Roman" w:cs="Times New Roman"/>
          <w:sz w:val="20"/>
          <w:szCs w:val="20"/>
        </w:rPr>
        <w:t>, quando for exigido para o objeto contratado pelo Ministério de Trabalho e Emprego (Normas regulamentadoras NR-7, NR-9, NR-15, NR-18), cópia autenticada dos seguintes documentos, devidamente protocolados nos órgãos competentes: (i) Programa de Prevenção de Riscos Ambientais (PPRA), (</w:t>
      </w:r>
      <w:proofErr w:type="spellStart"/>
      <w:r w:rsidRPr="000A7CB4">
        <w:rPr>
          <w:rFonts w:ascii="Times New Roman" w:hAnsi="Times New Roman" w:cs="Times New Roman"/>
          <w:sz w:val="20"/>
          <w:szCs w:val="20"/>
        </w:rPr>
        <w:t>ii</w:t>
      </w:r>
      <w:proofErr w:type="spellEnd"/>
      <w:r w:rsidRPr="000A7CB4">
        <w:rPr>
          <w:rFonts w:ascii="Times New Roman" w:hAnsi="Times New Roman" w:cs="Times New Roman"/>
          <w:sz w:val="20"/>
          <w:szCs w:val="20"/>
        </w:rPr>
        <w:t>) Laudo Técnico de Condições Ambientais de Trabalho (LTCAT), (</w:t>
      </w:r>
      <w:proofErr w:type="spellStart"/>
      <w:r w:rsidRPr="000A7CB4">
        <w:rPr>
          <w:rFonts w:ascii="Times New Roman" w:hAnsi="Times New Roman" w:cs="Times New Roman"/>
          <w:sz w:val="20"/>
          <w:szCs w:val="20"/>
        </w:rPr>
        <w:t>iii</w:t>
      </w:r>
      <w:proofErr w:type="spellEnd"/>
      <w:r w:rsidRPr="000A7CB4">
        <w:rPr>
          <w:rFonts w:ascii="Times New Roman" w:hAnsi="Times New Roman" w:cs="Times New Roman"/>
          <w:sz w:val="20"/>
          <w:szCs w:val="20"/>
        </w:rPr>
        <w:t>) Programa de Condições e Meio Ambiente do Trabalho na Indústria de Construção (PCMAT), e (</w:t>
      </w:r>
      <w:proofErr w:type="spellStart"/>
      <w:r w:rsidRPr="000A7CB4">
        <w:rPr>
          <w:rFonts w:ascii="Times New Roman" w:hAnsi="Times New Roman" w:cs="Times New Roman"/>
          <w:sz w:val="20"/>
          <w:szCs w:val="20"/>
        </w:rPr>
        <w:t>iv</w:t>
      </w:r>
      <w:proofErr w:type="spellEnd"/>
      <w:r w:rsidRPr="000A7CB4">
        <w:rPr>
          <w:rFonts w:ascii="Times New Roman" w:hAnsi="Times New Roman" w:cs="Times New Roman"/>
          <w:sz w:val="20"/>
          <w:szCs w:val="20"/>
        </w:rPr>
        <w:t>) Programa de Controle Médico e da Saúde Ocupacional (PCMSO);</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Comunicar por escrito ao setor </w:t>
      </w:r>
      <w:r w:rsidR="00113D2E" w:rsidRPr="000A7CB4">
        <w:rPr>
          <w:rFonts w:ascii="Times New Roman" w:hAnsi="Times New Roman" w:cs="Times New Roman"/>
          <w:sz w:val="20"/>
          <w:szCs w:val="20"/>
        </w:rPr>
        <w:t>da</w:t>
      </w:r>
      <w:r w:rsidR="007015EF">
        <w:rPr>
          <w:rFonts w:ascii="Times New Roman" w:hAnsi="Times New Roman" w:cs="Times New Roman"/>
          <w:sz w:val="20"/>
          <w:szCs w:val="20"/>
        </w:rPr>
        <w:t xml:space="preserve"> </w:t>
      </w:r>
      <w:r w:rsidR="00113D2E" w:rsidRPr="000A7CB4">
        <w:rPr>
          <w:rFonts w:ascii="Times New Roman" w:hAnsi="Times New Roman" w:cs="Times New Roman"/>
          <w:sz w:val="20"/>
          <w:szCs w:val="20"/>
        </w:rPr>
        <w:t xml:space="preserve">CAGEPA </w:t>
      </w:r>
      <w:r w:rsidRPr="000A7CB4">
        <w:rPr>
          <w:rFonts w:ascii="Times New Roman" w:hAnsi="Times New Roman" w:cs="Times New Roman"/>
          <w:sz w:val="20"/>
          <w:szCs w:val="20"/>
        </w:rPr>
        <w:t xml:space="preserve">responsável pelo recebimento/fiscalização do objeto deste </w:t>
      </w:r>
      <w:r w:rsidR="003C048F" w:rsidRPr="000A7CB4">
        <w:rPr>
          <w:rFonts w:ascii="Times New Roman" w:hAnsi="Times New Roman" w:cs="Times New Roman"/>
          <w:sz w:val="20"/>
          <w:szCs w:val="20"/>
        </w:rPr>
        <w:t>C</w:t>
      </w:r>
      <w:r w:rsidRPr="000A7CB4">
        <w:rPr>
          <w:rFonts w:ascii="Times New Roman" w:hAnsi="Times New Roman" w:cs="Times New Roman"/>
          <w:sz w:val="20"/>
          <w:szCs w:val="20"/>
        </w:rPr>
        <w:t>ontrato, no prazo máximo de 02 (dois) dias que antecedam o prazo de vencimento do fornecimento/execução do objeto, os motivos que impossibilitem o seu cumprimento;</w:t>
      </w:r>
    </w:p>
    <w:p w:rsidR="000A7CB4" w:rsidRPr="00411516"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Fornecer, a qualquer momento, todas as informações de interesse para a execução dos serviços, que a </w:t>
      </w:r>
      <w:r w:rsidR="00113D2E" w:rsidRPr="000A7CB4">
        <w:rPr>
          <w:rFonts w:ascii="Times New Roman" w:hAnsi="Times New Roman" w:cs="Times New Roman"/>
          <w:sz w:val="20"/>
          <w:szCs w:val="20"/>
        </w:rPr>
        <w:t xml:space="preserve">CAGEPA </w:t>
      </w:r>
      <w:r w:rsidRPr="000A7CB4">
        <w:rPr>
          <w:rFonts w:ascii="Times New Roman" w:hAnsi="Times New Roman" w:cs="Times New Roman"/>
          <w:sz w:val="20"/>
          <w:szCs w:val="20"/>
        </w:rPr>
        <w:t xml:space="preserve">julgar necessárias </w:t>
      </w:r>
      <w:r w:rsidRPr="00411516">
        <w:rPr>
          <w:rFonts w:ascii="Times New Roman" w:hAnsi="Times New Roman" w:cs="Times New Roman"/>
          <w:sz w:val="20"/>
          <w:szCs w:val="20"/>
        </w:rPr>
        <w:t>conhecer ou analisar;</w:t>
      </w:r>
    </w:p>
    <w:p w:rsidR="000A7CB4" w:rsidRPr="00411516"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411516">
        <w:rPr>
          <w:rFonts w:ascii="Times New Roman" w:hAnsi="Times New Roman" w:cs="Times New Roman"/>
          <w:sz w:val="20"/>
          <w:szCs w:val="20"/>
        </w:rPr>
        <w:t xml:space="preserve">Facilitar o pleno exercício das funções da </w:t>
      </w:r>
      <w:r w:rsidR="0088191E" w:rsidRPr="00411516">
        <w:rPr>
          <w:rFonts w:ascii="Times New Roman" w:hAnsi="Times New Roman" w:cs="Times New Roman"/>
          <w:sz w:val="20"/>
          <w:szCs w:val="20"/>
        </w:rPr>
        <w:t>Fiscalização</w:t>
      </w:r>
      <w:r w:rsidRPr="00411516">
        <w:rPr>
          <w:rFonts w:ascii="Times New Roman" w:hAnsi="Times New Roman" w:cs="Times New Roman"/>
          <w:sz w:val="20"/>
          <w:szCs w:val="20"/>
        </w:rPr>
        <w:t>. </w:t>
      </w:r>
    </w:p>
    <w:p w:rsidR="000A7CB4" w:rsidRDefault="00271998" w:rsidP="000A7CB4">
      <w:pPr>
        <w:pStyle w:val="PargrafodaLista"/>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p</w:t>
      </w:r>
      <w:r w:rsidR="00851948" w:rsidRPr="000A7CB4">
        <w:rPr>
          <w:rFonts w:ascii="Times New Roman" w:hAnsi="Times New Roman" w:cs="Times New Roman"/>
          <w:sz w:val="20"/>
          <w:szCs w:val="20"/>
        </w:rPr>
        <w:t>.</w:t>
      </w:r>
      <w:proofErr w:type="gramStart"/>
      <w:r w:rsidR="00851948" w:rsidRPr="000A7CB4">
        <w:rPr>
          <w:rFonts w:ascii="Times New Roman" w:hAnsi="Times New Roman" w:cs="Times New Roman"/>
          <w:sz w:val="20"/>
          <w:szCs w:val="20"/>
        </w:rPr>
        <w:t>1)O</w:t>
      </w:r>
      <w:proofErr w:type="gramEnd"/>
      <w:r w:rsidR="00851948" w:rsidRPr="000A7CB4">
        <w:rPr>
          <w:rFonts w:ascii="Times New Roman" w:hAnsi="Times New Roman" w:cs="Times New Roman"/>
          <w:sz w:val="20"/>
          <w:szCs w:val="20"/>
        </w:rPr>
        <w:t xml:space="preserve"> não atendimento das solicitações feitas pela </w:t>
      </w:r>
      <w:r w:rsidR="0088191E" w:rsidRPr="000A7CB4">
        <w:rPr>
          <w:rFonts w:ascii="Times New Roman" w:hAnsi="Times New Roman" w:cs="Times New Roman"/>
          <w:sz w:val="20"/>
          <w:szCs w:val="20"/>
        </w:rPr>
        <w:t>Fiscalização</w:t>
      </w:r>
      <w:r w:rsidR="00851948" w:rsidRPr="000A7CB4">
        <w:rPr>
          <w:rFonts w:ascii="Times New Roman" w:hAnsi="Times New Roman" w:cs="Times New Roman"/>
          <w:sz w:val="20"/>
          <w:szCs w:val="20"/>
        </w:rPr>
        <w:t xml:space="preserve"> será considerado motivo para aplicação das sanções contratuais</w:t>
      </w:r>
      <w:r w:rsidR="003C048F" w:rsidRPr="000A7CB4">
        <w:rPr>
          <w:rFonts w:ascii="Times New Roman" w:hAnsi="Times New Roman" w:cs="Times New Roman"/>
          <w:sz w:val="20"/>
          <w:szCs w:val="20"/>
        </w:rPr>
        <w:t xml:space="preserve"> nos termos da Cláusula Décima Segunda.</w:t>
      </w:r>
    </w:p>
    <w:p w:rsidR="00767E1C" w:rsidRPr="001270F5" w:rsidRDefault="00271998" w:rsidP="000A7CB4">
      <w:pPr>
        <w:pStyle w:val="PargrafodaLista"/>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p</w:t>
      </w:r>
      <w:r w:rsidR="00851948" w:rsidRPr="001270F5">
        <w:rPr>
          <w:rFonts w:ascii="Times New Roman" w:hAnsi="Times New Roman" w:cs="Times New Roman"/>
          <w:sz w:val="20"/>
          <w:szCs w:val="20"/>
        </w:rPr>
        <w:t xml:space="preserve">.2) O exercício das funções da </w:t>
      </w:r>
      <w:r w:rsidR="0088191E" w:rsidRPr="001270F5">
        <w:rPr>
          <w:rFonts w:ascii="Times New Roman" w:hAnsi="Times New Roman" w:cs="Times New Roman"/>
          <w:sz w:val="20"/>
          <w:szCs w:val="20"/>
        </w:rPr>
        <w:t>Fiscalização</w:t>
      </w:r>
      <w:r w:rsidR="00851948" w:rsidRPr="001270F5">
        <w:rPr>
          <w:rFonts w:ascii="Times New Roman" w:hAnsi="Times New Roman" w:cs="Times New Roman"/>
          <w:sz w:val="20"/>
          <w:szCs w:val="20"/>
        </w:rPr>
        <w:t xml:space="preserve">, não desobriga a </w:t>
      </w:r>
      <w:r w:rsidR="00393F7C" w:rsidRPr="001270F5">
        <w:rPr>
          <w:rFonts w:ascii="Times New Roman" w:hAnsi="Times New Roman" w:cs="Times New Roman"/>
          <w:sz w:val="20"/>
          <w:szCs w:val="20"/>
        </w:rPr>
        <w:t>CONTRATADA</w:t>
      </w:r>
      <w:r w:rsidR="00851948" w:rsidRPr="001270F5">
        <w:rPr>
          <w:rFonts w:ascii="Times New Roman" w:hAnsi="Times New Roman" w:cs="Times New Roman"/>
          <w:sz w:val="20"/>
          <w:szCs w:val="20"/>
        </w:rPr>
        <w:t xml:space="preserve"> de sua própria responsabilidade, quanto à adequada execução dos serviços contratados;</w:t>
      </w:r>
    </w:p>
    <w:p w:rsidR="000A7CB4" w:rsidRDefault="00851948" w:rsidP="000A7CB4">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Responsabilizar-se pelas despesas decorrentes da rejeição dos equipamentos, componentes e serviços pela </w:t>
      </w:r>
      <w:r w:rsidR="0088191E" w:rsidRPr="000A7CB4">
        <w:rPr>
          <w:rFonts w:ascii="Times New Roman" w:hAnsi="Times New Roman" w:cs="Times New Roman"/>
          <w:sz w:val="20"/>
          <w:szCs w:val="20"/>
        </w:rPr>
        <w:t>Fiscalização</w:t>
      </w:r>
      <w:r w:rsidRPr="000A7CB4">
        <w:rPr>
          <w:rFonts w:ascii="Times New Roman" w:hAnsi="Times New Roman" w:cs="Times New Roman"/>
          <w:sz w:val="20"/>
          <w:szCs w:val="20"/>
        </w:rPr>
        <w:t xml:space="preserve">, e pelos atrasos acarretados por esta rejeição, bem como por qualquer multa a que vier a ser imposta pela </w:t>
      </w:r>
      <w:r w:rsidR="00247F24" w:rsidRPr="000A7CB4">
        <w:rPr>
          <w:rFonts w:ascii="Times New Roman" w:hAnsi="Times New Roman" w:cs="Times New Roman"/>
          <w:sz w:val="20"/>
          <w:szCs w:val="20"/>
        </w:rPr>
        <w:t>CAGEPA</w:t>
      </w:r>
      <w:r w:rsidRPr="000A7CB4">
        <w:rPr>
          <w:rFonts w:ascii="Times New Roman" w:hAnsi="Times New Roman" w:cs="Times New Roman"/>
          <w:sz w:val="20"/>
          <w:szCs w:val="20"/>
        </w:rPr>
        <w:t xml:space="preserve">, de acordo com as disposições deste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Providenciar antes do início dos serviços objeto do presente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as licenças, as aprovações e os registros específicos, junto às repartições competentes, necessários para a execução dos serviços contratados, em par</w:t>
      </w:r>
      <w:r w:rsidR="00566E5C" w:rsidRPr="000A7CB4">
        <w:rPr>
          <w:rFonts w:ascii="Times New Roman" w:hAnsi="Times New Roman" w:cs="Times New Roman"/>
          <w:sz w:val="20"/>
          <w:szCs w:val="20"/>
        </w:rPr>
        <w:t xml:space="preserve">ticular a ART junto ao CREA </w:t>
      </w:r>
      <w:r w:rsidRPr="000A7CB4">
        <w:rPr>
          <w:rFonts w:ascii="Times New Roman" w:hAnsi="Times New Roman" w:cs="Times New Roman"/>
          <w:sz w:val="20"/>
          <w:szCs w:val="20"/>
        </w:rPr>
        <w:t>competente;</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Evitar situações que gerem inquietação ou agitação na execução dos serviços, em especial as pertinentes a atraso de pagamento do seu pessoal ou contratados;</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Manter, durante a vigência do presente instrumento, as mesmas condições que propiciaram a sua habilitação e classificação no processo licitatório, em especial a equipe de técnicos, indicados para fins de capacitação técnica-profissional, admitindo-se, excepcionalmente, a substituição por profissionais de experiência equivalente ou superior, desde que aprovada pelo gestor do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xml:space="preserve"> e ratificada pelo seu superior;</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Abster-se de veicular publicidade ou qualquer outra informação acerca das atividades objeto deste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xml:space="preserve">, sem prévia autorização da </w:t>
      </w:r>
      <w:r w:rsidR="00247F24" w:rsidRPr="000A7CB4">
        <w:rPr>
          <w:rFonts w:ascii="Times New Roman" w:hAnsi="Times New Roman" w:cs="Times New Roman"/>
          <w:sz w:val="20"/>
          <w:szCs w:val="20"/>
        </w:rPr>
        <w:t>CAGEPA</w:t>
      </w:r>
      <w:r w:rsidRPr="000A7CB4">
        <w:rPr>
          <w:rFonts w:ascii="Times New Roman" w:hAnsi="Times New Roman" w:cs="Times New Roman"/>
          <w:sz w:val="20"/>
          <w:szCs w:val="20"/>
        </w:rPr>
        <w:t>;</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lastRenderedPageBreak/>
        <w:t xml:space="preserve">Conceder livre acesso aos seus documentos e registros contábeis, referentes ao objeto deste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para os servidores ou empregados do órgão ou entidade contratante e dos órgãos de controle interno e externo;</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No caso de ocorrer greve de caráter reivindicatório entre os empregados da </w:t>
      </w:r>
      <w:r w:rsidR="00393F7C" w:rsidRPr="000A7CB4">
        <w:rPr>
          <w:rFonts w:ascii="Times New Roman" w:hAnsi="Times New Roman" w:cs="Times New Roman"/>
          <w:sz w:val="20"/>
          <w:szCs w:val="20"/>
        </w:rPr>
        <w:t>CONTRATADA</w:t>
      </w:r>
      <w:r w:rsidRPr="000A7CB4">
        <w:rPr>
          <w:rFonts w:ascii="Times New Roman" w:hAnsi="Times New Roman" w:cs="Times New Roman"/>
          <w:sz w:val="20"/>
          <w:szCs w:val="20"/>
        </w:rPr>
        <w:t xml:space="preserve"> ou de seus subcontratados, resolver imediatamente a pendência ou submeter o assunto à Justiça do Trabalho;</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Apresentar mensalmente a fiscalização da </w:t>
      </w:r>
      <w:r w:rsidR="00B54670" w:rsidRPr="000A7CB4">
        <w:rPr>
          <w:rFonts w:ascii="Times New Roman" w:hAnsi="Times New Roman" w:cs="Times New Roman"/>
          <w:sz w:val="20"/>
          <w:szCs w:val="20"/>
        </w:rPr>
        <w:t>CAGEPA</w:t>
      </w:r>
      <w:r w:rsidRPr="000A7CB4">
        <w:rPr>
          <w:rFonts w:ascii="Times New Roman" w:hAnsi="Times New Roman" w:cs="Times New Roman"/>
          <w:sz w:val="20"/>
          <w:szCs w:val="20"/>
        </w:rPr>
        <w:t>, a relação de operários empregados na obra/serviços, bem como comprovações dos encargos complementares (vales-transportes, refeições mínimas, cestas básicas, equipamentos de proteção individual-EPI, ferramentas manuais, uniformes de trabalho, exames médicos), devidamente assinadas pelos empregados, conforme disposto o §3º do art. 7º do Decreto Estadual nº 30.610/2009.</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Instalar e manter, sem ônus para a </w:t>
      </w:r>
      <w:r w:rsidR="00B54670" w:rsidRPr="000A7CB4">
        <w:rPr>
          <w:rFonts w:ascii="Times New Roman" w:hAnsi="Times New Roman" w:cs="Times New Roman"/>
          <w:sz w:val="20"/>
          <w:szCs w:val="20"/>
        </w:rPr>
        <w:t>CAGEPA</w:t>
      </w:r>
      <w:r w:rsidRPr="000A7CB4">
        <w:rPr>
          <w:rFonts w:ascii="Times New Roman" w:hAnsi="Times New Roman" w:cs="Times New Roman"/>
          <w:sz w:val="20"/>
          <w:szCs w:val="20"/>
        </w:rPr>
        <w:t>, no canteiro de obras/serviços, um escritório e os meios necessários à execução da fiscalização e medição dos ser</w:t>
      </w:r>
      <w:r w:rsidR="00114034" w:rsidRPr="000A7CB4">
        <w:rPr>
          <w:rFonts w:ascii="Times New Roman" w:hAnsi="Times New Roman" w:cs="Times New Roman"/>
          <w:sz w:val="20"/>
          <w:szCs w:val="20"/>
        </w:rPr>
        <w:t xml:space="preserve">viços por parte da </w:t>
      </w:r>
      <w:r w:rsidR="00247F24" w:rsidRPr="000A7CB4">
        <w:rPr>
          <w:rFonts w:ascii="Times New Roman" w:hAnsi="Times New Roman" w:cs="Times New Roman"/>
          <w:sz w:val="20"/>
          <w:szCs w:val="20"/>
        </w:rPr>
        <w:t>CAGEPA</w:t>
      </w:r>
      <w:r w:rsidR="00114034" w:rsidRPr="000A7CB4">
        <w:rPr>
          <w:rFonts w:ascii="Times New Roman" w:hAnsi="Times New Roman" w:cs="Times New Roman"/>
          <w:sz w:val="20"/>
          <w:szCs w:val="20"/>
        </w:rPr>
        <w:t>;</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Colocar e manter placas indicativas do empreendimento, de acordo com os modelos adotados pela </w:t>
      </w:r>
      <w:r w:rsidR="00B54670" w:rsidRPr="000A7CB4">
        <w:rPr>
          <w:rFonts w:ascii="Times New Roman" w:hAnsi="Times New Roman" w:cs="Times New Roman"/>
          <w:sz w:val="20"/>
          <w:szCs w:val="20"/>
        </w:rPr>
        <w:t>CAGEPA</w:t>
      </w:r>
      <w:r w:rsidRPr="000A7CB4">
        <w:rPr>
          <w:rFonts w:ascii="Times New Roman" w:hAnsi="Times New Roman" w:cs="Times New Roman"/>
          <w:sz w:val="20"/>
          <w:szCs w:val="20"/>
        </w:rPr>
        <w:t>, que deverão ser afixadas em local apropriado, enquanto</w:t>
      </w:r>
      <w:r w:rsidR="00114034" w:rsidRPr="000A7CB4">
        <w:rPr>
          <w:rFonts w:ascii="Times New Roman" w:hAnsi="Times New Roman" w:cs="Times New Roman"/>
          <w:sz w:val="20"/>
          <w:szCs w:val="20"/>
        </w:rPr>
        <w:t xml:space="preserve"> durar a execução dos serviços;</w:t>
      </w:r>
    </w:p>
    <w:p w:rsidR="001A035A"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Apresentar relatório de controle de qualidade, contendo os resultados dos ensaios</w:t>
      </w:r>
      <w:r w:rsidR="000A7CB4">
        <w:rPr>
          <w:rFonts w:ascii="Times New Roman" w:hAnsi="Times New Roman" w:cs="Times New Roman"/>
          <w:sz w:val="20"/>
          <w:szCs w:val="20"/>
        </w:rPr>
        <w:t>.</w:t>
      </w:r>
    </w:p>
    <w:p w:rsidR="00BC6E2E" w:rsidRDefault="00BC6E2E"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Elaborar, à medida da evolução das Obras, </w:t>
      </w:r>
      <w:r w:rsidRPr="0023749A">
        <w:rPr>
          <w:rFonts w:ascii="Times New Roman" w:hAnsi="Times New Roman" w:cs="Times New Roman"/>
          <w:sz w:val="20"/>
          <w:szCs w:val="20"/>
        </w:rPr>
        <w:t xml:space="preserve">os desenhos “Como Construído” (As </w:t>
      </w:r>
      <w:proofErr w:type="spellStart"/>
      <w:r w:rsidRPr="0023749A">
        <w:rPr>
          <w:rFonts w:ascii="Times New Roman" w:hAnsi="Times New Roman" w:cs="Times New Roman"/>
          <w:sz w:val="20"/>
          <w:szCs w:val="20"/>
        </w:rPr>
        <w:t>Built</w:t>
      </w:r>
      <w:proofErr w:type="spellEnd"/>
      <w:r w:rsidRPr="0023749A">
        <w:rPr>
          <w:rFonts w:ascii="Times New Roman" w:hAnsi="Times New Roman" w:cs="Times New Roman"/>
          <w:sz w:val="20"/>
          <w:szCs w:val="20"/>
        </w:rPr>
        <w:t>)</w:t>
      </w:r>
      <w:r>
        <w:rPr>
          <w:rFonts w:ascii="Times New Roman" w:hAnsi="Times New Roman" w:cs="Times New Roman"/>
          <w:sz w:val="20"/>
          <w:szCs w:val="20"/>
        </w:rPr>
        <w:t>. Tais desenhos devem ser submetidos à aprovação da Fiscalização, que após análise, deverá aprová-los ou solicitar ajustes.</w:t>
      </w:r>
    </w:p>
    <w:p w:rsidR="00F42097" w:rsidRPr="001A035A" w:rsidRDefault="001A035A"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highlight w:val="red"/>
        </w:rPr>
      </w:pPr>
      <w:r w:rsidRPr="001A035A">
        <w:rPr>
          <w:rFonts w:ascii="Times New Roman" w:hAnsi="Times New Roman" w:cs="Times New Roman"/>
          <w:sz w:val="20"/>
          <w:szCs w:val="20"/>
          <w:highlight w:val="red"/>
        </w:rPr>
        <w:t>O</w:t>
      </w:r>
      <w:r w:rsidR="00851948" w:rsidRPr="001A035A">
        <w:rPr>
          <w:rFonts w:ascii="Times New Roman" w:hAnsi="Times New Roman" w:cs="Times New Roman"/>
          <w:sz w:val="20"/>
          <w:szCs w:val="20"/>
          <w:highlight w:val="red"/>
        </w:rPr>
        <w:t>utras que o objeto exigir do ite</w:t>
      </w:r>
      <w:r w:rsidR="00114034" w:rsidRPr="001A035A">
        <w:rPr>
          <w:rFonts w:ascii="Times New Roman" w:hAnsi="Times New Roman" w:cs="Times New Roman"/>
          <w:sz w:val="20"/>
          <w:szCs w:val="20"/>
          <w:highlight w:val="red"/>
        </w:rPr>
        <w:t xml:space="preserve">m </w:t>
      </w:r>
    </w:p>
    <w:p w:rsidR="003317F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3317F3">
        <w:rPr>
          <w:rFonts w:ascii="Times New Roman" w:hAnsi="Times New Roman" w:cs="Times New Roman"/>
          <w:sz w:val="20"/>
          <w:szCs w:val="20"/>
        </w:rPr>
        <w:t xml:space="preserve">A </w:t>
      </w:r>
      <w:r w:rsidR="00393F7C" w:rsidRPr="003317F3">
        <w:rPr>
          <w:rFonts w:ascii="Times New Roman" w:hAnsi="Times New Roman" w:cs="Times New Roman"/>
          <w:sz w:val="20"/>
          <w:szCs w:val="20"/>
        </w:rPr>
        <w:t>CONTRATADA</w:t>
      </w:r>
      <w:r w:rsidRPr="003317F3">
        <w:rPr>
          <w:rFonts w:ascii="Times New Roman" w:hAnsi="Times New Roman" w:cs="Times New Roman"/>
          <w:sz w:val="20"/>
          <w:szCs w:val="20"/>
        </w:rPr>
        <w:t xml:space="preserve"> não poderá autorizar a visita ao local de execução dos serviços de pessoas estranhas aos mesmos, salvo autorização expressa da CONTRATANTE.</w:t>
      </w:r>
    </w:p>
    <w:p w:rsidR="003317F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3317F3">
        <w:rPr>
          <w:rFonts w:ascii="Times New Roman" w:hAnsi="Times New Roman" w:cs="Times New Roman"/>
          <w:sz w:val="20"/>
          <w:szCs w:val="20"/>
        </w:rPr>
        <w:t xml:space="preserve">Se a </w:t>
      </w:r>
      <w:r w:rsidR="00B54670" w:rsidRPr="003317F3">
        <w:rPr>
          <w:rFonts w:ascii="Times New Roman" w:hAnsi="Times New Roman" w:cs="Times New Roman"/>
          <w:sz w:val="20"/>
          <w:szCs w:val="20"/>
        </w:rPr>
        <w:t xml:space="preserve">CAGEPA </w:t>
      </w:r>
      <w:r w:rsidRPr="003317F3">
        <w:rPr>
          <w:rFonts w:ascii="Times New Roman" w:hAnsi="Times New Roman" w:cs="Times New Roman"/>
          <w:sz w:val="20"/>
          <w:szCs w:val="20"/>
        </w:rPr>
        <w:t xml:space="preserve">relevar o descumprimento no todo ou em parte de quaisquer obrigações da </w:t>
      </w:r>
      <w:r w:rsidR="00393F7C" w:rsidRPr="003317F3">
        <w:rPr>
          <w:rFonts w:ascii="Times New Roman" w:hAnsi="Times New Roman" w:cs="Times New Roman"/>
          <w:sz w:val="20"/>
          <w:szCs w:val="20"/>
        </w:rPr>
        <w:t>CONTRATADA</w:t>
      </w:r>
      <w:r w:rsidRPr="003317F3">
        <w:rPr>
          <w:rFonts w:ascii="Times New Roman" w:hAnsi="Times New Roman" w:cs="Times New Roman"/>
          <w:sz w:val="20"/>
          <w:szCs w:val="20"/>
        </w:rPr>
        <w:t>, tal fato não poderá liberar, desonerar ou de qualquer modo afetar ou prejudicar essas mesmas obrigações, as quais permanecerão inalteradas como se nenhuma omissão ou tolerância houvesse ocorrido.</w:t>
      </w:r>
    </w:p>
    <w:p w:rsidR="00AC69E2" w:rsidRPr="003317F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3317F3">
        <w:rPr>
          <w:rFonts w:ascii="Times New Roman" w:hAnsi="Times New Roman" w:cs="Times New Roman"/>
          <w:sz w:val="20"/>
          <w:szCs w:val="20"/>
        </w:rPr>
        <w:t xml:space="preserve">Além das hipóteses previstas na legislação e nas normas aplicáveis, a </w:t>
      </w:r>
      <w:r w:rsidR="00393F7C" w:rsidRPr="003317F3">
        <w:rPr>
          <w:rFonts w:ascii="Times New Roman" w:hAnsi="Times New Roman" w:cs="Times New Roman"/>
          <w:sz w:val="20"/>
          <w:szCs w:val="20"/>
        </w:rPr>
        <w:t>CONTRATADA</w:t>
      </w:r>
      <w:r w:rsidRPr="003317F3">
        <w:rPr>
          <w:rFonts w:ascii="Times New Roman" w:hAnsi="Times New Roman" w:cs="Times New Roman"/>
          <w:sz w:val="20"/>
          <w:szCs w:val="20"/>
        </w:rPr>
        <w:t xml:space="preserve"> será responsável, ainda:</w:t>
      </w:r>
    </w:p>
    <w:p w:rsidR="00AC69E2" w:rsidRPr="006D6B60" w:rsidRDefault="00851948" w:rsidP="006D6B60">
      <w:pPr>
        <w:pStyle w:val="PargrafodaLista"/>
        <w:numPr>
          <w:ilvl w:val="0"/>
          <w:numId w:val="20"/>
        </w:numPr>
        <w:tabs>
          <w:tab w:val="left" w:pos="284"/>
        </w:tabs>
        <w:spacing w:after="240" w:line="240" w:lineRule="auto"/>
        <w:ind w:left="0"/>
        <w:jc w:val="both"/>
        <w:rPr>
          <w:rFonts w:ascii="Times New Roman" w:hAnsi="Times New Roman" w:cs="Times New Roman"/>
          <w:sz w:val="20"/>
          <w:szCs w:val="20"/>
        </w:rPr>
      </w:pPr>
      <w:r w:rsidRPr="006D6B60">
        <w:rPr>
          <w:rFonts w:ascii="Times New Roman" w:hAnsi="Times New Roman" w:cs="Times New Roman"/>
          <w:sz w:val="20"/>
          <w:szCs w:val="20"/>
        </w:rPr>
        <w:t>Pela inexecução, mesmo que parcial, dos serviços contratados;</w:t>
      </w:r>
    </w:p>
    <w:p w:rsidR="00AC69E2" w:rsidRPr="001270F5" w:rsidRDefault="00851948" w:rsidP="00351D7D">
      <w:pPr>
        <w:tabs>
          <w:tab w:val="left" w:pos="284"/>
        </w:tabs>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b) Perante a </w:t>
      </w:r>
      <w:r w:rsidR="00247F24" w:rsidRPr="001270F5">
        <w:rPr>
          <w:rFonts w:ascii="Times New Roman" w:hAnsi="Times New Roman" w:cs="Times New Roman"/>
          <w:sz w:val="20"/>
          <w:szCs w:val="20"/>
        </w:rPr>
        <w:t>CAGEPA</w:t>
      </w:r>
      <w:r w:rsidRPr="001270F5">
        <w:rPr>
          <w:rFonts w:ascii="Times New Roman" w:hAnsi="Times New Roman" w:cs="Times New Roman"/>
          <w:sz w:val="20"/>
          <w:szCs w:val="20"/>
        </w:rPr>
        <w:t xml:space="preserve"> ou terceiros, pelos danos ou prejuízos causados, por ação ou omissão, erro ou imperícia, vício ou defeito, na condução ou execução dos serviços objeto deste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w:t>
      </w:r>
    </w:p>
    <w:p w:rsidR="00AC69E2" w:rsidRPr="001270F5" w:rsidRDefault="00851948" w:rsidP="001F7F5D">
      <w:pPr>
        <w:spacing w:after="24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t>c) Pelo</w:t>
      </w:r>
      <w:proofErr w:type="gramEnd"/>
      <w:r w:rsidRPr="001270F5">
        <w:rPr>
          <w:rFonts w:ascii="Times New Roman" w:hAnsi="Times New Roman" w:cs="Times New Roman"/>
          <w:sz w:val="20"/>
          <w:szCs w:val="20"/>
        </w:rPr>
        <w:t xml:space="preserve"> eventual acréscimo dos custos do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quando, por determinação da autoridade competente e motivada pela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às obras/serviços forem embargadas ou tiverem a sua execução suspensa;</w:t>
      </w:r>
    </w:p>
    <w:p w:rsidR="00AC69E2" w:rsidRPr="001270F5" w:rsidRDefault="00851948" w:rsidP="001F7F5D">
      <w:pPr>
        <w:spacing w:after="24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t>d) Pelos</w:t>
      </w:r>
      <w:proofErr w:type="gramEnd"/>
      <w:r w:rsidRPr="001270F5">
        <w:rPr>
          <w:rFonts w:ascii="Times New Roman" w:hAnsi="Times New Roman" w:cs="Times New Roman"/>
          <w:sz w:val="20"/>
          <w:szCs w:val="20"/>
        </w:rPr>
        <w:t xml:space="preserve"> efeitos decorrentes da inobservância ou infração de quaisquer condições deste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w:t>
      </w:r>
    </w:p>
    <w:p w:rsidR="00AC69E2" w:rsidRPr="001270F5" w:rsidRDefault="00851948" w:rsidP="001F7F5D">
      <w:pPr>
        <w:spacing w:after="24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t>e) Pelo</w:t>
      </w:r>
      <w:proofErr w:type="gramEnd"/>
      <w:r w:rsidRPr="001270F5">
        <w:rPr>
          <w:rFonts w:ascii="Times New Roman" w:hAnsi="Times New Roman" w:cs="Times New Roman"/>
          <w:sz w:val="20"/>
          <w:szCs w:val="20"/>
        </w:rPr>
        <w:t xml:space="preserve"> pagamento dos encargos e tributos incidentes sobre os</w:t>
      </w:r>
      <w:r w:rsidR="00B54670" w:rsidRPr="001270F5">
        <w:rPr>
          <w:rFonts w:ascii="Times New Roman" w:hAnsi="Times New Roman" w:cs="Times New Roman"/>
          <w:sz w:val="20"/>
          <w:szCs w:val="20"/>
        </w:rPr>
        <w:t xml:space="preserve"> serviços objeto deste </w:t>
      </w:r>
      <w:r w:rsidR="00A72C87" w:rsidRPr="001270F5">
        <w:rPr>
          <w:rFonts w:ascii="Times New Roman" w:hAnsi="Times New Roman" w:cs="Times New Roman"/>
          <w:sz w:val="20"/>
          <w:szCs w:val="20"/>
        </w:rPr>
        <w:t>Contrato</w:t>
      </w:r>
      <w:r w:rsidR="00B54670" w:rsidRPr="001270F5">
        <w:rPr>
          <w:rFonts w:ascii="Times New Roman" w:hAnsi="Times New Roman" w:cs="Times New Roman"/>
          <w:sz w:val="20"/>
          <w:szCs w:val="20"/>
        </w:rPr>
        <w:t>.</w:t>
      </w:r>
    </w:p>
    <w:p w:rsidR="00B54670" w:rsidRPr="00335AF3" w:rsidRDefault="00335AF3" w:rsidP="00335AF3">
      <w:pPr>
        <w:pStyle w:val="PargrafodaLista"/>
        <w:numPr>
          <w:ilvl w:val="1"/>
          <w:numId w:val="14"/>
        </w:numPr>
        <w:spacing w:after="240" w:line="240" w:lineRule="auto"/>
        <w:ind w:left="0" w:firstLine="0"/>
        <w:jc w:val="both"/>
        <w:rPr>
          <w:rFonts w:ascii="Times New Roman" w:hAnsi="Times New Roman" w:cs="Times New Roman"/>
          <w:sz w:val="20"/>
          <w:szCs w:val="20"/>
        </w:rPr>
      </w:pPr>
      <w:r w:rsidRPr="00E95CD9">
        <w:rPr>
          <w:rFonts w:ascii="Times New Roman" w:eastAsia="Times New Roman" w:hAnsi="Times New Roman" w:cs="Times New Roman"/>
          <w:color w:val="FF0000"/>
          <w:sz w:val="20"/>
          <w:szCs w:val="20"/>
        </w:rPr>
        <w:t>Além das hipóteses aqui previstas</w:t>
      </w:r>
      <w:r>
        <w:rPr>
          <w:rFonts w:ascii="Times New Roman" w:eastAsia="Times New Roman" w:hAnsi="Times New Roman" w:cs="Times New Roman"/>
          <w:color w:val="FF0000"/>
          <w:sz w:val="20"/>
          <w:szCs w:val="20"/>
        </w:rPr>
        <w:t>, deve-se o</w:t>
      </w:r>
      <w:r w:rsidRPr="00E95CD9">
        <w:rPr>
          <w:rFonts w:ascii="Times New Roman" w:eastAsia="Times New Roman" w:hAnsi="Times New Roman" w:cs="Times New Roman"/>
          <w:color w:val="FF0000"/>
          <w:sz w:val="20"/>
          <w:szCs w:val="20"/>
        </w:rPr>
        <w:t>bservar o Regulamento Interno de Licitações, Contratos e Convênios da Companhia de Água e Esgotos da Paraíba – CAGEPA – RILCC REVISÃO 0</w:t>
      </w:r>
      <w:r>
        <w:rPr>
          <w:rFonts w:ascii="Times New Roman" w:eastAsia="Times New Roman" w:hAnsi="Times New Roman" w:cs="Times New Roman"/>
          <w:color w:val="FF0000"/>
          <w:sz w:val="20"/>
          <w:szCs w:val="20"/>
        </w:rPr>
        <w:t>3,</w:t>
      </w:r>
      <w:r w:rsidRPr="00E95CD9">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garantida a prévia defesa e respeitadas as fases previstas no ANEXO I do RILCC.</w:t>
      </w:r>
    </w:p>
    <w:p w:rsidR="004218C1" w:rsidRPr="001270F5" w:rsidRDefault="004218C1" w:rsidP="001F7F5D">
      <w:pPr>
        <w:spacing w:after="240" w:line="240" w:lineRule="auto"/>
        <w:jc w:val="both"/>
        <w:rPr>
          <w:rFonts w:ascii="Times New Roman" w:hAnsi="Times New Roman" w:cs="Times New Roman"/>
          <w:sz w:val="20"/>
          <w:szCs w:val="20"/>
        </w:rPr>
      </w:pPr>
    </w:p>
    <w:p w:rsidR="00514FB3" w:rsidRPr="00514FB3" w:rsidRDefault="00851948" w:rsidP="004C3189">
      <w:pPr>
        <w:pStyle w:val="PargrafodaLista"/>
        <w:numPr>
          <w:ilvl w:val="0"/>
          <w:numId w:val="14"/>
        </w:numPr>
        <w:shd w:val="clear" w:color="auto" w:fill="D9D9D9" w:themeFill="background1" w:themeFillShade="D9"/>
        <w:spacing w:after="240" w:line="240" w:lineRule="auto"/>
        <w:ind w:left="357" w:hanging="357"/>
        <w:contextualSpacing w:val="0"/>
        <w:jc w:val="both"/>
        <w:rPr>
          <w:rFonts w:ascii="Times New Roman" w:hAnsi="Times New Roman" w:cs="Times New Roman"/>
          <w:b/>
          <w:sz w:val="20"/>
          <w:szCs w:val="20"/>
        </w:rPr>
      </w:pPr>
      <w:r w:rsidRPr="00514FB3">
        <w:rPr>
          <w:rFonts w:ascii="Times New Roman" w:hAnsi="Times New Roman" w:cs="Times New Roman"/>
          <w:b/>
          <w:sz w:val="20"/>
          <w:szCs w:val="20"/>
        </w:rPr>
        <w:t xml:space="preserve">CLÁUSULA DÉCIMA – DAS OBRIGAÇÕES DA </w:t>
      </w:r>
      <w:r w:rsidR="00D3578F">
        <w:rPr>
          <w:rFonts w:ascii="Times New Roman" w:hAnsi="Times New Roman" w:cs="Times New Roman"/>
          <w:b/>
          <w:sz w:val="20"/>
          <w:szCs w:val="20"/>
        </w:rPr>
        <w:t>CAGEPA</w:t>
      </w:r>
    </w:p>
    <w:p w:rsidR="00AC69E2" w:rsidRPr="004C3189" w:rsidRDefault="00851948" w:rsidP="004C318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Além das estabelecidas no Edital, bem como neste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 xml:space="preserve"> e seus Anexos, constituem obrigações da </w:t>
      </w:r>
      <w:r w:rsidR="0070353D" w:rsidRPr="004C3189">
        <w:rPr>
          <w:rFonts w:ascii="Times New Roman" w:hAnsi="Times New Roman" w:cs="Times New Roman"/>
          <w:sz w:val="20"/>
          <w:szCs w:val="20"/>
        </w:rPr>
        <w:t>CAGEPA</w:t>
      </w:r>
      <w:r w:rsidRPr="004C3189">
        <w:rPr>
          <w:rFonts w:ascii="Times New Roman" w:hAnsi="Times New Roman" w:cs="Times New Roman"/>
          <w:sz w:val="20"/>
          <w:szCs w:val="20"/>
        </w:rPr>
        <w:t>:</w:t>
      </w:r>
    </w:p>
    <w:p w:rsidR="004C3189" w:rsidRDefault="00851948" w:rsidP="004C3189">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lastRenderedPageBreak/>
        <w:t>Emitir ordens de início e de paralisação dos serviços;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Liberar as áreas destinadas ao serviço, quando for o caso;</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Empenhar os recursos necessários aos pagamentos, dentro das previsões estabelecidas no Cronograma Físico-Financeiro;</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Certificar as Notas Fiscais correspondentes após constatar o fiel cumprimento dos serviços executados, medidos e aceitos;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Pagar as faturas emitidas pela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que forem regularmente liquidadas;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Notificar a </w:t>
      </w:r>
      <w:r w:rsidR="00393F7C" w:rsidRPr="004C3189">
        <w:rPr>
          <w:rFonts w:ascii="Times New Roman" w:hAnsi="Times New Roman" w:cs="Times New Roman"/>
          <w:sz w:val="20"/>
          <w:szCs w:val="20"/>
        </w:rPr>
        <w:t>CONTRATADA</w:t>
      </w:r>
      <w:r w:rsidR="007015EF">
        <w:rPr>
          <w:rFonts w:ascii="Times New Roman" w:hAnsi="Times New Roman" w:cs="Times New Roman"/>
          <w:sz w:val="20"/>
          <w:szCs w:val="20"/>
        </w:rPr>
        <w:t xml:space="preserve"> </w:t>
      </w:r>
      <w:r w:rsidRPr="004C3189">
        <w:rPr>
          <w:rFonts w:ascii="Times New Roman" w:hAnsi="Times New Roman" w:cs="Times New Roman"/>
          <w:sz w:val="20"/>
          <w:szCs w:val="20"/>
        </w:rPr>
        <w:t xml:space="preserve">de qualquer irregularidade detectada na execução do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 xml:space="preserve"> e no caso de não regularização, processar a rescisão, e/ou, ser for o caso, executar a garantia de execução e/ou aplicar as sanções previstas neste instrumento e em legislação pertinente;</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Emitir os Termos de Rece</w:t>
      </w:r>
      <w:r w:rsidR="004C3189">
        <w:rPr>
          <w:rFonts w:ascii="Times New Roman" w:hAnsi="Times New Roman" w:cs="Times New Roman"/>
          <w:sz w:val="20"/>
          <w:szCs w:val="20"/>
        </w:rPr>
        <w:t>bimento</w:t>
      </w:r>
      <w:r w:rsidRPr="004C3189">
        <w:rPr>
          <w:rFonts w:ascii="Times New Roman" w:hAnsi="Times New Roman" w:cs="Times New Roman"/>
          <w:sz w:val="20"/>
          <w:szCs w:val="20"/>
        </w:rPr>
        <w:t xml:space="preserve"> Provisório e Definitivo nos prazos e condições estipuladas neste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Rejeitar os serviços executadas em desacordo com os projetos, especificações técnicas ou com imperfeição, presentes as Normas Técnicas da ABNT e outras aplicáveis;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Transmitir suas ordens e instruções por escrito, salvo em situações de urgência ou emergência, sendo reservado à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o direito de solicitar da </w:t>
      </w:r>
      <w:r w:rsidR="0088191E" w:rsidRPr="004C3189">
        <w:rPr>
          <w:rFonts w:ascii="Times New Roman" w:hAnsi="Times New Roman" w:cs="Times New Roman"/>
          <w:sz w:val="20"/>
          <w:szCs w:val="20"/>
        </w:rPr>
        <w:t>Fiscalização</w:t>
      </w:r>
      <w:r w:rsidRPr="004C3189">
        <w:rPr>
          <w:rFonts w:ascii="Times New Roman" w:hAnsi="Times New Roman" w:cs="Times New Roman"/>
          <w:sz w:val="20"/>
          <w:szCs w:val="20"/>
        </w:rPr>
        <w:t>, por escrito, a posterior confirmação de ordens ou instruções verbais recebidas;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Solicitar que 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quando comunicada, afaste o empregado ou contratado que não esteja cumprindo fielmente o presente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Instruir </w:t>
      </w:r>
      <w:proofErr w:type="gramStart"/>
      <w:r w:rsidRPr="004C3189">
        <w:rPr>
          <w:rFonts w:ascii="Times New Roman" w:hAnsi="Times New Roman" w:cs="Times New Roman"/>
          <w:sz w:val="20"/>
          <w:szCs w:val="20"/>
        </w:rPr>
        <w:t>o(</w:t>
      </w:r>
      <w:proofErr w:type="gramEnd"/>
      <w:r w:rsidRPr="004C3189">
        <w:rPr>
          <w:rFonts w:ascii="Times New Roman" w:hAnsi="Times New Roman" w:cs="Times New Roman"/>
          <w:sz w:val="20"/>
          <w:szCs w:val="20"/>
        </w:rPr>
        <w:t xml:space="preserve">s) recurso(s) da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no tocante ao pedido de cancelamento de multa(s), quando essa discordar da </w:t>
      </w:r>
      <w:r w:rsidR="00247F24" w:rsidRPr="004C3189">
        <w:rPr>
          <w:rFonts w:ascii="Times New Roman" w:hAnsi="Times New Roman" w:cs="Times New Roman"/>
          <w:sz w:val="20"/>
          <w:szCs w:val="20"/>
        </w:rPr>
        <w:t>CAGEPA</w:t>
      </w:r>
      <w:r w:rsidRP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Instruir pedido de devolução de multa moratória, quando efetivamente o prazo da etapa correspondente ao serviço for recuperado ou cumprido, conforme estabelecido no </w:t>
      </w:r>
      <w:r w:rsidR="00250507" w:rsidRPr="004C3189">
        <w:rPr>
          <w:rFonts w:ascii="Times New Roman" w:hAnsi="Times New Roman" w:cs="Times New Roman"/>
          <w:sz w:val="20"/>
          <w:szCs w:val="20"/>
        </w:rPr>
        <w:t>Cronograma Físico-Financeiro</w:t>
      </w:r>
      <w:r w:rsid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Aplicar, esgotada a fase recursal, nos termos contratuais </w:t>
      </w:r>
      <w:proofErr w:type="gramStart"/>
      <w:r w:rsidRPr="004C3189">
        <w:rPr>
          <w:rFonts w:ascii="Times New Roman" w:hAnsi="Times New Roman" w:cs="Times New Roman"/>
          <w:sz w:val="20"/>
          <w:szCs w:val="20"/>
        </w:rPr>
        <w:t>multa(</w:t>
      </w:r>
      <w:proofErr w:type="gramEnd"/>
      <w:r w:rsidRPr="004C3189">
        <w:rPr>
          <w:rFonts w:ascii="Times New Roman" w:hAnsi="Times New Roman" w:cs="Times New Roman"/>
          <w:sz w:val="20"/>
          <w:szCs w:val="20"/>
        </w:rPr>
        <w:t xml:space="preserve">s) à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dando-lhe ciência do ato, por escrito, e comunicar ao Órgão Financeiro da </w:t>
      </w:r>
      <w:r w:rsidR="00530415" w:rsidRPr="004C3189">
        <w:rPr>
          <w:rFonts w:ascii="Times New Roman" w:hAnsi="Times New Roman" w:cs="Times New Roman"/>
          <w:sz w:val="20"/>
          <w:szCs w:val="20"/>
        </w:rPr>
        <w:t>CAGEPA</w:t>
      </w:r>
      <w:r w:rsidRPr="004C3189">
        <w:rPr>
          <w:rFonts w:ascii="Times New Roman" w:hAnsi="Times New Roman" w:cs="Times New Roman"/>
          <w:sz w:val="20"/>
          <w:szCs w:val="20"/>
        </w:rPr>
        <w:t xml:space="preserve"> para que proceda a dedução da multa de qualquer crédito da </w:t>
      </w:r>
      <w:r w:rsidR="00393F7C" w:rsidRPr="004C3189">
        <w:rPr>
          <w:rFonts w:ascii="Times New Roman" w:hAnsi="Times New Roman" w:cs="Times New Roman"/>
          <w:sz w:val="20"/>
          <w:szCs w:val="20"/>
        </w:rPr>
        <w:t>CONTRATADA</w:t>
      </w:r>
      <w:r w:rsid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Fornecer, quando detiver, outros elementos que se fizerem necessários à compreensão dos "Documentos Técnicos" e colaborar com 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quando solicitada, no estudo e interpretação dos mesmos;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Garantir o acesso da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e de seus prepostos a todas as informações re</w:t>
      </w:r>
      <w:r w:rsidR="004C3189">
        <w:rPr>
          <w:rFonts w:ascii="Times New Roman" w:hAnsi="Times New Roman" w:cs="Times New Roman"/>
          <w:sz w:val="20"/>
          <w:szCs w:val="20"/>
        </w:rPr>
        <w:t>lativas à execução dos serviços;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Obter, tempestivamente, as licenças ou autorizações, quando de sua competência, junto a outros órgãos/entidades, necessárias à execução dos serviços contratados;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Designar a </w:t>
      </w:r>
      <w:r w:rsidR="0088191E" w:rsidRPr="004C3189">
        <w:rPr>
          <w:rFonts w:ascii="Times New Roman" w:hAnsi="Times New Roman" w:cs="Times New Roman"/>
          <w:sz w:val="20"/>
          <w:szCs w:val="20"/>
        </w:rPr>
        <w:t>Fiscalização</w:t>
      </w:r>
      <w:r w:rsidR="007015EF">
        <w:rPr>
          <w:rFonts w:ascii="Times New Roman" w:hAnsi="Times New Roman" w:cs="Times New Roman"/>
          <w:sz w:val="20"/>
          <w:szCs w:val="20"/>
        </w:rPr>
        <w:t xml:space="preserve"> </w:t>
      </w:r>
      <w:r w:rsidRPr="004C3189">
        <w:rPr>
          <w:rFonts w:ascii="Times New Roman" w:hAnsi="Times New Roman" w:cs="Times New Roman"/>
          <w:sz w:val="20"/>
          <w:szCs w:val="20"/>
        </w:rPr>
        <w:t xml:space="preserve">do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Providenciar a Anotação de Responsabilidade Técnica-ART da </w:t>
      </w:r>
      <w:r w:rsidR="0088191E" w:rsidRPr="004C3189">
        <w:rPr>
          <w:rFonts w:ascii="Times New Roman" w:hAnsi="Times New Roman" w:cs="Times New Roman"/>
          <w:sz w:val="20"/>
          <w:szCs w:val="20"/>
        </w:rPr>
        <w:t>Fiscalização</w:t>
      </w:r>
      <w:r w:rsidR="007015EF">
        <w:rPr>
          <w:rFonts w:ascii="Times New Roman" w:hAnsi="Times New Roman" w:cs="Times New Roman"/>
          <w:sz w:val="20"/>
          <w:szCs w:val="20"/>
        </w:rPr>
        <w:t xml:space="preserve"> </w:t>
      </w:r>
      <w:r w:rsidRPr="004C3189">
        <w:rPr>
          <w:rFonts w:ascii="Times New Roman" w:hAnsi="Times New Roman" w:cs="Times New Roman"/>
          <w:sz w:val="20"/>
          <w:szCs w:val="20"/>
        </w:rPr>
        <w:t xml:space="preserve">antes da emissão da </w:t>
      </w:r>
      <w:r w:rsidR="00343004" w:rsidRPr="004C3189">
        <w:rPr>
          <w:rFonts w:ascii="Times New Roman" w:hAnsi="Times New Roman" w:cs="Times New Roman"/>
          <w:sz w:val="20"/>
          <w:szCs w:val="20"/>
        </w:rPr>
        <w:t>O</w:t>
      </w:r>
      <w:r w:rsidRPr="004C3189">
        <w:rPr>
          <w:rFonts w:ascii="Times New Roman" w:hAnsi="Times New Roman" w:cs="Times New Roman"/>
          <w:sz w:val="20"/>
          <w:szCs w:val="20"/>
        </w:rPr>
        <w:t xml:space="preserve">rdem de </w:t>
      </w:r>
      <w:r w:rsidR="00343004" w:rsidRPr="004C3189">
        <w:rPr>
          <w:rFonts w:ascii="Times New Roman" w:hAnsi="Times New Roman" w:cs="Times New Roman"/>
          <w:sz w:val="20"/>
          <w:szCs w:val="20"/>
        </w:rPr>
        <w:t>S</w:t>
      </w:r>
      <w:r w:rsidRPr="004C3189">
        <w:rPr>
          <w:rFonts w:ascii="Times New Roman" w:hAnsi="Times New Roman" w:cs="Times New Roman"/>
          <w:sz w:val="20"/>
          <w:szCs w:val="20"/>
        </w:rPr>
        <w:t>erviço</w:t>
      </w:r>
      <w:r w:rsidR="00343004" w:rsidRPr="004C3189">
        <w:rPr>
          <w:rFonts w:ascii="Times New Roman" w:hAnsi="Times New Roman" w:cs="Times New Roman"/>
          <w:sz w:val="20"/>
          <w:szCs w:val="20"/>
        </w:rPr>
        <w:t>s</w:t>
      </w:r>
      <w:r w:rsidR="00D75DD1" w:rsidRPr="004C3189">
        <w:rPr>
          <w:rFonts w:ascii="Times New Roman" w:hAnsi="Times New Roman" w:cs="Times New Roman"/>
          <w:sz w:val="20"/>
          <w:szCs w:val="20"/>
        </w:rPr>
        <w:t>;</w:t>
      </w:r>
    </w:p>
    <w:p w:rsidR="00271AF4" w:rsidRPr="004C3189" w:rsidRDefault="004C3189"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highlight w:val="red"/>
        </w:rPr>
      </w:pPr>
      <w:r w:rsidRPr="004C3189">
        <w:rPr>
          <w:rFonts w:ascii="Times New Roman" w:hAnsi="Times New Roman" w:cs="Times New Roman"/>
          <w:sz w:val="20"/>
          <w:szCs w:val="20"/>
          <w:highlight w:val="red"/>
        </w:rPr>
        <w:t>O</w:t>
      </w:r>
      <w:r w:rsidR="00271AF4" w:rsidRPr="004C3189">
        <w:rPr>
          <w:rFonts w:ascii="Times New Roman" w:hAnsi="Times New Roman" w:cs="Times New Roman"/>
          <w:sz w:val="20"/>
          <w:szCs w:val="20"/>
          <w:highlight w:val="red"/>
        </w:rPr>
        <w:t xml:space="preserve">utras que o objeto exigir do item. </w:t>
      </w:r>
    </w:p>
    <w:p w:rsidR="00BC5FB1" w:rsidRDefault="00BC5FB1" w:rsidP="00030BA2">
      <w:pPr>
        <w:pStyle w:val="PargrafodaLista"/>
        <w:numPr>
          <w:ilvl w:val="1"/>
          <w:numId w:val="14"/>
        </w:numPr>
        <w:spacing w:after="24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Aplicar as sanções cabíveis conforme prescrito pela Cláusula Décima Segunda deste Termo.</w:t>
      </w:r>
    </w:p>
    <w:p w:rsidR="00D03F4F" w:rsidRDefault="00D03F4F">
      <w:pPr>
        <w:pStyle w:val="PargrafodaLista"/>
        <w:spacing w:after="240" w:line="240" w:lineRule="auto"/>
        <w:ind w:left="0"/>
        <w:jc w:val="both"/>
        <w:rPr>
          <w:rFonts w:ascii="Times New Roman" w:hAnsi="Times New Roman" w:cs="Times New Roman"/>
          <w:sz w:val="20"/>
          <w:szCs w:val="20"/>
        </w:rPr>
      </w:pPr>
    </w:p>
    <w:p w:rsidR="00D03F4F" w:rsidRDefault="00BC5FB1">
      <w:pPr>
        <w:pStyle w:val="PargrafodaLista"/>
        <w:spacing w:after="240" w:line="24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 xml:space="preserve">10.2.1. </w:t>
      </w:r>
      <w:r w:rsidR="00271AF4" w:rsidRPr="00030BA2">
        <w:rPr>
          <w:rFonts w:ascii="Times New Roman" w:hAnsi="Times New Roman" w:cs="Times New Roman"/>
          <w:sz w:val="20"/>
          <w:szCs w:val="20"/>
        </w:rPr>
        <w:t xml:space="preserve">Quando da </w:t>
      </w:r>
      <w:r w:rsidR="00D351FB" w:rsidRPr="00030BA2">
        <w:rPr>
          <w:rFonts w:ascii="Times New Roman" w:hAnsi="Times New Roman" w:cs="Times New Roman"/>
          <w:sz w:val="20"/>
          <w:szCs w:val="20"/>
        </w:rPr>
        <w:t>aplicação da sanção de suspensão do direito de participar de licitação e impedimento de contratar, por até 02 (dois) anos</w:t>
      </w:r>
      <w:r w:rsidR="00343004" w:rsidRPr="00030BA2">
        <w:rPr>
          <w:rFonts w:ascii="Times New Roman" w:hAnsi="Times New Roman" w:cs="Times New Roman"/>
          <w:sz w:val="20"/>
          <w:szCs w:val="20"/>
        </w:rPr>
        <w:t>,</w:t>
      </w:r>
      <w:r w:rsidR="007015EF">
        <w:rPr>
          <w:rFonts w:ascii="Times New Roman" w:hAnsi="Times New Roman" w:cs="Times New Roman"/>
          <w:sz w:val="20"/>
          <w:szCs w:val="20"/>
        </w:rPr>
        <w:t xml:space="preserve"> </w:t>
      </w:r>
      <w:r w:rsidR="00271AF4" w:rsidRPr="00030BA2">
        <w:rPr>
          <w:rFonts w:ascii="Times New Roman" w:hAnsi="Times New Roman" w:cs="Times New Roman"/>
          <w:sz w:val="20"/>
          <w:szCs w:val="20"/>
        </w:rPr>
        <w:t xml:space="preserve">esta </w:t>
      </w:r>
      <w:r w:rsidR="00D351FB" w:rsidRPr="00030BA2">
        <w:rPr>
          <w:rFonts w:ascii="Times New Roman" w:hAnsi="Times New Roman" w:cs="Times New Roman"/>
          <w:sz w:val="20"/>
          <w:szCs w:val="20"/>
        </w:rPr>
        <w:t>será registrada no cadastro de empresas inidôneas de que trata o Art. 23 da Lei n° 12.846, de 1</w:t>
      </w:r>
      <w:r w:rsidR="00D351FB" w:rsidRPr="00030BA2">
        <w:rPr>
          <w:rFonts w:ascii="Times New Roman" w:hAnsi="Times New Roman" w:cs="Times New Roman"/>
          <w:b/>
          <w:bCs/>
          <w:sz w:val="20"/>
          <w:szCs w:val="20"/>
        </w:rPr>
        <w:t xml:space="preserve">° </w:t>
      </w:r>
      <w:r w:rsidR="00D351FB" w:rsidRPr="00030BA2">
        <w:rPr>
          <w:rFonts w:ascii="Times New Roman" w:hAnsi="Times New Roman" w:cs="Times New Roman"/>
          <w:sz w:val="20"/>
          <w:szCs w:val="20"/>
        </w:rPr>
        <w:t xml:space="preserve">de agosto de 2013, e Lei Estadual n° 9.697/2012 de 4 de maio de 2012 (CAFIL), com base no artigo 220 do Regulamento Interno de Licitações, </w:t>
      </w:r>
      <w:r w:rsidR="00A72C87" w:rsidRPr="00030BA2">
        <w:rPr>
          <w:rFonts w:ascii="Times New Roman" w:hAnsi="Times New Roman" w:cs="Times New Roman"/>
          <w:sz w:val="20"/>
          <w:szCs w:val="20"/>
        </w:rPr>
        <w:t>Contrato</w:t>
      </w:r>
      <w:r w:rsidR="00D351FB" w:rsidRPr="00030BA2">
        <w:rPr>
          <w:rFonts w:ascii="Times New Roman" w:hAnsi="Times New Roman" w:cs="Times New Roman"/>
          <w:sz w:val="20"/>
          <w:szCs w:val="20"/>
        </w:rPr>
        <w:t>s e Convênios da Companhia de Água e Esgotos da Paraíba - CAGEPA – RILCC de 20 de junho de 2017</w:t>
      </w:r>
      <w:r w:rsidR="00D75DD1" w:rsidRPr="00030BA2">
        <w:rPr>
          <w:rFonts w:ascii="Times New Roman" w:hAnsi="Times New Roman" w:cs="Times New Roman"/>
          <w:sz w:val="20"/>
          <w:szCs w:val="20"/>
        </w:rPr>
        <w:t xml:space="preserve"> e artigo 37 da Lei 13.303/2016;</w:t>
      </w:r>
    </w:p>
    <w:p w:rsidR="0070353D" w:rsidRPr="001270F5" w:rsidRDefault="0070353D" w:rsidP="00F417F5">
      <w:pPr>
        <w:spacing w:after="240" w:line="240" w:lineRule="auto"/>
        <w:jc w:val="both"/>
        <w:rPr>
          <w:rFonts w:ascii="Times New Roman" w:hAnsi="Times New Roman" w:cs="Times New Roman"/>
          <w:sz w:val="20"/>
          <w:szCs w:val="20"/>
        </w:rPr>
      </w:pPr>
    </w:p>
    <w:p w:rsidR="00030BA2" w:rsidRPr="00030BA2" w:rsidRDefault="00851948" w:rsidP="00F417F5">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030BA2">
        <w:rPr>
          <w:rFonts w:ascii="Times New Roman" w:hAnsi="Times New Roman" w:cs="Times New Roman"/>
          <w:b/>
          <w:sz w:val="20"/>
          <w:szCs w:val="20"/>
        </w:rPr>
        <w:t xml:space="preserve">CLÁUSULA </w:t>
      </w:r>
      <w:r w:rsidRPr="00B3185F">
        <w:rPr>
          <w:rFonts w:ascii="Times New Roman" w:hAnsi="Times New Roman" w:cs="Times New Roman"/>
          <w:b/>
          <w:sz w:val="20"/>
          <w:szCs w:val="20"/>
        </w:rPr>
        <w:t>DÉCIM</w:t>
      </w:r>
      <w:r w:rsidRPr="00030BA2">
        <w:rPr>
          <w:rFonts w:ascii="Times New Roman" w:hAnsi="Times New Roman" w:cs="Times New Roman"/>
          <w:b/>
          <w:sz w:val="20"/>
          <w:szCs w:val="20"/>
        </w:rPr>
        <w:t xml:space="preserve">A PRIMEIRA – DASOBRIGAÇÕES DA </w:t>
      </w:r>
      <w:r w:rsidR="00347939" w:rsidRPr="00030BA2">
        <w:rPr>
          <w:rFonts w:ascii="Times New Roman" w:hAnsi="Times New Roman" w:cs="Times New Roman"/>
          <w:b/>
          <w:sz w:val="20"/>
          <w:szCs w:val="20"/>
        </w:rPr>
        <w:t>FISCALIZAÇÃO</w:t>
      </w:r>
    </w:p>
    <w:p w:rsidR="00F417F5"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F417F5">
        <w:rPr>
          <w:rFonts w:ascii="Times New Roman" w:hAnsi="Times New Roman" w:cs="Times New Roman"/>
          <w:sz w:val="20"/>
          <w:szCs w:val="20"/>
        </w:rPr>
        <w:t xml:space="preserve">A execução do </w:t>
      </w:r>
      <w:r w:rsidR="00A72C87" w:rsidRPr="00F417F5">
        <w:rPr>
          <w:rFonts w:ascii="Times New Roman" w:hAnsi="Times New Roman" w:cs="Times New Roman"/>
          <w:sz w:val="20"/>
          <w:szCs w:val="20"/>
        </w:rPr>
        <w:t>Contrato</w:t>
      </w:r>
      <w:r w:rsidRPr="00F417F5">
        <w:rPr>
          <w:rFonts w:ascii="Times New Roman" w:hAnsi="Times New Roman" w:cs="Times New Roman"/>
          <w:sz w:val="20"/>
          <w:szCs w:val="20"/>
        </w:rPr>
        <w:t xml:space="preserve"> será objeto de acompanhamento, controle, fiscalização e avaliação por representante da </w:t>
      </w:r>
      <w:r w:rsidR="0064507A" w:rsidRPr="00F417F5">
        <w:rPr>
          <w:rFonts w:ascii="Times New Roman" w:hAnsi="Times New Roman" w:cs="Times New Roman"/>
          <w:sz w:val="20"/>
          <w:szCs w:val="20"/>
        </w:rPr>
        <w:t>CAGEPA</w:t>
      </w:r>
      <w:r w:rsidRPr="00F417F5">
        <w:rPr>
          <w:rFonts w:ascii="Times New Roman" w:hAnsi="Times New Roman" w:cs="Times New Roman"/>
          <w:sz w:val="20"/>
          <w:szCs w:val="20"/>
        </w:rPr>
        <w:t>, para este fim especialmente designado.</w:t>
      </w:r>
    </w:p>
    <w:p w:rsidR="00F417F5"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F417F5">
        <w:rPr>
          <w:rFonts w:ascii="Times New Roman" w:hAnsi="Times New Roman" w:cs="Times New Roman"/>
          <w:sz w:val="20"/>
          <w:szCs w:val="20"/>
        </w:rPr>
        <w:t xml:space="preserve">O gestor do </w:t>
      </w:r>
      <w:r w:rsidR="00A72C87" w:rsidRPr="00F417F5">
        <w:rPr>
          <w:rFonts w:ascii="Times New Roman" w:hAnsi="Times New Roman" w:cs="Times New Roman"/>
          <w:sz w:val="20"/>
          <w:szCs w:val="20"/>
        </w:rPr>
        <w:t>Contrato</w:t>
      </w:r>
      <w:r w:rsidR="001900EB" w:rsidRPr="00F417F5">
        <w:rPr>
          <w:rFonts w:ascii="Times New Roman" w:hAnsi="Times New Roman" w:cs="Times New Roman"/>
          <w:sz w:val="20"/>
          <w:szCs w:val="20"/>
        </w:rPr>
        <w:t xml:space="preserve"> e fiscal</w:t>
      </w:r>
      <w:r w:rsidRPr="00F417F5">
        <w:rPr>
          <w:rFonts w:ascii="Times New Roman" w:hAnsi="Times New Roman" w:cs="Times New Roman"/>
          <w:sz w:val="20"/>
          <w:szCs w:val="20"/>
        </w:rPr>
        <w:t>, formalmente designado</w:t>
      </w:r>
      <w:r w:rsidR="001900EB" w:rsidRPr="00F417F5">
        <w:rPr>
          <w:rFonts w:ascii="Times New Roman" w:hAnsi="Times New Roman" w:cs="Times New Roman"/>
          <w:sz w:val="20"/>
          <w:szCs w:val="20"/>
        </w:rPr>
        <w:t>s</w:t>
      </w:r>
      <w:r w:rsidRPr="00F417F5">
        <w:rPr>
          <w:rFonts w:ascii="Times New Roman" w:hAnsi="Times New Roman" w:cs="Times New Roman"/>
          <w:sz w:val="20"/>
          <w:szCs w:val="20"/>
        </w:rPr>
        <w:t xml:space="preserve"> pela </w:t>
      </w:r>
      <w:r w:rsidR="00A72C87" w:rsidRPr="00F417F5">
        <w:rPr>
          <w:rFonts w:ascii="Times New Roman" w:hAnsi="Times New Roman" w:cs="Times New Roman"/>
          <w:sz w:val="20"/>
          <w:szCs w:val="20"/>
        </w:rPr>
        <w:t>CAGEPA</w:t>
      </w:r>
      <w:r w:rsidRPr="00F417F5">
        <w:rPr>
          <w:rFonts w:ascii="Times New Roman" w:hAnsi="Times New Roman" w:cs="Times New Roman"/>
          <w:sz w:val="20"/>
          <w:szCs w:val="20"/>
        </w:rPr>
        <w:t>, e comprovadamente habilitado</w:t>
      </w:r>
      <w:r w:rsidR="001900EB" w:rsidRPr="00F417F5">
        <w:rPr>
          <w:rFonts w:ascii="Times New Roman" w:hAnsi="Times New Roman" w:cs="Times New Roman"/>
          <w:sz w:val="20"/>
          <w:szCs w:val="20"/>
        </w:rPr>
        <w:t>s</w:t>
      </w:r>
      <w:r w:rsidRPr="00F417F5">
        <w:rPr>
          <w:rFonts w:ascii="Times New Roman" w:hAnsi="Times New Roman" w:cs="Times New Roman"/>
          <w:sz w:val="20"/>
          <w:szCs w:val="20"/>
        </w:rPr>
        <w:t xml:space="preserve"> para gerenciar </w:t>
      </w:r>
      <w:r w:rsidR="001900EB" w:rsidRPr="00F417F5">
        <w:rPr>
          <w:rFonts w:ascii="Times New Roman" w:hAnsi="Times New Roman" w:cs="Times New Roman"/>
          <w:sz w:val="20"/>
          <w:szCs w:val="20"/>
        </w:rPr>
        <w:t>o</w:t>
      </w:r>
      <w:r w:rsidR="007015EF">
        <w:rPr>
          <w:rFonts w:ascii="Times New Roman" w:hAnsi="Times New Roman" w:cs="Times New Roman"/>
          <w:sz w:val="20"/>
          <w:szCs w:val="20"/>
        </w:rPr>
        <w:t xml:space="preserve"> </w:t>
      </w:r>
      <w:r w:rsidR="00A72C87" w:rsidRPr="00F417F5">
        <w:rPr>
          <w:rFonts w:ascii="Times New Roman" w:hAnsi="Times New Roman" w:cs="Times New Roman"/>
          <w:sz w:val="20"/>
          <w:szCs w:val="20"/>
        </w:rPr>
        <w:t>Contrato</w:t>
      </w:r>
      <w:r w:rsidRPr="00F417F5">
        <w:rPr>
          <w:rFonts w:ascii="Times New Roman" w:hAnsi="Times New Roman" w:cs="Times New Roman"/>
          <w:sz w:val="20"/>
          <w:szCs w:val="20"/>
        </w:rPr>
        <w:t>, ser</w:t>
      </w:r>
      <w:r w:rsidR="001900EB" w:rsidRPr="00F417F5">
        <w:rPr>
          <w:rFonts w:ascii="Times New Roman" w:hAnsi="Times New Roman" w:cs="Times New Roman"/>
          <w:sz w:val="20"/>
          <w:szCs w:val="20"/>
        </w:rPr>
        <w:t>ão</w:t>
      </w:r>
      <w:r w:rsidRPr="00F417F5">
        <w:rPr>
          <w:rFonts w:ascii="Times New Roman" w:hAnsi="Times New Roman" w:cs="Times New Roman"/>
          <w:sz w:val="20"/>
          <w:szCs w:val="20"/>
        </w:rPr>
        <w:t xml:space="preserve"> o</w:t>
      </w:r>
      <w:r w:rsidR="001900EB" w:rsidRPr="00F417F5">
        <w:rPr>
          <w:rFonts w:ascii="Times New Roman" w:hAnsi="Times New Roman" w:cs="Times New Roman"/>
          <w:sz w:val="20"/>
          <w:szCs w:val="20"/>
        </w:rPr>
        <w:t>s</w:t>
      </w:r>
      <w:r w:rsidRPr="00F417F5">
        <w:rPr>
          <w:rFonts w:ascii="Times New Roman" w:hAnsi="Times New Roman" w:cs="Times New Roman"/>
          <w:sz w:val="20"/>
          <w:szCs w:val="20"/>
        </w:rPr>
        <w:t xml:space="preserve"> responsáve</w:t>
      </w:r>
      <w:r w:rsidR="001900EB" w:rsidRPr="00F417F5">
        <w:rPr>
          <w:rFonts w:ascii="Times New Roman" w:hAnsi="Times New Roman" w:cs="Times New Roman"/>
          <w:sz w:val="20"/>
          <w:szCs w:val="20"/>
        </w:rPr>
        <w:t>is</w:t>
      </w:r>
      <w:r w:rsidRPr="00F417F5">
        <w:rPr>
          <w:rFonts w:ascii="Times New Roman" w:hAnsi="Times New Roman" w:cs="Times New Roman"/>
          <w:sz w:val="20"/>
          <w:szCs w:val="20"/>
        </w:rPr>
        <w:t xml:space="preserve"> pelo fiel cumprimento das cláusulas contratuais, inclusive as pertinentes aos encargos complementares, conforme determinação do Decreto Estadual nº 30.610/2009.</w:t>
      </w:r>
    </w:p>
    <w:p w:rsidR="00330709" w:rsidRPr="00F417F5" w:rsidRDefault="00D62F06" w:rsidP="00F417F5">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F417F5">
        <w:rPr>
          <w:rFonts w:ascii="Times New Roman" w:hAnsi="Times New Roman" w:cs="Times New Roman"/>
          <w:sz w:val="20"/>
          <w:szCs w:val="20"/>
        </w:rPr>
        <w:t>São obrigações da Fiscalização:</w:t>
      </w:r>
    </w:p>
    <w:p w:rsidR="00F417F5" w:rsidRDefault="00F417F5" w:rsidP="00F417F5">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P</w:t>
      </w:r>
      <w:r w:rsidR="00330709" w:rsidRPr="00F417F5">
        <w:rPr>
          <w:rFonts w:ascii="Times New Roman" w:hAnsi="Times New Roman" w:cs="Times New Roman"/>
          <w:sz w:val="20"/>
          <w:szCs w:val="20"/>
        </w:rPr>
        <w:t>rovocar a instauração de processo administrativo com o objetivo de apurar responsabilidade ou prejuízo resultante de erro ou vício na execução do contrato ou de promover alteração contratual, especialmente no caso de solução adotada em projeto inadequado, desatualizado tecnologicamente ou inapropriado ao local específico;</w:t>
      </w:r>
    </w:p>
    <w:p w:rsidR="00F417F5" w:rsidRDefault="00F417F5" w:rsidP="001F7F5D">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I</w:t>
      </w:r>
      <w:r w:rsidR="00330709" w:rsidRPr="00F417F5">
        <w:rPr>
          <w:rFonts w:ascii="Times New Roman" w:hAnsi="Times New Roman" w:cs="Times New Roman"/>
          <w:sz w:val="20"/>
          <w:szCs w:val="20"/>
        </w:rPr>
        <w:t xml:space="preserve">dentificar </w:t>
      </w:r>
      <w:r w:rsidRPr="00F417F5">
        <w:rPr>
          <w:rFonts w:ascii="Times New Roman" w:hAnsi="Times New Roman" w:cs="Times New Roman"/>
          <w:sz w:val="20"/>
          <w:szCs w:val="20"/>
        </w:rPr>
        <w:t>à necessidade de modificar ou adequar à forma</w:t>
      </w:r>
      <w:r w:rsidR="00330709" w:rsidRPr="00F417F5">
        <w:rPr>
          <w:rFonts w:ascii="Times New Roman" w:hAnsi="Times New Roman" w:cs="Times New Roman"/>
          <w:sz w:val="20"/>
          <w:szCs w:val="20"/>
        </w:rPr>
        <w:t xml:space="preserve"> de execução do objeto contratado; </w:t>
      </w:r>
    </w:p>
    <w:p w:rsidR="00F417F5" w:rsidRDefault="00F417F5" w:rsidP="001F7F5D">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A</w:t>
      </w:r>
      <w:r w:rsidR="00330709" w:rsidRPr="00F417F5">
        <w:rPr>
          <w:rFonts w:ascii="Times New Roman" w:hAnsi="Times New Roman" w:cs="Times New Roman"/>
          <w:sz w:val="20"/>
          <w:szCs w:val="20"/>
        </w:rPr>
        <w:t>testar a plena execução do objeto contratado;</w:t>
      </w:r>
    </w:p>
    <w:p w:rsidR="005A5B35" w:rsidRDefault="00F417F5" w:rsidP="005A5B35">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P</w:t>
      </w:r>
      <w:r w:rsidR="00330709" w:rsidRPr="00F417F5">
        <w:rPr>
          <w:rFonts w:ascii="Times New Roman" w:hAnsi="Times New Roman" w:cs="Times New Roman"/>
          <w:sz w:val="20"/>
          <w:szCs w:val="20"/>
        </w:rPr>
        <w:t>rovidenciar tempestivamente toda a documentação necessária à formalização de termos aditivos, apostilas e outros atos necessários ao bom andamento do contrato, conforme artigo168, inciso IX</w:t>
      </w:r>
      <w:r w:rsidR="00D62F06" w:rsidRPr="00F417F5">
        <w:rPr>
          <w:rFonts w:ascii="Times New Roman" w:hAnsi="Times New Roman" w:cs="Times New Roman"/>
          <w:sz w:val="20"/>
          <w:szCs w:val="20"/>
        </w:rPr>
        <w:t xml:space="preserve"> do RILCC</w:t>
      </w:r>
      <w:r w:rsidR="00330709" w:rsidRPr="00F417F5">
        <w:rPr>
          <w:rFonts w:ascii="Times New Roman" w:hAnsi="Times New Roman" w:cs="Times New Roman"/>
          <w:sz w:val="20"/>
          <w:szCs w:val="20"/>
        </w:rPr>
        <w:t>.</w:t>
      </w:r>
    </w:p>
    <w:p w:rsidR="005A5B35" w:rsidRPr="005A5B35" w:rsidRDefault="005A5B35" w:rsidP="005A5B35">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highlight w:val="red"/>
        </w:rPr>
      </w:pPr>
      <w:r w:rsidRPr="005A5B35">
        <w:rPr>
          <w:rFonts w:ascii="Times New Roman" w:hAnsi="Times New Roman" w:cs="Times New Roman"/>
          <w:sz w:val="20"/>
          <w:szCs w:val="20"/>
          <w:highlight w:val="red"/>
        </w:rPr>
        <w:t xml:space="preserve">Outras que o objeto exigir do item. </w:t>
      </w:r>
    </w:p>
    <w:p w:rsidR="00330709" w:rsidRPr="00F417F5" w:rsidRDefault="00330709" w:rsidP="005A5B35">
      <w:pPr>
        <w:pStyle w:val="PargrafodaLista"/>
        <w:numPr>
          <w:ilvl w:val="2"/>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F417F5">
        <w:rPr>
          <w:rFonts w:ascii="Times New Roman" w:hAnsi="Times New Roman" w:cs="Times New Roman"/>
          <w:sz w:val="20"/>
          <w:szCs w:val="20"/>
        </w:rPr>
        <w:t>São deveres do representante ou preposto do contratado:</w:t>
      </w:r>
    </w:p>
    <w:p w:rsidR="007F274A" w:rsidRDefault="007F274A" w:rsidP="005A5B35">
      <w:pPr>
        <w:pStyle w:val="PargrafodaLista"/>
        <w:numPr>
          <w:ilvl w:val="0"/>
          <w:numId w:val="23"/>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Z</w:t>
      </w:r>
      <w:r w:rsidR="00330709" w:rsidRPr="007F274A">
        <w:rPr>
          <w:rFonts w:ascii="Times New Roman" w:hAnsi="Times New Roman" w:cs="Times New Roman"/>
          <w:sz w:val="20"/>
          <w:szCs w:val="20"/>
        </w:rPr>
        <w:t>elar pela manutenção, durante todo o período de execução do contrato, das condições estabelecidas no Edital e das Normas Regulamentadoras e Legislação correlata do Meio Ambiente e Segurança e Medicina de Trabalho, como também da regularidade fiscal e obrigações trabalhistas;</w:t>
      </w:r>
    </w:p>
    <w:p w:rsidR="005A5B35" w:rsidRDefault="007F274A" w:rsidP="001F7F5D">
      <w:pPr>
        <w:pStyle w:val="PargrafodaLista"/>
        <w:numPr>
          <w:ilvl w:val="0"/>
          <w:numId w:val="23"/>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Z</w:t>
      </w:r>
      <w:r w:rsidR="00330709" w:rsidRPr="007F274A">
        <w:rPr>
          <w:rFonts w:ascii="Times New Roman" w:hAnsi="Times New Roman" w:cs="Times New Roman"/>
          <w:sz w:val="20"/>
          <w:szCs w:val="20"/>
        </w:rPr>
        <w:t>elar pela execução ou fornecimento do objeto contratual em conformidade com as normas técnicas vigentes e manuais da CAGEPA;</w:t>
      </w:r>
    </w:p>
    <w:p w:rsidR="00330709" w:rsidRPr="005A5B35" w:rsidRDefault="005A5B35" w:rsidP="001F7F5D">
      <w:pPr>
        <w:pStyle w:val="PargrafodaLista"/>
        <w:numPr>
          <w:ilvl w:val="0"/>
          <w:numId w:val="23"/>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Z</w:t>
      </w:r>
      <w:r w:rsidR="00330709" w:rsidRPr="005A5B35">
        <w:rPr>
          <w:rFonts w:ascii="Times New Roman" w:hAnsi="Times New Roman" w:cs="Times New Roman"/>
          <w:sz w:val="20"/>
          <w:szCs w:val="20"/>
        </w:rPr>
        <w:t>elar pela plena, total e perfeita execução do objeto contratado.</w:t>
      </w:r>
    </w:p>
    <w:p w:rsidR="00AC69E2" w:rsidRPr="005A5B35" w:rsidRDefault="00851948" w:rsidP="005A5B35">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Além das obrigações constantes </w:t>
      </w:r>
      <w:r w:rsidR="00D62F06" w:rsidRPr="005A5B35">
        <w:rPr>
          <w:rFonts w:ascii="Times New Roman" w:hAnsi="Times New Roman" w:cs="Times New Roman"/>
          <w:sz w:val="20"/>
          <w:szCs w:val="20"/>
        </w:rPr>
        <w:t>deste Contrato</w:t>
      </w:r>
      <w:r w:rsidR="007015EF">
        <w:rPr>
          <w:rFonts w:ascii="Times New Roman" w:hAnsi="Times New Roman" w:cs="Times New Roman"/>
          <w:sz w:val="20"/>
          <w:szCs w:val="20"/>
        </w:rPr>
        <w:t xml:space="preserve"> </w:t>
      </w:r>
      <w:r w:rsidR="00D62F06" w:rsidRPr="005A5B35">
        <w:rPr>
          <w:rFonts w:ascii="Times New Roman" w:hAnsi="Times New Roman" w:cs="Times New Roman"/>
          <w:sz w:val="20"/>
          <w:szCs w:val="20"/>
        </w:rPr>
        <w:t>constituem-se em</w:t>
      </w:r>
      <w:r w:rsidRPr="005A5B35">
        <w:rPr>
          <w:rFonts w:ascii="Times New Roman" w:hAnsi="Times New Roman" w:cs="Times New Roman"/>
          <w:sz w:val="20"/>
          <w:szCs w:val="20"/>
        </w:rPr>
        <w:t xml:space="preserve"> atribuições d</w:t>
      </w:r>
      <w:r w:rsidR="00B84BA2" w:rsidRPr="005A5B35">
        <w:rPr>
          <w:rFonts w:ascii="Times New Roman" w:hAnsi="Times New Roman" w:cs="Times New Roman"/>
          <w:sz w:val="20"/>
          <w:szCs w:val="20"/>
        </w:rPr>
        <w:t xml:space="preserve">o gestor e </w:t>
      </w:r>
      <w:r w:rsidRPr="005A5B35">
        <w:rPr>
          <w:rFonts w:ascii="Times New Roman" w:hAnsi="Times New Roman" w:cs="Times New Roman"/>
          <w:sz w:val="20"/>
          <w:szCs w:val="20"/>
        </w:rPr>
        <w:t>fiscal de obra:</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Manter um arquivo completo e atualizado de toda a documentação pertinente aos trabalhos, incluindo o edital de licitação, garantias, </w:t>
      </w:r>
      <w:r w:rsidR="00A72C87" w:rsidRPr="005A5B35">
        <w:rPr>
          <w:rFonts w:ascii="Times New Roman" w:hAnsi="Times New Roman" w:cs="Times New Roman"/>
          <w:sz w:val="20"/>
          <w:szCs w:val="20"/>
        </w:rPr>
        <w:t>Contrato</w:t>
      </w:r>
      <w:r w:rsidRPr="005A5B35">
        <w:rPr>
          <w:rFonts w:ascii="Times New Roman" w:hAnsi="Times New Roman" w:cs="Times New Roman"/>
          <w:sz w:val="20"/>
          <w:szCs w:val="20"/>
        </w:rPr>
        <w:t xml:space="preserve">, projetos, especificações técnicas, cronogramas físico-financeiros previstos e realizados, orçamentos (com todos os anexos, inclusive as planilhas de composição da administração local e encargos complementares), medições, aditivos, reajustamentos, realinhamentos, comprovações dos pagamentos, correspondência, relatórios diários, certificados de ensaios e testes de materiais e serviços, protótipos, catálogos de materiais e equipamentos aplicados nos serviços e obras, </w:t>
      </w:r>
      <w:r w:rsidR="00500FD9">
        <w:rPr>
          <w:rFonts w:ascii="Times New Roman" w:hAnsi="Times New Roman" w:cs="Times New Roman"/>
          <w:sz w:val="20"/>
          <w:szCs w:val="20"/>
        </w:rPr>
        <w:t>L</w:t>
      </w:r>
      <w:r w:rsidRPr="005A5B35">
        <w:rPr>
          <w:rFonts w:ascii="Times New Roman" w:hAnsi="Times New Roman" w:cs="Times New Roman"/>
          <w:sz w:val="20"/>
          <w:szCs w:val="20"/>
        </w:rPr>
        <w:t xml:space="preserve">ivro de </w:t>
      </w:r>
      <w:r w:rsidR="00500FD9">
        <w:rPr>
          <w:rFonts w:ascii="Times New Roman" w:hAnsi="Times New Roman" w:cs="Times New Roman"/>
          <w:sz w:val="20"/>
          <w:szCs w:val="20"/>
        </w:rPr>
        <w:t>Ordem</w:t>
      </w:r>
      <w:r w:rsidRPr="005A5B35">
        <w:rPr>
          <w:rFonts w:ascii="Times New Roman" w:hAnsi="Times New Roman" w:cs="Times New Roman"/>
          <w:sz w:val="20"/>
          <w:szCs w:val="20"/>
        </w:rPr>
        <w:t>, etc</w:t>
      </w:r>
      <w:r w:rsidR="00CE3B57">
        <w:rPr>
          <w:rFonts w:ascii="Times New Roman" w:hAnsi="Times New Roman" w:cs="Times New Roman"/>
          <w:sz w:val="20"/>
          <w:szCs w:val="20"/>
        </w:rPr>
        <w:t>.</w:t>
      </w:r>
      <w:r w:rsidR="0023749A">
        <w:rPr>
          <w:rFonts w:ascii="Times New Roman" w:hAnsi="Times New Roman" w:cs="Times New Roman"/>
          <w:sz w:val="20"/>
          <w:szCs w:val="20"/>
        </w:rPr>
        <w:t>;</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Analisar e aprovar o projeto das instalações provisórias e canteiro de serviço apresentados pela </w:t>
      </w:r>
      <w:r w:rsidR="00393F7C" w:rsidRPr="005A5B35">
        <w:rPr>
          <w:rFonts w:ascii="Times New Roman" w:hAnsi="Times New Roman" w:cs="Times New Roman"/>
          <w:sz w:val="20"/>
          <w:szCs w:val="20"/>
        </w:rPr>
        <w:t>CONTRATADA</w:t>
      </w:r>
      <w:r w:rsidRPr="005A5B35">
        <w:rPr>
          <w:rFonts w:ascii="Times New Roman" w:hAnsi="Times New Roman" w:cs="Times New Roman"/>
          <w:sz w:val="20"/>
          <w:szCs w:val="20"/>
        </w:rPr>
        <w:t xml:space="preserve"> no início dos trabalhos, quando for o caso;</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Analisar e aprovar o plano de execução e o cronograma detalhado dos serviços a serem apresentados pela </w:t>
      </w:r>
      <w:r w:rsidR="00393F7C" w:rsidRPr="005A5B35">
        <w:rPr>
          <w:rFonts w:ascii="Times New Roman" w:hAnsi="Times New Roman" w:cs="Times New Roman"/>
          <w:sz w:val="20"/>
          <w:szCs w:val="20"/>
        </w:rPr>
        <w:t>CONTRATADA</w:t>
      </w:r>
      <w:r w:rsidR="007015EF">
        <w:rPr>
          <w:rFonts w:ascii="Times New Roman" w:hAnsi="Times New Roman" w:cs="Times New Roman"/>
          <w:sz w:val="20"/>
          <w:szCs w:val="20"/>
        </w:rPr>
        <w:t xml:space="preserve"> </w:t>
      </w:r>
      <w:r w:rsidRPr="005A5B35">
        <w:rPr>
          <w:rFonts w:ascii="Times New Roman" w:hAnsi="Times New Roman" w:cs="Times New Roman"/>
          <w:sz w:val="20"/>
          <w:szCs w:val="20"/>
        </w:rPr>
        <w:t>no início dos trabalhos;</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lastRenderedPageBreak/>
        <w:t>Analisar a conformidade da execução, quando for o caso, do Projeto de Gerenciamento de Resíduo de Construção Civil – PGRCC com os requisitos exigidos pelo CONAMA, através da Resolução nº 307/2002 e, sendo a obra realizada em João Pessoa, aplicar-se-á a Lei nº 11.176/2007 do Município de João Pessoa, caso contrário, não incid</w:t>
      </w:r>
      <w:r w:rsidR="0023749A">
        <w:rPr>
          <w:rFonts w:ascii="Times New Roman" w:hAnsi="Times New Roman" w:cs="Times New Roman"/>
          <w:sz w:val="20"/>
          <w:szCs w:val="20"/>
        </w:rPr>
        <w:t>irá os efeitos da aludida norma;</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Esclarecer ou solucionar incoerências, falhas e omissões eventualmente constatadas nos desenhos, memoriais, especificações e demais elementos de projeto, bem como </w:t>
      </w:r>
      <w:proofErr w:type="spellStart"/>
      <w:r w:rsidRPr="005A5B35">
        <w:rPr>
          <w:rFonts w:ascii="Times New Roman" w:hAnsi="Times New Roman" w:cs="Times New Roman"/>
          <w:sz w:val="20"/>
          <w:szCs w:val="20"/>
        </w:rPr>
        <w:t>fornecer</w:t>
      </w:r>
      <w:proofErr w:type="spellEnd"/>
      <w:r w:rsidRPr="005A5B35">
        <w:rPr>
          <w:rFonts w:ascii="Times New Roman" w:hAnsi="Times New Roman" w:cs="Times New Roman"/>
          <w:sz w:val="20"/>
          <w:szCs w:val="20"/>
        </w:rPr>
        <w:t xml:space="preserve"> informações e instruções necessárias ao desenvolvimento dos trabalhos;</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Solucionar as dúvidas e questões pertinentes à prioridade ou </w:t>
      </w:r>
      <w:r w:rsidR="00F42097" w:rsidRPr="005A5B35">
        <w:rPr>
          <w:rFonts w:ascii="Times New Roman" w:hAnsi="Times New Roman" w:cs="Times New Roman"/>
          <w:sz w:val="20"/>
          <w:szCs w:val="20"/>
        </w:rPr>
        <w:t>sequência</w:t>
      </w:r>
      <w:r w:rsidRPr="005A5B35">
        <w:rPr>
          <w:rFonts w:ascii="Times New Roman" w:hAnsi="Times New Roman" w:cs="Times New Roman"/>
          <w:sz w:val="20"/>
          <w:szCs w:val="20"/>
        </w:rPr>
        <w:t xml:space="preserve"> dos serviços e obras em execução, bem como às interferências e interfaces dos trabalhos da </w:t>
      </w:r>
      <w:r w:rsidR="00393F7C" w:rsidRPr="005A5B35">
        <w:rPr>
          <w:rFonts w:ascii="Times New Roman" w:hAnsi="Times New Roman" w:cs="Times New Roman"/>
          <w:sz w:val="20"/>
          <w:szCs w:val="20"/>
        </w:rPr>
        <w:t>CONTRATADA</w:t>
      </w:r>
      <w:r w:rsidRPr="005A5B35">
        <w:rPr>
          <w:rFonts w:ascii="Times New Roman" w:hAnsi="Times New Roman" w:cs="Times New Roman"/>
          <w:sz w:val="20"/>
          <w:szCs w:val="20"/>
        </w:rPr>
        <w:t xml:space="preserve"> com as atividades de outras empresas ou profissionais eventualmente contratados pel</w:t>
      </w:r>
      <w:r w:rsidR="00A72C87" w:rsidRPr="005A5B35">
        <w:rPr>
          <w:rFonts w:ascii="Times New Roman" w:hAnsi="Times New Roman" w:cs="Times New Roman"/>
          <w:sz w:val="20"/>
          <w:szCs w:val="20"/>
        </w:rPr>
        <w:t>a</w:t>
      </w:r>
      <w:r w:rsidR="007015EF">
        <w:rPr>
          <w:rFonts w:ascii="Times New Roman" w:hAnsi="Times New Roman" w:cs="Times New Roman"/>
          <w:sz w:val="20"/>
          <w:szCs w:val="20"/>
        </w:rPr>
        <w:t xml:space="preserve"> </w:t>
      </w:r>
      <w:r w:rsidR="00247F24" w:rsidRPr="005A5B35">
        <w:rPr>
          <w:rFonts w:ascii="Times New Roman" w:hAnsi="Times New Roman" w:cs="Times New Roman"/>
          <w:sz w:val="20"/>
          <w:szCs w:val="20"/>
        </w:rPr>
        <w:t>CAGEPA</w:t>
      </w:r>
      <w:r w:rsidRPr="005A5B35">
        <w:rPr>
          <w:rFonts w:ascii="Times New Roman" w:hAnsi="Times New Roman" w:cs="Times New Roman"/>
          <w:sz w:val="20"/>
          <w:szCs w:val="20"/>
        </w:rPr>
        <w:t>;</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Promover reuniões no local dos serviços para dirimir dúvidas, que serão documentadas em atas, elaboradas pela Fiscalização e que conterão, no mínimo, os seguintes elementos: data, nome e assinatura dos participantes, assuntos tratados, decisões e responsáveis pelas providências a serem tomadas, com as respectivas datas para conclusão das pendências ou tomadas de decisões;</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Promover a presença dos autores dos projetos no canteiro de serviço, quando for o caso e sempre que for necessária a verificação da exata correspondência entre as condições reais de execução e os parâmetros, definições e conceitos de projeto;</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 xml:space="preserve">Inspecionar sistematicamente o objeto do </w:t>
      </w:r>
      <w:r w:rsidR="00A72C87" w:rsidRPr="00944DC9">
        <w:rPr>
          <w:rFonts w:ascii="Times New Roman" w:hAnsi="Times New Roman" w:cs="Times New Roman"/>
          <w:sz w:val="20"/>
          <w:szCs w:val="20"/>
        </w:rPr>
        <w:t>Contrato</w:t>
      </w:r>
      <w:r w:rsidRPr="00944DC9">
        <w:rPr>
          <w:rFonts w:ascii="Times New Roman" w:hAnsi="Times New Roman" w:cs="Times New Roman"/>
          <w:sz w:val="20"/>
          <w:szCs w:val="20"/>
        </w:rPr>
        <w:t xml:space="preserve">, com a finalidade de examinar ou verificar se sua execução obedece às especificações técnicas de materiais e/ou serviços, ao projeto, aos prazos estabelecidos e demais obrigações do </w:t>
      </w:r>
      <w:r w:rsidR="00A72C87" w:rsidRPr="00944DC9">
        <w:rPr>
          <w:rFonts w:ascii="Times New Roman" w:hAnsi="Times New Roman" w:cs="Times New Roman"/>
          <w:sz w:val="20"/>
          <w:szCs w:val="20"/>
        </w:rPr>
        <w:t>Contrato</w:t>
      </w:r>
      <w:r w:rsidRPr="00944DC9">
        <w:rPr>
          <w:rFonts w:ascii="Times New Roman" w:hAnsi="Times New Roman" w:cs="Times New Roman"/>
          <w:sz w:val="20"/>
          <w:szCs w:val="20"/>
        </w:rPr>
        <w:t>;</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Realizar inspeções periódicas no canteiro de serviço, a fim de verificar o cumprimento das medidas de segurança adotadas nos trabalhos, o estado de conservação dos equipamentos de proteção individual e dos dispositivos de proteção de máquinas e ferramentas que ofereçam riscos aos trabalhadores, bem como a observância das demais condições estabelecidas pelas normas de segurança e saúde no trabalho;</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 xml:space="preserve">Paralisar e/ou solicitar a correção de qualquer serviço que não seja executado em conformidade com projeto, norma técnica ou qualquer disposição oficial aplicável ao objeto do </w:t>
      </w:r>
      <w:r w:rsidR="00A72C87" w:rsidRPr="00944DC9">
        <w:rPr>
          <w:rFonts w:ascii="Times New Roman" w:hAnsi="Times New Roman" w:cs="Times New Roman"/>
          <w:sz w:val="20"/>
          <w:szCs w:val="20"/>
        </w:rPr>
        <w:t>Contrato</w:t>
      </w:r>
      <w:r w:rsidRPr="00944DC9">
        <w:rPr>
          <w:rFonts w:ascii="Times New Roman" w:hAnsi="Times New Roman" w:cs="Times New Roman"/>
          <w:sz w:val="20"/>
          <w:szCs w:val="20"/>
        </w:rPr>
        <w:t>;</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Solicitar a substituição de materiais e equipamentos que sejam considerados defeituosos, inadequados ou inaplicáveis aos serviços;</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 xml:space="preserve">Solicitar a realização de testes, exames, ensaios e quaisquer provas necessárias ao controle de qualidade dos serviços objeto do </w:t>
      </w:r>
      <w:r w:rsidR="00A72C87" w:rsidRPr="00944DC9">
        <w:rPr>
          <w:rFonts w:ascii="Times New Roman" w:hAnsi="Times New Roman" w:cs="Times New Roman"/>
          <w:sz w:val="20"/>
          <w:szCs w:val="20"/>
        </w:rPr>
        <w:t>Contrato</w:t>
      </w:r>
      <w:r w:rsidRPr="00944DC9">
        <w:rPr>
          <w:rFonts w:ascii="Times New Roman" w:hAnsi="Times New Roman" w:cs="Times New Roman"/>
          <w:sz w:val="20"/>
          <w:szCs w:val="20"/>
        </w:rPr>
        <w:t>, quando for o caso;</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Exercer rigoroso controle sobre o cronograma de execução dos serviços e obras, aprovando os eventuais ajustes que ocorrerem durante o desenvolvimento dos trabalhos;</w:t>
      </w:r>
    </w:p>
    <w:p w:rsidR="0023749A" w:rsidRPr="00FE006B"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FE006B">
        <w:rPr>
          <w:rFonts w:ascii="Times New Roman" w:hAnsi="Times New Roman" w:cs="Times New Roman"/>
          <w:sz w:val="20"/>
          <w:szCs w:val="20"/>
        </w:rPr>
        <w:t xml:space="preserve">Registrar no Livro de </w:t>
      </w:r>
      <w:r w:rsidR="00AF5740" w:rsidRPr="00FE006B">
        <w:rPr>
          <w:rFonts w:ascii="Times New Roman" w:hAnsi="Times New Roman" w:cs="Times New Roman"/>
          <w:sz w:val="20"/>
          <w:szCs w:val="20"/>
        </w:rPr>
        <w:t>Ordem</w:t>
      </w:r>
      <w:r w:rsidRPr="00FE006B">
        <w:rPr>
          <w:rFonts w:ascii="Times New Roman" w:hAnsi="Times New Roman" w:cs="Times New Roman"/>
          <w:sz w:val="20"/>
          <w:szCs w:val="20"/>
        </w:rPr>
        <w:t xml:space="preserve">, </w:t>
      </w:r>
      <w:r w:rsidR="00D45273" w:rsidRPr="00FE006B">
        <w:rPr>
          <w:rFonts w:ascii="Times New Roman" w:hAnsi="Times New Roman" w:cs="Times New Roman"/>
          <w:sz w:val="20"/>
          <w:szCs w:val="20"/>
        </w:rPr>
        <w:t>com páginas numeradas em 3 (três) vias, 2 (duas) destacáveis, fatos</w:t>
      </w:r>
      <w:r w:rsidRPr="00FE006B">
        <w:rPr>
          <w:rFonts w:ascii="Times New Roman" w:hAnsi="Times New Roman" w:cs="Times New Roman"/>
          <w:sz w:val="20"/>
          <w:szCs w:val="20"/>
        </w:rPr>
        <w:t xml:space="preserve"> e comunicações que tenham implicação contratual, como: modificações de projeto, conclusão e aprovação de serviços e etapas construtivas, autorizações para execução de trabalho adicional, autorização para substituição de materiais e equipamentos, ajustes no cronograma e plano de execução dos serviços e obras, irregularidades e providências a serem tomadas pela </w:t>
      </w:r>
      <w:r w:rsidR="00393F7C" w:rsidRPr="00FE006B">
        <w:rPr>
          <w:rFonts w:ascii="Times New Roman" w:hAnsi="Times New Roman" w:cs="Times New Roman"/>
          <w:sz w:val="20"/>
          <w:szCs w:val="20"/>
        </w:rPr>
        <w:t>CONTRATADA</w:t>
      </w:r>
      <w:r w:rsidRPr="00FE006B">
        <w:rPr>
          <w:rFonts w:ascii="Times New Roman" w:hAnsi="Times New Roman" w:cs="Times New Roman"/>
          <w:sz w:val="20"/>
          <w:szCs w:val="20"/>
        </w:rPr>
        <w:t xml:space="preserve"> e Fiscalização. Portanto, toda comunicação entre a Fiscalização e a </w:t>
      </w:r>
      <w:r w:rsidR="00393F7C" w:rsidRPr="00FE006B">
        <w:rPr>
          <w:rFonts w:ascii="Times New Roman" w:hAnsi="Times New Roman" w:cs="Times New Roman"/>
          <w:sz w:val="20"/>
          <w:szCs w:val="20"/>
        </w:rPr>
        <w:t>CONTRATADA</w:t>
      </w:r>
      <w:r w:rsidRPr="00FE006B">
        <w:rPr>
          <w:rFonts w:ascii="Times New Roman" w:hAnsi="Times New Roman" w:cs="Times New Roman"/>
          <w:sz w:val="20"/>
          <w:szCs w:val="20"/>
        </w:rPr>
        <w:t xml:space="preserve"> será realizada através de correspondência oficial e anotações ou registros no Livro de </w:t>
      </w:r>
      <w:r w:rsidR="00500FD9" w:rsidRPr="00FE006B">
        <w:rPr>
          <w:rFonts w:ascii="Times New Roman" w:hAnsi="Times New Roman" w:cs="Times New Roman"/>
          <w:sz w:val="20"/>
          <w:szCs w:val="20"/>
        </w:rPr>
        <w:t>Ordem</w:t>
      </w:r>
      <w:r w:rsidRPr="00FE006B">
        <w:rPr>
          <w:rFonts w:ascii="Times New Roman" w:hAnsi="Times New Roman" w:cs="Times New Roman"/>
          <w:sz w:val="20"/>
          <w:szCs w:val="20"/>
        </w:rPr>
        <w:t>;</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Elaborar, mensalmente, relatórios constando informações gerenciais dos serviços e encaminhá-los às instâncias superiores;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Aprovar partes, etapas ou a totalidade dos serviços executados, verificar e atestar as respectivas medições, que deverão ser acompanhadas por registro fotográfico e pelas respectivas memórias de cálculo bem como bem </w:t>
      </w:r>
      <w:r w:rsidRPr="0023749A">
        <w:rPr>
          <w:rFonts w:ascii="Times New Roman" w:hAnsi="Times New Roman" w:cs="Times New Roman"/>
          <w:sz w:val="20"/>
          <w:szCs w:val="20"/>
        </w:rPr>
        <w:lastRenderedPageBreak/>
        <w:t>como, conferir, vis</w:t>
      </w:r>
      <w:r w:rsidR="00F42097" w:rsidRPr="0023749A">
        <w:rPr>
          <w:rFonts w:ascii="Times New Roman" w:hAnsi="Times New Roman" w:cs="Times New Roman"/>
          <w:sz w:val="20"/>
          <w:szCs w:val="20"/>
        </w:rPr>
        <w:t>i</w:t>
      </w:r>
      <w:r w:rsidRPr="0023749A">
        <w:rPr>
          <w:rFonts w:ascii="Times New Roman" w:hAnsi="Times New Roman" w:cs="Times New Roman"/>
          <w:sz w:val="20"/>
          <w:szCs w:val="20"/>
        </w:rPr>
        <w:t xml:space="preserve">tar, liquidar a correspondente despesa e encaminhar para pagamento as faturas emitidas pela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Verificar e aprovar a substituição de materiais, equipamentos e serviços solicitada pela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e admitida nas Especificações Técnicas, com base na comprovação da equivalência entre os componentes;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Solicitar, formalmente, 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nos eventuais aditivos e paralisações, justificativa técnica respectiva e com base na mesma, formar juízo de valor desses eventos e encaminhar a documentação necessária para instâncias superiores providenciarem as medidas cabíveis aos mesmos;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Comunicar a instâncias superiores qualquer infração cometida pela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mediante parecer técnico fundamentado, nos termos do art. 4º da Lei Estadual nº 9.697/2012, a fim de que as medidas legais cabíveis possam ser aplicadas.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Solicitar a substituição de qualquer funcionário da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que embarace ou dificulte a ação da Fiscalização ou cuja presença no local dos serviços seja considerada prejudicial ao andamento dos trabalhos;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Fiscalizar o cumprimento pela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quanto ao cumprimento dos encargos complementares.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Verificar e aprovar os desenho</w:t>
      </w:r>
      <w:r w:rsidR="003C4352">
        <w:rPr>
          <w:rFonts w:ascii="Times New Roman" w:hAnsi="Times New Roman" w:cs="Times New Roman"/>
          <w:sz w:val="20"/>
          <w:szCs w:val="20"/>
        </w:rPr>
        <w:t xml:space="preserve">s “Como Construído” (As </w:t>
      </w:r>
      <w:proofErr w:type="spellStart"/>
      <w:r w:rsidR="003C4352">
        <w:rPr>
          <w:rFonts w:ascii="Times New Roman" w:hAnsi="Times New Roman" w:cs="Times New Roman"/>
          <w:sz w:val="20"/>
          <w:szCs w:val="20"/>
        </w:rPr>
        <w:t>Built</w:t>
      </w:r>
      <w:proofErr w:type="spellEnd"/>
      <w:r w:rsidR="003C4352">
        <w:rPr>
          <w:rFonts w:ascii="Times New Roman" w:hAnsi="Times New Roman" w:cs="Times New Roman"/>
          <w:sz w:val="20"/>
          <w:szCs w:val="20"/>
        </w:rPr>
        <w:t>)</w:t>
      </w:r>
      <w:r w:rsidRPr="0023749A">
        <w:rPr>
          <w:rFonts w:ascii="Times New Roman" w:hAnsi="Times New Roman" w:cs="Times New Roman"/>
          <w:sz w:val="20"/>
          <w:szCs w:val="20"/>
        </w:rPr>
        <w:t xml:space="preserve"> registrando todas as modificações introduzidas no projeto original, de modo a documentar fielmente os serviços e obras efetivamente executados. Qualquer auxílio prestado pela Fiscalização na interpretação dos desenhos, Memoriais, especificações e demais elementos de projeto, bem como na condução dos trabalhos, não poderá ser invocado para eximir 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da responsabilidade pela execução dos serviços;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Exigir o registro no Diário de Obras, sob a responsabilidade da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da entrada e saída de equipamentos, serviços executados e em andamento, efetivo de pessoal, condições climáticas, visitas ao canteiro de serviço, inclusive para as atividades das </w:t>
      </w:r>
      <w:r w:rsidR="00A72C87" w:rsidRPr="0023749A">
        <w:rPr>
          <w:rFonts w:ascii="Times New Roman" w:hAnsi="Times New Roman" w:cs="Times New Roman"/>
          <w:sz w:val="20"/>
          <w:szCs w:val="20"/>
        </w:rPr>
        <w:t>sub</w:t>
      </w:r>
      <w:r w:rsidRPr="0023749A">
        <w:rPr>
          <w:rFonts w:ascii="Times New Roman" w:hAnsi="Times New Roman" w:cs="Times New Roman"/>
          <w:sz w:val="20"/>
          <w:szCs w:val="20"/>
        </w:rPr>
        <w:t>contratada</w:t>
      </w:r>
      <w:r w:rsidR="00A72C87" w:rsidRPr="0023749A">
        <w:rPr>
          <w:rFonts w:ascii="Times New Roman" w:hAnsi="Times New Roman" w:cs="Times New Roman"/>
          <w:sz w:val="20"/>
          <w:szCs w:val="20"/>
        </w:rPr>
        <w:t>s</w:t>
      </w:r>
      <w:r w:rsidRPr="0023749A">
        <w:rPr>
          <w:rFonts w:ascii="Times New Roman" w:hAnsi="Times New Roman" w:cs="Times New Roman"/>
          <w:sz w:val="20"/>
          <w:szCs w:val="20"/>
        </w:rPr>
        <w:t>, quando for o caso;</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Receber provisoriamente a obra objeto </w:t>
      </w:r>
      <w:r w:rsidR="003F5BEE" w:rsidRPr="0023749A">
        <w:rPr>
          <w:rFonts w:ascii="Times New Roman" w:hAnsi="Times New Roman" w:cs="Times New Roman"/>
          <w:sz w:val="20"/>
          <w:szCs w:val="20"/>
        </w:rPr>
        <w:t>do Contrato</w:t>
      </w:r>
      <w:r w:rsidRPr="0023749A">
        <w:rPr>
          <w:rFonts w:ascii="Times New Roman" w:hAnsi="Times New Roman" w:cs="Times New Roman"/>
          <w:sz w:val="20"/>
          <w:szCs w:val="20"/>
        </w:rPr>
        <w:t>;</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Colaborar com a Comissão de Recebimento Definitivo, sempre que for solicitada;</w:t>
      </w:r>
    </w:p>
    <w:p w:rsidR="004205EB" w:rsidRPr="0023749A" w:rsidRDefault="0023749A"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highlight w:val="red"/>
        </w:rPr>
      </w:pPr>
      <w:r w:rsidRPr="0023749A">
        <w:rPr>
          <w:rFonts w:ascii="Times New Roman" w:hAnsi="Times New Roman" w:cs="Times New Roman"/>
          <w:sz w:val="20"/>
          <w:szCs w:val="20"/>
          <w:highlight w:val="red"/>
        </w:rPr>
        <w:t>O</w:t>
      </w:r>
      <w:r w:rsidR="00851948" w:rsidRPr="0023749A">
        <w:rPr>
          <w:rFonts w:ascii="Times New Roman" w:hAnsi="Times New Roman" w:cs="Times New Roman"/>
          <w:sz w:val="20"/>
          <w:szCs w:val="20"/>
          <w:highlight w:val="red"/>
        </w:rPr>
        <w:t xml:space="preserve">utras que o objeto exigir do item </w:t>
      </w:r>
    </w:p>
    <w:p w:rsidR="0012531F" w:rsidRDefault="00851948" w:rsidP="0012531F">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12531F">
        <w:rPr>
          <w:rFonts w:ascii="Times New Roman" w:hAnsi="Times New Roman" w:cs="Times New Roman"/>
          <w:sz w:val="20"/>
          <w:szCs w:val="20"/>
        </w:rPr>
        <w:t xml:space="preserve">Na primeira medição deverá constar </w:t>
      </w:r>
      <w:proofErr w:type="gramStart"/>
      <w:r w:rsidRPr="0012531F">
        <w:rPr>
          <w:rFonts w:ascii="Times New Roman" w:hAnsi="Times New Roman" w:cs="Times New Roman"/>
          <w:sz w:val="20"/>
          <w:szCs w:val="20"/>
        </w:rPr>
        <w:t>a(</w:t>
      </w:r>
      <w:proofErr w:type="gramEnd"/>
      <w:r w:rsidRPr="0012531F">
        <w:rPr>
          <w:rFonts w:ascii="Times New Roman" w:hAnsi="Times New Roman" w:cs="Times New Roman"/>
          <w:sz w:val="20"/>
          <w:szCs w:val="20"/>
        </w:rPr>
        <w:t>s) respectiva(s) Anotação(s) de Responsabilidade Técnica (</w:t>
      </w:r>
      <w:proofErr w:type="spellStart"/>
      <w:r w:rsidRPr="0012531F">
        <w:rPr>
          <w:rFonts w:ascii="Times New Roman" w:hAnsi="Times New Roman" w:cs="Times New Roman"/>
          <w:sz w:val="20"/>
          <w:szCs w:val="20"/>
        </w:rPr>
        <w:t>ARTs</w:t>
      </w:r>
      <w:proofErr w:type="spellEnd"/>
      <w:r w:rsidRPr="0012531F">
        <w:rPr>
          <w:rFonts w:ascii="Times New Roman" w:hAnsi="Times New Roman" w:cs="Times New Roman"/>
          <w:sz w:val="20"/>
          <w:szCs w:val="20"/>
        </w:rPr>
        <w:t>) da fiscalização.</w:t>
      </w:r>
    </w:p>
    <w:p w:rsidR="00DC62B6"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12531F">
        <w:rPr>
          <w:rFonts w:ascii="Times New Roman" w:hAnsi="Times New Roman" w:cs="Times New Roman"/>
          <w:sz w:val="20"/>
          <w:szCs w:val="20"/>
        </w:rPr>
        <w:t xml:space="preserve">O acompanhamento, o controle, a fiscalização e avaliação de que trata este item não excluem a responsabilidade da </w:t>
      </w:r>
      <w:r w:rsidR="00393F7C" w:rsidRPr="0012531F">
        <w:rPr>
          <w:rFonts w:ascii="Times New Roman" w:hAnsi="Times New Roman" w:cs="Times New Roman"/>
          <w:sz w:val="20"/>
          <w:szCs w:val="20"/>
        </w:rPr>
        <w:t>CONTRATADA</w:t>
      </w:r>
      <w:r w:rsidRPr="0012531F">
        <w:rPr>
          <w:rFonts w:ascii="Times New Roman" w:hAnsi="Times New Roman" w:cs="Times New Roman"/>
          <w:sz w:val="20"/>
          <w:szCs w:val="20"/>
        </w:rPr>
        <w:t xml:space="preserve"> e nem confere à </w:t>
      </w:r>
      <w:r w:rsidR="00247F24" w:rsidRPr="0012531F">
        <w:rPr>
          <w:rFonts w:ascii="Times New Roman" w:hAnsi="Times New Roman" w:cs="Times New Roman"/>
          <w:sz w:val="20"/>
          <w:szCs w:val="20"/>
        </w:rPr>
        <w:t>CAGEPA</w:t>
      </w:r>
      <w:r w:rsidRPr="0012531F">
        <w:rPr>
          <w:rFonts w:ascii="Times New Roman" w:hAnsi="Times New Roman" w:cs="Times New Roman"/>
          <w:sz w:val="20"/>
          <w:szCs w:val="20"/>
        </w:rPr>
        <w:t xml:space="preserve"> responsabilidade solidária, inclusive perante terceiros, por quaisquer irregularidades ou danos na execução dos serviços contratados.</w:t>
      </w:r>
    </w:p>
    <w:p w:rsidR="00800625" w:rsidRDefault="00800625"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800625">
        <w:rPr>
          <w:rFonts w:ascii="Times New Roman" w:hAnsi="Times New Roman" w:cs="Times New Roman"/>
          <w:sz w:val="20"/>
          <w:szCs w:val="20"/>
        </w:rPr>
        <w:t>Inde</w:t>
      </w:r>
      <w:r>
        <w:rPr>
          <w:rFonts w:ascii="Times New Roman" w:hAnsi="Times New Roman" w:cs="Times New Roman"/>
          <w:sz w:val="20"/>
          <w:szCs w:val="20"/>
        </w:rPr>
        <w:t xml:space="preserve">pendente da obrigação constantes na Cláusula nona </w:t>
      </w:r>
      <w:r w:rsidRPr="00800625">
        <w:rPr>
          <w:rFonts w:ascii="Times New Roman" w:hAnsi="Times New Roman" w:cs="Times New Roman"/>
          <w:sz w:val="20"/>
          <w:szCs w:val="20"/>
        </w:rPr>
        <w:t xml:space="preserve">deste instrumento, a fiscalização da </w:t>
      </w:r>
      <w:r>
        <w:rPr>
          <w:rFonts w:ascii="Times New Roman" w:hAnsi="Times New Roman" w:cs="Times New Roman"/>
          <w:sz w:val="20"/>
          <w:szCs w:val="20"/>
        </w:rPr>
        <w:t>CAGEPA</w:t>
      </w:r>
      <w:r w:rsidRPr="00800625">
        <w:rPr>
          <w:rFonts w:ascii="Times New Roman" w:hAnsi="Times New Roman" w:cs="Times New Roman"/>
          <w:sz w:val="20"/>
          <w:szCs w:val="20"/>
        </w:rPr>
        <w:t xml:space="preserve"> paralisará as obras e/ou serviços quando constatado risco grave e iminente aos empregados da </w:t>
      </w:r>
      <w:r>
        <w:rPr>
          <w:rFonts w:ascii="Times New Roman" w:hAnsi="Times New Roman" w:cs="Times New Roman"/>
          <w:sz w:val="20"/>
          <w:szCs w:val="20"/>
        </w:rPr>
        <w:t>CAGEPA</w:t>
      </w:r>
      <w:r w:rsidRPr="00800625">
        <w:rPr>
          <w:rFonts w:ascii="Times New Roman" w:hAnsi="Times New Roman" w:cs="Times New Roman"/>
          <w:sz w:val="20"/>
          <w:szCs w:val="20"/>
        </w:rPr>
        <w:t>, do CONTRATADO</w:t>
      </w:r>
      <w:r>
        <w:rPr>
          <w:rFonts w:ascii="Times New Roman" w:hAnsi="Times New Roman" w:cs="Times New Roman"/>
          <w:sz w:val="20"/>
          <w:szCs w:val="20"/>
        </w:rPr>
        <w:t xml:space="preserve">, </w:t>
      </w:r>
      <w:proofErr w:type="gramStart"/>
      <w:r w:rsidRPr="00800625">
        <w:rPr>
          <w:rFonts w:ascii="Times New Roman" w:hAnsi="Times New Roman" w:cs="Times New Roman"/>
          <w:sz w:val="20"/>
          <w:szCs w:val="20"/>
        </w:rPr>
        <w:t>do(</w:t>
      </w:r>
      <w:proofErr w:type="gramEnd"/>
      <w:r w:rsidRPr="00800625">
        <w:rPr>
          <w:rFonts w:ascii="Times New Roman" w:hAnsi="Times New Roman" w:cs="Times New Roman"/>
          <w:sz w:val="20"/>
          <w:szCs w:val="20"/>
        </w:rPr>
        <w:t>s) subcontratado</w:t>
      </w:r>
      <w:r>
        <w:rPr>
          <w:rFonts w:ascii="Times New Roman" w:hAnsi="Times New Roman" w:cs="Times New Roman"/>
          <w:sz w:val="20"/>
          <w:szCs w:val="20"/>
        </w:rPr>
        <w:t>(s) se houver,</w:t>
      </w:r>
      <w:r w:rsidRPr="00800625">
        <w:rPr>
          <w:rFonts w:ascii="Times New Roman" w:hAnsi="Times New Roman" w:cs="Times New Roman"/>
          <w:sz w:val="20"/>
          <w:szCs w:val="20"/>
        </w:rPr>
        <w:t xml:space="preserve"> e terceiros, na conformidade dos parâmetros estabelecidos pela legislação vigente.</w:t>
      </w:r>
    </w:p>
    <w:p w:rsidR="00AA4E58" w:rsidRDefault="00AA4E5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AA4E58">
        <w:rPr>
          <w:rFonts w:ascii="Times New Roman" w:hAnsi="Times New Roman" w:cs="Times New Roman"/>
          <w:sz w:val="20"/>
          <w:szCs w:val="20"/>
        </w:rPr>
        <w:t>Observada a devida motivação o contrato poderá ser suspenso por acordo entre as partes e com prazo não superior a 04 (quatro) meses, salvo em casos de calamidade pública, grave perturbação da ordem interna ou guerra, ou ainda por repetidas suspensões que totalizem o mesmo prazo.</w:t>
      </w:r>
    </w:p>
    <w:p w:rsidR="00B90870" w:rsidRDefault="00B90870"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90870">
        <w:rPr>
          <w:rFonts w:ascii="Times New Roman" w:hAnsi="Times New Roman" w:cs="Times New Roman"/>
          <w:sz w:val="20"/>
          <w:szCs w:val="20"/>
        </w:rPr>
        <w:t xml:space="preserve">Em caso de embargo, interdição ou paralisação das obras e/ou serviços, a </w:t>
      </w:r>
      <w:r>
        <w:rPr>
          <w:rFonts w:ascii="Times New Roman" w:hAnsi="Times New Roman" w:cs="Times New Roman"/>
          <w:sz w:val="20"/>
          <w:szCs w:val="20"/>
        </w:rPr>
        <w:t>CAGEPA</w:t>
      </w:r>
      <w:r w:rsidRPr="00B90870">
        <w:rPr>
          <w:rFonts w:ascii="Times New Roman" w:hAnsi="Times New Roman" w:cs="Times New Roman"/>
          <w:sz w:val="20"/>
          <w:szCs w:val="20"/>
        </w:rPr>
        <w:t xml:space="preserve"> determina que todas as medidas sejam tomadas pel</w:t>
      </w:r>
      <w:r>
        <w:rPr>
          <w:rFonts w:ascii="Times New Roman" w:hAnsi="Times New Roman" w:cs="Times New Roman"/>
          <w:sz w:val="20"/>
          <w:szCs w:val="20"/>
        </w:rPr>
        <w:t>a</w:t>
      </w:r>
      <w:r w:rsidRPr="00B90870">
        <w:rPr>
          <w:rFonts w:ascii="Times New Roman" w:hAnsi="Times New Roman" w:cs="Times New Roman"/>
          <w:sz w:val="20"/>
          <w:szCs w:val="20"/>
        </w:rPr>
        <w:t xml:space="preserve"> CONTRATAD</w:t>
      </w:r>
      <w:r>
        <w:rPr>
          <w:rFonts w:ascii="Times New Roman" w:hAnsi="Times New Roman" w:cs="Times New Roman"/>
          <w:sz w:val="20"/>
          <w:szCs w:val="20"/>
        </w:rPr>
        <w:t>A</w:t>
      </w:r>
      <w:r w:rsidRPr="00B90870">
        <w:rPr>
          <w:rFonts w:ascii="Times New Roman" w:hAnsi="Times New Roman" w:cs="Times New Roman"/>
          <w:sz w:val="20"/>
          <w:szCs w:val="20"/>
        </w:rPr>
        <w:t xml:space="preserve"> no sentido de manter o local da ação devidamente protegido e resguardado, de maneira a não oferecer riscos a terceiros e ao meio ambiente.</w:t>
      </w:r>
    </w:p>
    <w:p w:rsidR="004D10C5"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DC62B6">
        <w:rPr>
          <w:rFonts w:ascii="Times New Roman" w:hAnsi="Times New Roman" w:cs="Times New Roman"/>
          <w:sz w:val="20"/>
          <w:szCs w:val="20"/>
        </w:rPr>
        <w:t xml:space="preserve">A </w:t>
      </w:r>
      <w:r w:rsidR="0064507A" w:rsidRPr="00DC62B6">
        <w:rPr>
          <w:rFonts w:ascii="Times New Roman" w:hAnsi="Times New Roman" w:cs="Times New Roman"/>
          <w:sz w:val="20"/>
          <w:szCs w:val="20"/>
        </w:rPr>
        <w:t xml:space="preserve">CAGEPA </w:t>
      </w:r>
      <w:r w:rsidRPr="00DC62B6">
        <w:rPr>
          <w:rFonts w:ascii="Times New Roman" w:hAnsi="Times New Roman" w:cs="Times New Roman"/>
          <w:sz w:val="20"/>
          <w:szCs w:val="20"/>
        </w:rPr>
        <w:t xml:space="preserve">se reserva o direito de rejeitar, no todo ou em parte, os serviços ora contratados, prestados em desacordo com o edital, seus anexos e com o </w:t>
      </w:r>
      <w:r w:rsidR="00A72C87" w:rsidRPr="00DC62B6">
        <w:rPr>
          <w:rFonts w:ascii="Times New Roman" w:hAnsi="Times New Roman" w:cs="Times New Roman"/>
          <w:sz w:val="20"/>
          <w:szCs w:val="20"/>
        </w:rPr>
        <w:t>Contrato</w:t>
      </w:r>
      <w:r w:rsidRPr="00DC62B6">
        <w:rPr>
          <w:rFonts w:ascii="Times New Roman" w:hAnsi="Times New Roman" w:cs="Times New Roman"/>
          <w:sz w:val="20"/>
          <w:szCs w:val="20"/>
        </w:rPr>
        <w:t>.</w:t>
      </w:r>
    </w:p>
    <w:p w:rsidR="00B90870" w:rsidRPr="00B90870" w:rsidRDefault="00B90870" w:rsidP="00B90870">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90870">
        <w:rPr>
          <w:rFonts w:ascii="Times New Roman" w:hAnsi="Times New Roman" w:cs="Times New Roman"/>
          <w:sz w:val="20"/>
          <w:szCs w:val="20"/>
        </w:rPr>
        <w:lastRenderedPageBreak/>
        <w:t xml:space="preserve">A </w:t>
      </w:r>
      <w:r>
        <w:rPr>
          <w:rFonts w:ascii="Times New Roman" w:hAnsi="Times New Roman" w:cs="Times New Roman"/>
          <w:sz w:val="20"/>
          <w:szCs w:val="20"/>
        </w:rPr>
        <w:t>CAGEPA</w:t>
      </w:r>
      <w:r w:rsidRPr="00B90870">
        <w:rPr>
          <w:rFonts w:ascii="Times New Roman" w:hAnsi="Times New Roman" w:cs="Times New Roman"/>
          <w:sz w:val="20"/>
          <w:szCs w:val="20"/>
        </w:rPr>
        <w:t xml:space="preserve"> se reserva o direito de fazer outras exigências ao CONTRATADO, sempre que julgar necessário, para a proteção da integridade física dos trabalhadores durante o exercício das atividades e de terceiros, assim como dos seus bens, das suas propriedades e do meio ambiente.</w:t>
      </w:r>
    </w:p>
    <w:p w:rsidR="004D10C5"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4D10C5">
        <w:rPr>
          <w:rFonts w:ascii="Times New Roman" w:hAnsi="Times New Roman" w:cs="Times New Roman"/>
          <w:sz w:val="20"/>
          <w:szCs w:val="20"/>
        </w:rPr>
        <w:t xml:space="preserve">As determinações e as solicitações formuladas pelo representante da </w:t>
      </w:r>
      <w:r w:rsidR="0064507A" w:rsidRPr="004D10C5">
        <w:rPr>
          <w:rFonts w:ascii="Times New Roman" w:hAnsi="Times New Roman" w:cs="Times New Roman"/>
          <w:sz w:val="20"/>
          <w:szCs w:val="20"/>
        </w:rPr>
        <w:t xml:space="preserve">CAGEPA </w:t>
      </w:r>
      <w:r w:rsidRPr="004D10C5">
        <w:rPr>
          <w:rFonts w:ascii="Times New Roman" w:hAnsi="Times New Roman" w:cs="Times New Roman"/>
          <w:sz w:val="20"/>
          <w:szCs w:val="20"/>
        </w:rPr>
        <w:t xml:space="preserve">encarregado da fiscalização do </w:t>
      </w:r>
      <w:r w:rsidR="00A72C87" w:rsidRPr="004D10C5">
        <w:rPr>
          <w:rFonts w:ascii="Times New Roman" w:hAnsi="Times New Roman" w:cs="Times New Roman"/>
          <w:sz w:val="20"/>
          <w:szCs w:val="20"/>
        </w:rPr>
        <w:t>Contrato</w:t>
      </w:r>
      <w:r w:rsidRPr="004D10C5">
        <w:rPr>
          <w:rFonts w:ascii="Times New Roman" w:hAnsi="Times New Roman" w:cs="Times New Roman"/>
          <w:sz w:val="20"/>
          <w:szCs w:val="20"/>
        </w:rPr>
        <w:t xml:space="preserve"> deverão ser prontamente atendidas pela </w:t>
      </w:r>
      <w:r w:rsidR="00393F7C" w:rsidRPr="004D10C5">
        <w:rPr>
          <w:rFonts w:ascii="Times New Roman" w:hAnsi="Times New Roman" w:cs="Times New Roman"/>
          <w:sz w:val="20"/>
          <w:szCs w:val="20"/>
        </w:rPr>
        <w:t>CONTRATADA</w:t>
      </w:r>
      <w:r w:rsidRPr="004D10C5">
        <w:rPr>
          <w:rFonts w:ascii="Times New Roman" w:hAnsi="Times New Roman" w:cs="Times New Roman"/>
          <w:sz w:val="20"/>
          <w:szCs w:val="20"/>
        </w:rPr>
        <w:t>, ou, nesta impossibilidade, justificadas por escrito, sob pena da aplicação das medidas legais cabíveis.</w:t>
      </w:r>
    </w:p>
    <w:p w:rsidR="00AC69E2" w:rsidRPr="004D10C5"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4D10C5">
        <w:rPr>
          <w:rFonts w:ascii="Times New Roman" w:hAnsi="Times New Roman" w:cs="Times New Roman"/>
          <w:sz w:val="20"/>
          <w:szCs w:val="20"/>
        </w:rPr>
        <w:t xml:space="preserve">Todos os atos e instruções emanados ou emitidos pela Fiscalização serão considerados como praticados pela </w:t>
      </w:r>
      <w:r w:rsidR="0064507A" w:rsidRPr="004D10C5">
        <w:rPr>
          <w:rFonts w:ascii="Times New Roman" w:hAnsi="Times New Roman" w:cs="Times New Roman"/>
          <w:sz w:val="20"/>
          <w:szCs w:val="20"/>
        </w:rPr>
        <w:t>CAGEPA</w:t>
      </w:r>
      <w:r w:rsidRPr="004D10C5">
        <w:rPr>
          <w:rFonts w:ascii="Times New Roman" w:hAnsi="Times New Roman" w:cs="Times New Roman"/>
          <w:sz w:val="20"/>
          <w:szCs w:val="20"/>
        </w:rPr>
        <w:t>.</w:t>
      </w:r>
    </w:p>
    <w:p w:rsidR="00DA4C3E" w:rsidRPr="001270F5" w:rsidRDefault="00DA4C3E" w:rsidP="001F7F5D">
      <w:pPr>
        <w:spacing w:after="240" w:line="240" w:lineRule="auto"/>
        <w:jc w:val="both"/>
        <w:rPr>
          <w:rFonts w:ascii="Times New Roman" w:hAnsi="Times New Roman" w:cs="Times New Roman"/>
          <w:sz w:val="20"/>
          <w:szCs w:val="20"/>
        </w:rPr>
      </w:pPr>
    </w:p>
    <w:p w:rsidR="004D10C5" w:rsidRPr="004D10C5" w:rsidRDefault="00851948" w:rsidP="0064104B">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4D10C5">
        <w:rPr>
          <w:rFonts w:ascii="Times New Roman" w:hAnsi="Times New Roman" w:cs="Times New Roman"/>
          <w:b/>
          <w:sz w:val="20"/>
          <w:szCs w:val="20"/>
        </w:rPr>
        <w:t xml:space="preserve">CLÁUSULA DÉCIMA SEGUNDA </w:t>
      </w:r>
      <w:r w:rsidR="004D10C5" w:rsidRPr="004D10C5">
        <w:rPr>
          <w:rFonts w:ascii="Times New Roman" w:hAnsi="Times New Roman" w:cs="Times New Roman"/>
          <w:b/>
          <w:sz w:val="20"/>
          <w:szCs w:val="20"/>
        </w:rPr>
        <w:t>–</w:t>
      </w:r>
      <w:r w:rsidRPr="004D10C5">
        <w:rPr>
          <w:rFonts w:ascii="Times New Roman" w:hAnsi="Times New Roman" w:cs="Times New Roman"/>
          <w:b/>
          <w:sz w:val="20"/>
          <w:szCs w:val="20"/>
        </w:rPr>
        <w:t xml:space="preserve"> DAS</w:t>
      </w:r>
      <w:r w:rsidR="007015EF">
        <w:rPr>
          <w:rFonts w:ascii="Times New Roman" w:hAnsi="Times New Roman" w:cs="Times New Roman"/>
          <w:b/>
          <w:sz w:val="20"/>
          <w:szCs w:val="20"/>
        </w:rPr>
        <w:t xml:space="preserve"> </w:t>
      </w:r>
      <w:r w:rsidR="007B0C65" w:rsidRPr="004D10C5">
        <w:rPr>
          <w:rFonts w:ascii="Times New Roman" w:hAnsi="Times New Roman" w:cs="Times New Roman"/>
          <w:b/>
          <w:sz w:val="20"/>
          <w:szCs w:val="20"/>
        </w:rPr>
        <w:t>SANÇÕES</w:t>
      </w:r>
      <w:r w:rsidRPr="004D10C5">
        <w:rPr>
          <w:rFonts w:ascii="Times New Roman" w:hAnsi="Times New Roman" w:cs="Times New Roman"/>
          <w:b/>
          <w:sz w:val="20"/>
          <w:szCs w:val="20"/>
        </w:rPr>
        <w:t xml:space="preserve"> ADMINISTRATIVAS</w:t>
      </w:r>
    </w:p>
    <w:p w:rsidR="00E100D6"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64104B">
        <w:rPr>
          <w:rFonts w:ascii="Times New Roman" w:hAnsi="Times New Roman" w:cs="Times New Roman"/>
          <w:sz w:val="20"/>
          <w:szCs w:val="20"/>
        </w:rPr>
        <w:t xml:space="preserve">Ficará </w:t>
      </w:r>
      <w:r w:rsidR="0064507A" w:rsidRPr="0064104B">
        <w:rPr>
          <w:rFonts w:ascii="Times New Roman" w:hAnsi="Times New Roman" w:cs="Times New Roman"/>
          <w:sz w:val="20"/>
          <w:szCs w:val="20"/>
        </w:rPr>
        <w:t xml:space="preserve">a </w:t>
      </w:r>
      <w:r w:rsidR="00393F7C" w:rsidRPr="0064104B">
        <w:rPr>
          <w:rFonts w:ascii="Times New Roman" w:hAnsi="Times New Roman" w:cs="Times New Roman"/>
          <w:sz w:val="20"/>
          <w:szCs w:val="20"/>
        </w:rPr>
        <w:t>CONTRATADA</w:t>
      </w:r>
      <w:r w:rsidR="0064507A" w:rsidRPr="0064104B">
        <w:rPr>
          <w:rFonts w:ascii="Times New Roman" w:hAnsi="Times New Roman" w:cs="Times New Roman"/>
          <w:sz w:val="20"/>
          <w:szCs w:val="20"/>
        </w:rPr>
        <w:t xml:space="preserve"> impedida</w:t>
      </w:r>
      <w:r w:rsidRPr="0064104B">
        <w:rPr>
          <w:rFonts w:ascii="Times New Roman" w:hAnsi="Times New Roman" w:cs="Times New Roman"/>
          <w:sz w:val="20"/>
          <w:szCs w:val="20"/>
        </w:rPr>
        <w:t xml:space="preserve"> de licitar e contratar com a </w:t>
      </w:r>
      <w:r w:rsidR="0064507A" w:rsidRPr="0064104B">
        <w:rPr>
          <w:rFonts w:ascii="Times New Roman" w:hAnsi="Times New Roman" w:cs="Times New Roman"/>
          <w:sz w:val="20"/>
          <w:szCs w:val="20"/>
        </w:rPr>
        <w:t>CAGEPA</w:t>
      </w:r>
      <w:r w:rsidRPr="0064104B">
        <w:rPr>
          <w:rFonts w:ascii="Times New Roman" w:hAnsi="Times New Roman" w:cs="Times New Roman"/>
          <w:sz w:val="20"/>
          <w:szCs w:val="20"/>
        </w:rPr>
        <w:t xml:space="preserve">, pelo prazo de até </w:t>
      </w:r>
      <w:r w:rsidR="00952CFC" w:rsidRPr="0064104B">
        <w:rPr>
          <w:rFonts w:ascii="Times New Roman" w:hAnsi="Times New Roman" w:cs="Times New Roman"/>
          <w:sz w:val="20"/>
          <w:szCs w:val="20"/>
        </w:rPr>
        <w:t>dois</w:t>
      </w:r>
      <w:r w:rsidRPr="0064104B">
        <w:rPr>
          <w:rFonts w:ascii="Times New Roman" w:hAnsi="Times New Roman" w:cs="Times New Roman"/>
          <w:sz w:val="20"/>
          <w:szCs w:val="20"/>
        </w:rPr>
        <w:t xml:space="preserve"> anos, </w:t>
      </w:r>
      <w:r w:rsidR="003F5BEE" w:rsidRPr="0064104B">
        <w:rPr>
          <w:rFonts w:ascii="Times New Roman" w:hAnsi="Times New Roman" w:cs="Times New Roman"/>
          <w:sz w:val="20"/>
          <w:szCs w:val="20"/>
        </w:rPr>
        <w:t>observada a dosimetria em cada caso</w:t>
      </w:r>
      <w:r w:rsidR="009714CA" w:rsidRPr="0064104B">
        <w:rPr>
          <w:rFonts w:ascii="Times New Roman" w:hAnsi="Times New Roman" w:cs="Times New Roman"/>
          <w:sz w:val="20"/>
          <w:szCs w:val="20"/>
        </w:rPr>
        <w:t xml:space="preserve"> conforme subitem 12.4.3 deste item</w:t>
      </w:r>
      <w:r w:rsidR="003F5BEE" w:rsidRPr="0064104B">
        <w:rPr>
          <w:rFonts w:ascii="Times New Roman" w:hAnsi="Times New Roman" w:cs="Times New Roman"/>
          <w:sz w:val="20"/>
          <w:szCs w:val="20"/>
        </w:rPr>
        <w:t xml:space="preserve">, </w:t>
      </w:r>
      <w:r w:rsidRPr="0064104B">
        <w:rPr>
          <w:rFonts w:ascii="Times New Roman" w:hAnsi="Times New Roman" w:cs="Times New Roman"/>
          <w:sz w:val="20"/>
          <w:szCs w:val="20"/>
        </w:rPr>
        <w:t xml:space="preserve">sem prejuízo das multas previstas neste </w:t>
      </w:r>
      <w:r w:rsidR="00A72C87" w:rsidRPr="0064104B">
        <w:rPr>
          <w:rFonts w:ascii="Times New Roman" w:hAnsi="Times New Roman" w:cs="Times New Roman"/>
          <w:sz w:val="20"/>
          <w:szCs w:val="20"/>
        </w:rPr>
        <w:t>Contrato</w:t>
      </w:r>
      <w:r w:rsidRPr="0064104B">
        <w:rPr>
          <w:rFonts w:ascii="Times New Roman" w:hAnsi="Times New Roman" w:cs="Times New Roman"/>
          <w:sz w:val="20"/>
          <w:szCs w:val="20"/>
        </w:rPr>
        <w:t>, bem como das demais cominações legais, garantid</w:t>
      </w:r>
      <w:r w:rsidR="0064507A" w:rsidRPr="0064104B">
        <w:rPr>
          <w:rFonts w:ascii="Times New Roman" w:hAnsi="Times New Roman" w:cs="Times New Roman"/>
          <w:sz w:val="20"/>
          <w:szCs w:val="20"/>
        </w:rPr>
        <w:t>a prévia e fundamentada defesa, quando</w:t>
      </w:r>
      <w:r w:rsidRPr="0064104B">
        <w:rPr>
          <w:rFonts w:ascii="Times New Roman" w:hAnsi="Times New Roman" w:cs="Times New Roman"/>
          <w:sz w:val="20"/>
          <w:szCs w:val="20"/>
        </w:rPr>
        <w:t>:</w:t>
      </w:r>
    </w:p>
    <w:p w:rsidR="00E100D6" w:rsidRDefault="007B0C65"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Convocada dentro do prazo de validade da sua proposta não celebrar o Contrato;</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Deixar de entregar a documentação exigida neste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 xml:space="preserve"> e anexos ou apresentar documento falso;</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Ensejar o retardamento da execução ou da entrega do objeto deste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 xml:space="preserve"> sem motivo justificado;</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Não mantiver a proposta, salvo se em decorrência de fato superveniente, devidamente justificado;</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Praticar atos fraudulentos na execução do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Comportar-se de modo inidôneo ou cometer fraude fiscal, ou</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Der causa à inexecução total ou parcial do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w:t>
      </w:r>
    </w:p>
    <w:p w:rsidR="0067052F"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A aplicação da sanção de que trata o subitem 12.1 deste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 xml:space="preserve"> implicará ainda o descredenciamento </w:t>
      </w:r>
      <w:r w:rsidR="0064507A" w:rsidRPr="00E100D6">
        <w:rPr>
          <w:rFonts w:ascii="Times New Roman" w:hAnsi="Times New Roman" w:cs="Times New Roman"/>
          <w:sz w:val="20"/>
          <w:szCs w:val="20"/>
        </w:rPr>
        <w:t xml:space="preserve">da </w:t>
      </w:r>
      <w:r w:rsidR="00393F7C" w:rsidRPr="00E100D6">
        <w:rPr>
          <w:rFonts w:ascii="Times New Roman" w:hAnsi="Times New Roman" w:cs="Times New Roman"/>
          <w:sz w:val="20"/>
          <w:szCs w:val="20"/>
        </w:rPr>
        <w:t>CONTRATADA</w:t>
      </w:r>
      <w:r w:rsidRPr="00E100D6">
        <w:rPr>
          <w:rFonts w:ascii="Times New Roman" w:hAnsi="Times New Roman" w:cs="Times New Roman"/>
          <w:sz w:val="20"/>
          <w:szCs w:val="20"/>
        </w:rPr>
        <w:t>, pelo mesmo prazo, no Cadastramento da Secretária de Administração do Estado da Paraíba</w:t>
      </w:r>
      <w:r w:rsidR="00E100D6" w:rsidRPr="00E100D6">
        <w:rPr>
          <w:rFonts w:ascii="Times New Roman" w:hAnsi="Times New Roman" w:cs="Times New Roman"/>
          <w:sz w:val="20"/>
          <w:szCs w:val="20"/>
        </w:rPr>
        <w:t>–</w:t>
      </w:r>
      <w:r w:rsidR="00E362F7" w:rsidRPr="00E100D6">
        <w:rPr>
          <w:rFonts w:ascii="Times New Roman" w:hAnsi="Times New Roman" w:cs="Times New Roman"/>
          <w:sz w:val="20"/>
          <w:szCs w:val="20"/>
        </w:rPr>
        <w:t xml:space="preserve"> Cadastro</w:t>
      </w:r>
      <w:r w:rsidR="007015EF">
        <w:rPr>
          <w:rFonts w:ascii="Times New Roman" w:hAnsi="Times New Roman" w:cs="Times New Roman"/>
          <w:sz w:val="20"/>
          <w:szCs w:val="20"/>
        </w:rPr>
        <w:t xml:space="preserve"> </w:t>
      </w:r>
      <w:r w:rsidR="00E362F7" w:rsidRPr="00E100D6">
        <w:rPr>
          <w:rFonts w:ascii="Times New Roman" w:hAnsi="Times New Roman" w:cs="Times New Roman"/>
          <w:sz w:val="20"/>
          <w:szCs w:val="20"/>
        </w:rPr>
        <w:t>de Fornecedores Impedidos de Licitar e Contratar –CAFILPB.</w:t>
      </w:r>
    </w:p>
    <w:p w:rsidR="0067052F"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67052F">
        <w:rPr>
          <w:rFonts w:ascii="Times New Roman" w:hAnsi="Times New Roman" w:cs="Times New Roman"/>
          <w:sz w:val="20"/>
          <w:szCs w:val="20"/>
        </w:rPr>
        <w:t xml:space="preserve">Sem prejuízo da faculdade de </w:t>
      </w:r>
      <w:r w:rsidR="004205EB" w:rsidRPr="0067052F">
        <w:rPr>
          <w:rFonts w:ascii="Times New Roman" w:hAnsi="Times New Roman" w:cs="Times New Roman"/>
          <w:sz w:val="20"/>
          <w:szCs w:val="20"/>
        </w:rPr>
        <w:t>rescisão</w:t>
      </w:r>
      <w:r w:rsidRPr="0067052F">
        <w:rPr>
          <w:rFonts w:ascii="Times New Roman" w:hAnsi="Times New Roman" w:cs="Times New Roman"/>
          <w:sz w:val="20"/>
          <w:szCs w:val="20"/>
        </w:rPr>
        <w:t xml:space="preserve"> contratual, a </w:t>
      </w:r>
      <w:r w:rsidR="00767D8E" w:rsidRPr="0067052F">
        <w:rPr>
          <w:rFonts w:ascii="Times New Roman" w:hAnsi="Times New Roman" w:cs="Times New Roman"/>
          <w:sz w:val="20"/>
          <w:szCs w:val="20"/>
        </w:rPr>
        <w:t>CAGEPA</w:t>
      </w:r>
      <w:r w:rsidR="007015EF">
        <w:rPr>
          <w:rFonts w:ascii="Times New Roman" w:hAnsi="Times New Roman" w:cs="Times New Roman"/>
          <w:sz w:val="20"/>
          <w:szCs w:val="20"/>
        </w:rPr>
        <w:t xml:space="preserve"> </w:t>
      </w:r>
      <w:r w:rsidRPr="0067052F">
        <w:rPr>
          <w:rFonts w:ascii="Times New Roman" w:hAnsi="Times New Roman" w:cs="Times New Roman"/>
          <w:sz w:val="20"/>
          <w:szCs w:val="20"/>
        </w:rPr>
        <w:t xml:space="preserve">poderá aplicar sanções de natureza moratória e punitiva à </w:t>
      </w:r>
      <w:r w:rsidR="00393F7C" w:rsidRPr="0067052F">
        <w:rPr>
          <w:rFonts w:ascii="Times New Roman" w:hAnsi="Times New Roman" w:cs="Times New Roman"/>
          <w:sz w:val="20"/>
          <w:szCs w:val="20"/>
        </w:rPr>
        <w:t>CONTRATADA</w:t>
      </w:r>
      <w:r w:rsidRPr="0067052F">
        <w:rPr>
          <w:rFonts w:ascii="Times New Roman" w:hAnsi="Times New Roman" w:cs="Times New Roman"/>
          <w:sz w:val="20"/>
          <w:szCs w:val="20"/>
        </w:rPr>
        <w:t>, diante do não cumprimento das cláusulas contratuais.</w:t>
      </w:r>
    </w:p>
    <w:p w:rsidR="00172C5D"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67052F">
        <w:rPr>
          <w:rFonts w:ascii="Times New Roman" w:hAnsi="Times New Roman" w:cs="Times New Roman"/>
          <w:sz w:val="20"/>
          <w:szCs w:val="20"/>
        </w:rPr>
        <w:t xml:space="preserve">Poderá a </w:t>
      </w:r>
      <w:r w:rsidR="00393F7C" w:rsidRPr="0067052F">
        <w:rPr>
          <w:rFonts w:ascii="Times New Roman" w:hAnsi="Times New Roman" w:cs="Times New Roman"/>
          <w:sz w:val="20"/>
          <w:szCs w:val="20"/>
        </w:rPr>
        <w:t>CONTRATADA</w:t>
      </w:r>
      <w:r w:rsidRPr="0067052F">
        <w:rPr>
          <w:rFonts w:ascii="Times New Roman" w:hAnsi="Times New Roman" w:cs="Times New Roman"/>
          <w:sz w:val="20"/>
          <w:szCs w:val="20"/>
        </w:rPr>
        <w:t xml:space="preserve"> ainda responder por qualquer indenização suplementar no montante equivalente ao prejuízo excedente que causar, na forma do Parágrafo Único, do artigo 416, do Código Civil.</w:t>
      </w:r>
    </w:p>
    <w:p w:rsidR="00172C5D" w:rsidRDefault="00851948" w:rsidP="00172C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172C5D">
        <w:rPr>
          <w:rFonts w:ascii="Times New Roman" w:hAnsi="Times New Roman" w:cs="Times New Roman"/>
          <w:sz w:val="20"/>
          <w:szCs w:val="20"/>
        </w:rPr>
        <w:t xml:space="preserve">Pela inexecução total ou parcial do </w:t>
      </w:r>
      <w:r w:rsidR="00A72C87" w:rsidRPr="00172C5D">
        <w:rPr>
          <w:rFonts w:ascii="Times New Roman" w:hAnsi="Times New Roman" w:cs="Times New Roman"/>
          <w:sz w:val="20"/>
          <w:szCs w:val="20"/>
        </w:rPr>
        <w:t>Contrato</w:t>
      </w:r>
      <w:r w:rsidRPr="00172C5D">
        <w:rPr>
          <w:rFonts w:ascii="Times New Roman" w:hAnsi="Times New Roman" w:cs="Times New Roman"/>
          <w:sz w:val="20"/>
          <w:szCs w:val="20"/>
        </w:rPr>
        <w:t xml:space="preserve">, a </w:t>
      </w:r>
      <w:r w:rsidR="00767D8E" w:rsidRPr="00172C5D">
        <w:rPr>
          <w:rFonts w:ascii="Times New Roman" w:hAnsi="Times New Roman" w:cs="Times New Roman"/>
          <w:sz w:val="20"/>
          <w:szCs w:val="20"/>
        </w:rPr>
        <w:t xml:space="preserve">CAGEPA </w:t>
      </w:r>
      <w:r w:rsidRPr="00172C5D">
        <w:rPr>
          <w:rFonts w:ascii="Times New Roman" w:hAnsi="Times New Roman" w:cs="Times New Roman"/>
          <w:sz w:val="20"/>
          <w:szCs w:val="20"/>
        </w:rPr>
        <w:t xml:space="preserve">poderá ainda, garantida a prévia defesa, aplicar à </w:t>
      </w:r>
      <w:r w:rsidR="00393F7C" w:rsidRPr="00172C5D">
        <w:rPr>
          <w:rFonts w:ascii="Times New Roman" w:hAnsi="Times New Roman" w:cs="Times New Roman"/>
          <w:sz w:val="20"/>
          <w:szCs w:val="20"/>
        </w:rPr>
        <w:t>CONTRATADA</w:t>
      </w:r>
      <w:r w:rsidR="007015EF">
        <w:rPr>
          <w:rFonts w:ascii="Times New Roman" w:hAnsi="Times New Roman" w:cs="Times New Roman"/>
          <w:sz w:val="20"/>
          <w:szCs w:val="20"/>
        </w:rPr>
        <w:t xml:space="preserve"> </w:t>
      </w:r>
      <w:r w:rsidRPr="00172C5D">
        <w:rPr>
          <w:rFonts w:ascii="Times New Roman" w:hAnsi="Times New Roman" w:cs="Times New Roman"/>
          <w:sz w:val="20"/>
          <w:szCs w:val="20"/>
        </w:rPr>
        <w:t>as seguintes sanções:</w:t>
      </w:r>
    </w:p>
    <w:p w:rsidR="00172C5D" w:rsidRDefault="00851948" w:rsidP="00172C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172C5D">
        <w:rPr>
          <w:rFonts w:ascii="Times New Roman" w:hAnsi="Times New Roman" w:cs="Times New Roman"/>
          <w:sz w:val="20"/>
          <w:szCs w:val="20"/>
        </w:rPr>
        <w:t xml:space="preserve">ADVERTÊNCIA: É o aviso </w:t>
      </w:r>
      <w:r w:rsidR="00831E6B">
        <w:rPr>
          <w:rFonts w:ascii="Times New Roman" w:hAnsi="Times New Roman" w:cs="Times New Roman"/>
          <w:sz w:val="20"/>
          <w:szCs w:val="20"/>
        </w:rPr>
        <w:t xml:space="preserve">formal, </w:t>
      </w:r>
      <w:r w:rsidRPr="00172C5D">
        <w:rPr>
          <w:rFonts w:ascii="Times New Roman" w:hAnsi="Times New Roman" w:cs="Times New Roman"/>
          <w:sz w:val="20"/>
          <w:szCs w:val="20"/>
        </w:rPr>
        <w:t xml:space="preserve">por escrito, emitido quando a </w:t>
      </w:r>
      <w:r w:rsidR="00393F7C" w:rsidRPr="00172C5D">
        <w:rPr>
          <w:rFonts w:ascii="Times New Roman" w:hAnsi="Times New Roman" w:cs="Times New Roman"/>
          <w:sz w:val="20"/>
          <w:szCs w:val="20"/>
        </w:rPr>
        <w:t>CONTRATADA</w:t>
      </w:r>
      <w:r w:rsidR="007015EF">
        <w:rPr>
          <w:rFonts w:ascii="Times New Roman" w:hAnsi="Times New Roman" w:cs="Times New Roman"/>
          <w:sz w:val="20"/>
          <w:szCs w:val="20"/>
        </w:rPr>
        <w:t xml:space="preserve"> </w:t>
      </w:r>
      <w:r w:rsidRPr="00172C5D">
        <w:rPr>
          <w:rFonts w:ascii="Times New Roman" w:hAnsi="Times New Roman" w:cs="Times New Roman"/>
          <w:sz w:val="20"/>
          <w:szCs w:val="20"/>
        </w:rPr>
        <w:t xml:space="preserve">descumprir obrigação, e será expedido pelo Gestor/Fiscal do </w:t>
      </w:r>
      <w:r w:rsidR="00A72C87" w:rsidRPr="00172C5D">
        <w:rPr>
          <w:rFonts w:ascii="Times New Roman" w:hAnsi="Times New Roman" w:cs="Times New Roman"/>
          <w:sz w:val="20"/>
          <w:szCs w:val="20"/>
        </w:rPr>
        <w:t>Contrato</w:t>
      </w:r>
      <w:r w:rsidRPr="00172C5D">
        <w:rPr>
          <w:rFonts w:ascii="Times New Roman" w:hAnsi="Times New Roman" w:cs="Times New Roman"/>
          <w:sz w:val="20"/>
          <w:szCs w:val="20"/>
        </w:rPr>
        <w:t xml:space="preserve"> ou servidor responsável pelo recebimento do objeto da licitação, se o descumprimento da obrigação ocorrer na fase de execução do objeto, entendida desde a recusa em retirar a nota de empenho ou em assinar o </w:t>
      </w:r>
      <w:r w:rsidR="00A72C87" w:rsidRPr="00172C5D">
        <w:rPr>
          <w:rFonts w:ascii="Times New Roman" w:hAnsi="Times New Roman" w:cs="Times New Roman"/>
          <w:sz w:val="20"/>
          <w:szCs w:val="20"/>
        </w:rPr>
        <w:t>Contrato</w:t>
      </w:r>
      <w:r w:rsidR="00B150D7">
        <w:rPr>
          <w:rFonts w:ascii="Times New Roman" w:hAnsi="Times New Roman" w:cs="Times New Roman"/>
          <w:sz w:val="20"/>
          <w:szCs w:val="20"/>
        </w:rPr>
        <w:t>.</w:t>
      </w:r>
    </w:p>
    <w:p w:rsidR="00D03F4F" w:rsidRDefault="00FE297C">
      <w:pPr>
        <w:pStyle w:val="PargrafodaLista"/>
        <w:numPr>
          <w:ilvl w:val="3"/>
          <w:numId w:val="14"/>
        </w:numPr>
        <w:spacing w:after="120" w:line="240" w:lineRule="auto"/>
        <w:ind w:left="0" w:firstLine="0"/>
        <w:contextualSpacing w:val="0"/>
        <w:jc w:val="both"/>
        <w:rPr>
          <w:rFonts w:ascii="Times New Roman" w:hAnsi="Times New Roman" w:cs="Times New Roman"/>
          <w:sz w:val="20"/>
          <w:szCs w:val="20"/>
        </w:rPr>
      </w:pPr>
      <w:r w:rsidRPr="00FE297C">
        <w:rPr>
          <w:rFonts w:ascii="Times New Roman" w:hAnsi="Times New Roman" w:cs="Times New Roman"/>
          <w:sz w:val="20"/>
          <w:szCs w:val="20"/>
        </w:rPr>
        <w:t>A sanção de advertência é cabível sempre que o ato praticado, ainda que ilícito, não seja suficiente para acarretar danos à CAGEPA, suas instalações, pessoas, imagem, meio ambiente, ou a terceiros.</w:t>
      </w:r>
    </w:p>
    <w:p w:rsidR="003C4352" w:rsidRDefault="00FE297C" w:rsidP="003C4352">
      <w:pPr>
        <w:pStyle w:val="PargrafodaLista"/>
        <w:numPr>
          <w:ilvl w:val="3"/>
          <w:numId w:val="14"/>
        </w:numPr>
        <w:spacing w:after="120" w:line="240" w:lineRule="auto"/>
        <w:ind w:left="0" w:firstLine="0"/>
        <w:contextualSpacing w:val="0"/>
        <w:jc w:val="both"/>
        <w:rPr>
          <w:rFonts w:ascii="Times New Roman" w:hAnsi="Times New Roman" w:cs="Times New Roman"/>
          <w:sz w:val="20"/>
          <w:szCs w:val="20"/>
        </w:rPr>
      </w:pPr>
      <w:r w:rsidRPr="00FE297C">
        <w:rPr>
          <w:rFonts w:ascii="Times New Roman" w:hAnsi="Times New Roman" w:cs="Times New Roman"/>
          <w:sz w:val="20"/>
          <w:szCs w:val="20"/>
        </w:rPr>
        <w:t xml:space="preserve">§ 1° A aplicação da sanção importa na comunicação da advertência à </w:t>
      </w:r>
      <w:r w:rsidR="00B150D7" w:rsidRPr="00FE297C">
        <w:rPr>
          <w:rFonts w:ascii="Times New Roman" w:hAnsi="Times New Roman" w:cs="Times New Roman"/>
          <w:sz w:val="20"/>
          <w:szCs w:val="20"/>
        </w:rPr>
        <w:t>CONTRATADA</w:t>
      </w:r>
      <w:r w:rsidRPr="00FE297C">
        <w:rPr>
          <w:rFonts w:ascii="Times New Roman" w:hAnsi="Times New Roman" w:cs="Times New Roman"/>
          <w:sz w:val="20"/>
          <w:szCs w:val="20"/>
        </w:rPr>
        <w:t>, devendo ocorrer o seu registro junto a GOCAF, independentemente de tratar-se de pessoa cadastrada ou não.</w:t>
      </w:r>
    </w:p>
    <w:p w:rsidR="00C03BEB" w:rsidRPr="003C4352" w:rsidRDefault="00FE297C" w:rsidP="003C4352">
      <w:pPr>
        <w:pStyle w:val="PargrafodaLista"/>
        <w:numPr>
          <w:ilvl w:val="3"/>
          <w:numId w:val="14"/>
        </w:numPr>
        <w:spacing w:after="120" w:line="240" w:lineRule="auto"/>
        <w:ind w:left="0" w:firstLine="0"/>
        <w:contextualSpacing w:val="0"/>
        <w:jc w:val="both"/>
        <w:rPr>
          <w:rFonts w:ascii="Times New Roman" w:hAnsi="Times New Roman" w:cs="Times New Roman"/>
          <w:sz w:val="20"/>
          <w:szCs w:val="20"/>
        </w:rPr>
      </w:pPr>
      <w:r w:rsidRPr="003C4352">
        <w:rPr>
          <w:rFonts w:ascii="Times New Roman" w:hAnsi="Times New Roman" w:cs="Times New Roman"/>
          <w:sz w:val="20"/>
          <w:szCs w:val="20"/>
        </w:rPr>
        <w:lastRenderedPageBreak/>
        <w:t>§ 2° A reincidência da sanção de advertência, poderá ensejar a aplicação de penalidade de suspensão.</w:t>
      </w:r>
      <w:r w:rsidR="007015EF">
        <w:rPr>
          <w:rFonts w:ascii="Times New Roman" w:hAnsi="Times New Roman" w:cs="Times New Roman"/>
          <w:sz w:val="20"/>
          <w:szCs w:val="20"/>
        </w:rPr>
        <w:t xml:space="preserve"> </w:t>
      </w:r>
      <w:r w:rsidR="00851948" w:rsidRPr="003C4352">
        <w:rPr>
          <w:rFonts w:ascii="Times New Roman" w:hAnsi="Times New Roman" w:cs="Times New Roman"/>
          <w:sz w:val="20"/>
          <w:szCs w:val="20"/>
        </w:rPr>
        <w:t xml:space="preserve">MULTA: É a sanção pecuniária que será imposta à </w:t>
      </w:r>
      <w:r w:rsidR="00393F7C" w:rsidRPr="003C4352">
        <w:rPr>
          <w:rFonts w:ascii="Times New Roman" w:hAnsi="Times New Roman" w:cs="Times New Roman"/>
          <w:sz w:val="20"/>
          <w:szCs w:val="20"/>
        </w:rPr>
        <w:t>CONTRATADA</w:t>
      </w:r>
      <w:r w:rsidR="00851948" w:rsidRPr="003C4352">
        <w:rPr>
          <w:rFonts w:ascii="Times New Roman" w:hAnsi="Times New Roman" w:cs="Times New Roman"/>
          <w:sz w:val="20"/>
          <w:szCs w:val="20"/>
        </w:rPr>
        <w:t xml:space="preserve">, pelo Ordenador de Despesas da </w:t>
      </w:r>
      <w:r w:rsidR="00767D8E" w:rsidRPr="003C4352">
        <w:rPr>
          <w:rFonts w:ascii="Times New Roman" w:hAnsi="Times New Roman" w:cs="Times New Roman"/>
          <w:sz w:val="20"/>
          <w:szCs w:val="20"/>
        </w:rPr>
        <w:t>CAGEPA</w:t>
      </w:r>
      <w:r w:rsidR="00851948" w:rsidRPr="003C4352">
        <w:rPr>
          <w:rFonts w:ascii="Times New Roman" w:hAnsi="Times New Roman" w:cs="Times New Roman"/>
          <w:sz w:val="20"/>
          <w:szCs w:val="20"/>
        </w:rPr>
        <w:t>, por atraso injustificado na execução do objeto ou inexecução do mesmo, sendo esta parcial ou total, e será aplicada nos seguintes percentuais:</w:t>
      </w:r>
    </w:p>
    <w:p w:rsidR="00C03BEB" w:rsidRDefault="00851948" w:rsidP="00C03BEB">
      <w:pPr>
        <w:pStyle w:val="PargrafodaLista"/>
        <w:numPr>
          <w:ilvl w:val="3"/>
          <w:numId w:val="14"/>
        </w:numPr>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rPr>
        <w:t>Nos casos de atrasos:</w:t>
      </w:r>
    </w:p>
    <w:p w:rsidR="00C03BEB" w:rsidRDefault="00851948" w:rsidP="00C03BEB">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rPr>
        <w:t>0,</w:t>
      </w:r>
      <w:r w:rsidR="00CD1BF6" w:rsidRPr="00C03BEB">
        <w:rPr>
          <w:rFonts w:ascii="Times New Roman" w:hAnsi="Times New Roman" w:cs="Times New Roman"/>
          <w:sz w:val="20"/>
          <w:szCs w:val="20"/>
        </w:rPr>
        <w:t>33</w:t>
      </w:r>
      <w:r w:rsidRPr="00C03BEB">
        <w:rPr>
          <w:rFonts w:ascii="Times New Roman" w:hAnsi="Times New Roman" w:cs="Times New Roman"/>
          <w:sz w:val="20"/>
          <w:szCs w:val="20"/>
        </w:rPr>
        <w:t xml:space="preserve"> % (zero vírgula sessenta e seis por cento) por dia de atraso, na entrega do objeto da </w:t>
      </w:r>
      <w:r w:rsidR="00B150D7">
        <w:rPr>
          <w:rFonts w:ascii="Times New Roman" w:hAnsi="Times New Roman" w:cs="Times New Roman"/>
          <w:sz w:val="20"/>
          <w:szCs w:val="20"/>
        </w:rPr>
        <w:t>contratação</w:t>
      </w:r>
      <w:r w:rsidRPr="00C03BEB">
        <w:rPr>
          <w:rFonts w:ascii="Times New Roman" w:hAnsi="Times New Roman" w:cs="Times New Roman"/>
          <w:sz w:val="20"/>
          <w:szCs w:val="20"/>
        </w:rPr>
        <w:t>, calculado sobre o valor correspondente à parte inadimplente, até o limite de 9,9% (</w:t>
      </w:r>
      <w:proofErr w:type="gramStart"/>
      <w:r w:rsidRPr="00C03BEB">
        <w:rPr>
          <w:rFonts w:ascii="Times New Roman" w:hAnsi="Times New Roman" w:cs="Times New Roman"/>
          <w:sz w:val="20"/>
          <w:szCs w:val="20"/>
        </w:rPr>
        <w:t>nove vírgula</w:t>
      </w:r>
      <w:proofErr w:type="gramEnd"/>
      <w:r w:rsidRPr="00C03BEB">
        <w:rPr>
          <w:rFonts w:ascii="Times New Roman" w:hAnsi="Times New Roman" w:cs="Times New Roman"/>
          <w:sz w:val="20"/>
          <w:szCs w:val="20"/>
        </w:rPr>
        <w:t xml:space="preserve"> nove por cento), que corresponde até 30 (trinta) dias de atraso</w:t>
      </w:r>
      <w:r w:rsidR="00CD1BF6" w:rsidRPr="00C03BEB">
        <w:rPr>
          <w:rFonts w:ascii="Times New Roman" w:hAnsi="Times New Roman" w:cs="Times New Roman"/>
          <w:sz w:val="20"/>
          <w:szCs w:val="20"/>
        </w:rPr>
        <w:t>;</w:t>
      </w:r>
    </w:p>
    <w:p w:rsidR="00C03BEB" w:rsidRDefault="00CD1BF6"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highlight w:val="cyan"/>
        </w:rPr>
        <w:t>_____</w:t>
      </w:r>
      <w:r w:rsidRPr="00C03BEB">
        <w:rPr>
          <w:rFonts w:ascii="Times New Roman" w:hAnsi="Times New Roman" w:cs="Times New Roman"/>
          <w:sz w:val="20"/>
          <w:szCs w:val="20"/>
        </w:rPr>
        <w:t>%</w:t>
      </w:r>
      <w:r w:rsidR="006174F3" w:rsidRPr="00C03BEB">
        <w:rPr>
          <w:rFonts w:ascii="Times New Roman" w:hAnsi="Times New Roman" w:cs="Times New Roman"/>
          <w:sz w:val="20"/>
          <w:szCs w:val="20"/>
        </w:rPr>
        <w:t xml:space="preserve"> (</w:t>
      </w:r>
      <w:r w:rsidRPr="00C03BEB">
        <w:rPr>
          <w:rFonts w:ascii="Times New Roman" w:hAnsi="Times New Roman" w:cs="Times New Roman"/>
          <w:sz w:val="20"/>
          <w:szCs w:val="20"/>
          <w:highlight w:val="cyan"/>
        </w:rPr>
        <w:t>______</w:t>
      </w:r>
      <w:r w:rsidRPr="00C03BEB">
        <w:rPr>
          <w:rFonts w:ascii="Times New Roman" w:hAnsi="Times New Roman" w:cs="Times New Roman"/>
          <w:sz w:val="20"/>
          <w:szCs w:val="20"/>
        </w:rPr>
        <w:t>por cento</w:t>
      </w:r>
      <w:r w:rsidR="00851948" w:rsidRPr="00C03BEB">
        <w:rPr>
          <w:rFonts w:ascii="Times New Roman" w:hAnsi="Times New Roman" w:cs="Times New Roman"/>
          <w:sz w:val="20"/>
          <w:szCs w:val="20"/>
        </w:rPr>
        <w:t xml:space="preserve">) por dia de atraso, na entrega do objeto da </w:t>
      </w:r>
      <w:r w:rsidR="005D1EBA">
        <w:rPr>
          <w:rFonts w:ascii="Times New Roman" w:hAnsi="Times New Roman" w:cs="Times New Roman"/>
          <w:sz w:val="20"/>
          <w:szCs w:val="20"/>
        </w:rPr>
        <w:t>contratação</w:t>
      </w:r>
      <w:r w:rsidR="00851948" w:rsidRPr="00C03BEB">
        <w:rPr>
          <w:rFonts w:ascii="Times New Roman" w:hAnsi="Times New Roman" w:cs="Times New Roman"/>
          <w:sz w:val="20"/>
          <w:szCs w:val="20"/>
        </w:rPr>
        <w:t xml:space="preserve">, calculado, desde o primeiro dia de atraso, sobre o valor correspondente à parte inadimplente, em caráter excepcional, e a critério da </w:t>
      </w:r>
      <w:r w:rsidR="00767D8E" w:rsidRPr="00C03BEB">
        <w:rPr>
          <w:rFonts w:ascii="Times New Roman" w:hAnsi="Times New Roman" w:cs="Times New Roman"/>
          <w:sz w:val="20"/>
          <w:szCs w:val="20"/>
        </w:rPr>
        <w:t>CAGEPA</w:t>
      </w:r>
      <w:r w:rsidR="00851948" w:rsidRPr="00C03BEB">
        <w:rPr>
          <w:rFonts w:ascii="Times New Roman" w:hAnsi="Times New Roman" w:cs="Times New Roman"/>
          <w:sz w:val="20"/>
          <w:szCs w:val="20"/>
        </w:rPr>
        <w:t xml:space="preserve">, quando o atraso ultrapassar 30 (trinta) </w:t>
      </w:r>
      <w:r w:rsidRPr="00C03BEB">
        <w:rPr>
          <w:rFonts w:ascii="Times New Roman" w:hAnsi="Times New Roman" w:cs="Times New Roman"/>
          <w:sz w:val="20"/>
          <w:szCs w:val="20"/>
        </w:rPr>
        <w:t xml:space="preserve">dias; </w:t>
      </w:r>
    </w:p>
    <w:p w:rsidR="00C03BEB" w:rsidRDefault="00C03BEB"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highlight w:val="cyan"/>
        </w:rPr>
        <w:t>_____</w:t>
      </w:r>
      <w:r w:rsidRPr="00C03BEB">
        <w:rPr>
          <w:rFonts w:ascii="Times New Roman" w:hAnsi="Times New Roman" w:cs="Times New Roman"/>
          <w:sz w:val="20"/>
          <w:szCs w:val="20"/>
        </w:rPr>
        <w:t>% (</w:t>
      </w:r>
      <w:r w:rsidRPr="00C03BEB">
        <w:rPr>
          <w:rFonts w:ascii="Times New Roman" w:hAnsi="Times New Roman" w:cs="Times New Roman"/>
          <w:sz w:val="20"/>
          <w:szCs w:val="20"/>
          <w:highlight w:val="cyan"/>
        </w:rPr>
        <w:t>______</w:t>
      </w:r>
      <w:r w:rsidR="00CD1BF6" w:rsidRPr="00C03BEB">
        <w:rPr>
          <w:rFonts w:ascii="Times New Roman" w:hAnsi="Times New Roman" w:cs="Times New Roman"/>
          <w:sz w:val="20"/>
          <w:szCs w:val="20"/>
        </w:rPr>
        <w:t>por cento</w:t>
      </w:r>
      <w:r w:rsidR="00851948" w:rsidRPr="00C03BEB">
        <w:rPr>
          <w:rFonts w:ascii="Times New Roman" w:hAnsi="Times New Roman" w:cs="Times New Roman"/>
          <w:sz w:val="20"/>
          <w:szCs w:val="20"/>
        </w:rPr>
        <w:t xml:space="preserve">) sobre o valor total contratado, por descumprimento do prazo de entrega objeto da </w:t>
      </w:r>
      <w:r w:rsidR="00B150D7">
        <w:rPr>
          <w:rFonts w:ascii="Times New Roman" w:hAnsi="Times New Roman" w:cs="Times New Roman"/>
          <w:sz w:val="20"/>
          <w:szCs w:val="20"/>
        </w:rPr>
        <w:t>contratação</w:t>
      </w:r>
      <w:r w:rsidR="00851948" w:rsidRPr="00C03BEB">
        <w:rPr>
          <w:rFonts w:ascii="Times New Roman" w:hAnsi="Times New Roman" w:cs="Times New Roman"/>
          <w:sz w:val="20"/>
          <w:szCs w:val="20"/>
        </w:rPr>
        <w:t>, sem prejuízo da aplicação do disposto nos subitens 12.4.2.1.1 e 12.4.2.1.2;</w:t>
      </w:r>
    </w:p>
    <w:p w:rsidR="00C03BEB" w:rsidRDefault="00851948" w:rsidP="00B150D7">
      <w:pPr>
        <w:pStyle w:val="PargrafodaLista"/>
        <w:numPr>
          <w:ilvl w:val="3"/>
          <w:numId w:val="14"/>
        </w:numPr>
        <w:tabs>
          <w:tab w:val="left" w:pos="851"/>
        </w:tabs>
        <w:spacing w:after="240" w:line="240" w:lineRule="auto"/>
        <w:ind w:left="567" w:hanging="567"/>
        <w:contextualSpacing w:val="0"/>
        <w:jc w:val="both"/>
        <w:rPr>
          <w:rFonts w:ascii="Times New Roman" w:hAnsi="Times New Roman" w:cs="Times New Roman"/>
          <w:sz w:val="20"/>
          <w:szCs w:val="20"/>
        </w:rPr>
      </w:pPr>
      <w:r w:rsidRPr="00C03BEB">
        <w:rPr>
          <w:rFonts w:ascii="Times New Roman" w:hAnsi="Times New Roman" w:cs="Times New Roman"/>
          <w:sz w:val="20"/>
          <w:szCs w:val="20"/>
        </w:rPr>
        <w:t>Nos casos de recusa ou inexecução:</w:t>
      </w:r>
    </w:p>
    <w:p w:rsidR="000B04C1" w:rsidRDefault="003C4352"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0</w:t>
      </w:r>
      <w:r w:rsidR="007B0C65" w:rsidRPr="00C03BEB">
        <w:rPr>
          <w:rFonts w:ascii="Times New Roman" w:hAnsi="Times New Roman" w:cs="Times New Roman"/>
          <w:sz w:val="20"/>
          <w:szCs w:val="20"/>
        </w:rPr>
        <w:t>5</w:t>
      </w:r>
      <w:r>
        <w:rPr>
          <w:rFonts w:ascii="Times New Roman" w:hAnsi="Times New Roman" w:cs="Times New Roman"/>
          <w:sz w:val="20"/>
          <w:szCs w:val="20"/>
        </w:rPr>
        <w:t>,00</w:t>
      </w:r>
      <w:r w:rsidR="007B0C65" w:rsidRPr="00C03BEB">
        <w:rPr>
          <w:rFonts w:ascii="Times New Roman" w:hAnsi="Times New Roman" w:cs="Times New Roman"/>
          <w:sz w:val="20"/>
          <w:szCs w:val="20"/>
        </w:rPr>
        <w:t xml:space="preserve">% (cinco por cento) sobre o valor total contratado, em caso de recusa injustificada do adjudicatário em assinar o </w:t>
      </w:r>
      <w:r w:rsidR="00A72C87" w:rsidRPr="00C03BEB">
        <w:rPr>
          <w:rFonts w:ascii="Times New Roman" w:hAnsi="Times New Roman" w:cs="Times New Roman"/>
          <w:sz w:val="20"/>
          <w:szCs w:val="20"/>
        </w:rPr>
        <w:t>Contrato</w:t>
      </w:r>
      <w:r w:rsidR="00851948" w:rsidRPr="00C03BEB">
        <w:rPr>
          <w:rFonts w:ascii="Times New Roman" w:hAnsi="Times New Roman" w:cs="Times New Roman"/>
          <w:sz w:val="20"/>
          <w:szCs w:val="20"/>
        </w:rPr>
        <w:t xml:space="preserve">, dentro do prazo estabelecido pela </w:t>
      </w:r>
      <w:r w:rsidR="00767D8E" w:rsidRPr="00C03BEB">
        <w:rPr>
          <w:rFonts w:ascii="Times New Roman" w:hAnsi="Times New Roman" w:cs="Times New Roman"/>
          <w:sz w:val="20"/>
          <w:szCs w:val="20"/>
        </w:rPr>
        <w:t>CAGEPA</w:t>
      </w:r>
      <w:r w:rsidR="00851948" w:rsidRPr="00C03BEB">
        <w:rPr>
          <w:rFonts w:ascii="Times New Roman" w:hAnsi="Times New Roman" w:cs="Times New Roman"/>
          <w:sz w:val="20"/>
          <w:szCs w:val="20"/>
        </w:rPr>
        <w:t xml:space="preserve"> ou</w:t>
      </w:r>
      <w:r w:rsidR="00767D8E" w:rsidRPr="00C03BEB">
        <w:rPr>
          <w:rFonts w:ascii="Times New Roman" w:hAnsi="Times New Roman" w:cs="Times New Roman"/>
          <w:sz w:val="20"/>
          <w:szCs w:val="20"/>
        </w:rPr>
        <w:t xml:space="preserve"> inexecução parcial do objeto</w:t>
      </w:r>
      <w:r w:rsidR="00851948" w:rsidRPr="00C03BEB">
        <w:rPr>
          <w:rFonts w:ascii="Times New Roman" w:hAnsi="Times New Roman" w:cs="Times New Roman"/>
          <w:sz w:val="20"/>
          <w:szCs w:val="20"/>
        </w:rPr>
        <w:t>, calculado sobre a parte inadimplente;</w:t>
      </w:r>
    </w:p>
    <w:p w:rsidR="00887B50" w:rsidRDefault="00CD1BF6"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F274F6">
        <w:rPr>
          <w:rFonts w:ascii="Times New Roman" w:hAnsi="Times New Roman" w:cs="Times New Roman"/>
          <w:sz w:val="20"/>
          <w:szCs w:val="20"/>
          <w:highlight w:val="cyan"/>
        </w:rPr>
        <w:t>___</w:t>
      </w:r>
      <w:r w:rsidR="00851948" w:rsidRPr="00F274F6">
        <w:rPr>
          <w:rFonts w:ascii="Times New Roman" w:hAnsi="Times New Roman" w:cs="Times New Roman"/>
          <w:sz w:val="20"/>
          <w:szCs w:val="20"/>
          <w:highlight w:val="cyan"/>
        </w:rPr>
        <w:t>%</w:t>
      </w:r>
      <w:r w:rsidR="00851948" w:rsidRPr="000B04C1">
        <w:rPr>
          <w:rFonts w:ascii="Times New Roman" w:hAnsi="Times New Roman" w:cs="Times New Roman"/>
          <w:sz w:val="20"/>
          <w:szCs w:val="20"/>
        </w:rPr>
        <w:t xml:space="preserve"> (</w:t>
      </w:r>
      <w:r w:rsidRPr="00F274F6">
        <w:rPr>
          <w:rFonts w:ascii="Times New Roman" w:hAnsi="Times New Roman" w:cs="Times New Roman"/>
          <w:sz w:val="20"/>
          <w:szCs w:val="20"/>
          <w:highlight w:val="cyan"/>
        </w:rPr>
        <w:t>_____</w:t>
      </w:r>
      <w:r w:rsidRPr="000B04C1">
        <w:rPr>
          <w:rFonts w:ascii="Times New Roman" w:hAnsi="Times New Roman" w:cs="Times New Roman"/>
          <w:sz w:val="20"/>
          <w:szCs w:val="20"/>
        </w:rPr>
        <w:t>por cento</w:t>
      </w:r>
      <w:r w:rsidR="00851948" w:rsidRPr="000B04C1">
        <w:rPr>
          <w:rFonts w:ascii="Times New Roman" w:hAnsi="Times New Roman" w:cs="Times New Roman"/>
          <w:sz w:val="20"/>
          <w:szCs w:val="20"/>
        </w:rPr>
        <w:t xml:space="preserve">) </w:t>
      </w:r>
      <w:r w:rsidR="00FF74A2" w:rsidRPr="00FF74A2">
        <w:rPr>
          <w:rFonts w:ascii="Times New Roman" w:hAnsi="Times New Roman" w:cs="Times New Roman"/>
          <w:sz w:val="20"/>
          <w:szCs w:val="20"/>
          <w:highlight w:val="yellow"/>
        </w:rPr>
        <w:t>[</w:t>
      </w:r>
      <w:r w:rsidR="00F274F6" w:rsidRPr="00FF74A2">
        <w:rPr>
          <w:rFonts w:ascii="Times New Roman" w:hAnsi="Times New Roman" w:cs="Times New Roman"/>
          <w:sz w:val="20"/>
          <w:szCs w:val="20"/>
          <w:highlight w:val="yellow"/>
        </w:rPr>
        <w:t>nunca inferior a 1% ou superior a 10%</w:t>
      </w:r>
      <w:r w:rsidR="00FF74A2" w:rsidRPr="00FF74A2">
        <w:rPr>
          <w:rFonts w:ascii="Times New Roman" w:hAnsi="Times New Roman" w:cs="Times New Roman"/>
          <w:sz w:val="20"/>
          <w:szCs w:val="20"/>
          <w:highlight w:val="yellow"/>
        </w:rPr>
        <w:t>]</w:t>
      </w:r>
      <w:r w:rsidR="00851948" w:rsidRPr="00F274F6">
        <w:rPr>
          <w:rFonts w:ascii="Times New Roman" w:hAnsi="Times New Roman" w:cs="Times New Roman"/>
          <w:sz w:val="20"/>
          <w:szCs w:val="20"/>
        </w:rPr>
        <w:t>sobre</w:t>
      </w:r>
      <w:r w:rsidR="00851948" w:rsidRPr="000B04C1">
        <w:rPr>
          <w:rFonts w:ascii="Times New Roman" w:hAnsi="Times New Roman" w:cs="Times New Roman"/>
          <w:sz w:val="20"/>
          <w:szCs w:val="20"/>
        </w:rPr>
        <w:t xml:space="preserve"> o valor total contratado, pela inexecução total do objeto da licitação ou descumprimento de qualquer cláusula do </w:t>
      </w:r>
      <w:r w:rsidR="00A72C87" w:rsidRPr="000B04C1">
        <w:rPr>
          <w:rFonts w:ascii="Times New Roman" w:hAnsi="Times New Roman" w:cs="Times New Roman"/>
          <w:sz w:val="20"/>
          <w:szCs w:val="20"/>
        </w:rPr>
        <w:t>Contrato</w:t>
      </w:r>
      <w:r w:rsidR="00851948" w:rsidRPr="000B04C1">
        <w:rPr>
          <w:rFonts w:ascii="Times New Roman" w:hAnsi="Times New Roman" w:cs="Times New Roman"/>
          <w:sz w:val="20"/>
          <w:szCs w:val="20"/>
        </w:rPr>
        <w:t>, exceto prazo de entrega.</w:t>
      </w:r>
    </w:p>
    <w:p w:rsidR="006E0158"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887B50">
        <w:rPr>
          <w:rFonts w:ascii="Times New Roman" w:hAnsi="Times New Roman" w:cs="Times New Roman"/>
          <w:sz w:val="20"/>
          <w:szCs w:val="20"/>
        </w:rPr>
        <w:t xml:space="preserve">A multa será formalizada por simples apostilamento, na forma do artigo </w:t>
      </w:r>
      <w:r w:rsidR="000A12C6" w:rsidRPr="00887B50">
        <w:rPr>
          <w:rFonts w:ascii="Times New Roman" w:hAnsi="Times New Roman" w:cs="Times New Roman"/>
          <w:sz w:val="20"/>
          <w:szCs w:val="20"/>
        </w:rPr>
        <w:t>179, do RILCC</w:t>
      </w:r>
      <w:r w:rsidRPr="00887B50">
        <w:rPr>
          <w:rFonts w:ascii="Times New Roman" w:hAnsi="Times New Roman" w:cs="Times New Roman"/>
          <w:sz w:val="20"/>
          <w:szCs w:val="20"/>
        </w:rPr>
        <w:t xml:space="preserve"> e será executada após regular processo administrativo, oferecido à </w:t>
      </w:r>
      <w:r w:rsidR="00393F7C" w:rsidRPr="00887B50">
        <w:rPr>
          <w:rFonts w:ascii="Times New Roman" w:hAnsi="Times New Roman" w:cs="Times New Roman"/>
          <w:sz w:val="20"/>
          <w:szCs w:val="20"/>
        </w:rPr>
        <w:t>CONTRATADA</w:t>
      </w:r>
      <w:r w:rsidR="007015EF">
        <w:rPr>
          <w:rFonts w:ascii="Times New Roman" w:hAnsi="Times New Roman" w:cs="Times New Roman"/>
          <w:sz w:val="20"/>
          <w:szCs w:val="20"/>
        </w:rPr>
        <w:t xml:space="preserve"> </w:t>
      </w:r>
      <w:r w:rsidRPr="00887B50">
        <w:rPr>
          <w:rFonts w:ascii="Times New Roman" w:hAnsi="Times New Roman" w:cs="Times New Roman"/>
          <w:sz w:val="20"/>
          <w:szCs w:val="20"/>
        </w:rPr>
        <w:t xml:space="preserve">a oportunidade do contraditório e ampla defesa, no prazo de 05 (cinco) dias úteis, a contar do recebimento da notificação, nos termos do </w:t>
      </w:r>
      <w:r w:rsidR="000A12C6" w:rsidRPr="00887B50">
        <w:rPr>
          <w:rFonts w:ascii="Times New Roman" w:hAnsi="Times New Roman" w:cs="Times New Roman"/>
          <w:sz w:val="20"/>
          <w:szCs w:val="20"/>
        </w:rPr>
        <w:t>inciso II, do art. 223 do RILCC</w:t>
      </w:r>
      <w:r w:rsidRPr="00887B50">
        <w:rPr>
          <w:rFonts w:ascii="Times New Roman" w:hAnsi="Times New Roman" w:cs="Times New Roman"/>
          <w:sz w:val="20"/>
          <w:szCs w:val="20"/>
        </w:rPr>
        <w:t>, observada a seguinte ordem:</w:t>
      </w:r>
    </w:p>
    <w:p w:rsidR="006E0158"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 xml:space="preserve">Mediante desconto no valor da garantia depositada do respectivo </w:t>
      </w:r>
      <w:r w:rsidR="00A72C87" w:rsidRPr="006E0158">
        <w:rPr>
          <w:rFonts w:ascii="Times New Roman" w:hAnsi="Times New Roman" w:cs="Times New Roman"/>
          <w:sz w:val="20"/>
          <w:szCs w:val="20"/>
        </w:rPr>
        <w:t>Contrato</w:t>
      </w:r>
      <w:r w:rsidRPr="006E0158">
        <w:rPr>
          <w:rFonts w:ascii="Times New Roman" w:hAnsi="Times New Roman" w:cs="Times New Roman"/>
          <w:sz w:val="20"/>
          <w:szCs w:val="20"/>
        </w:rPr>
        <w:t>;</w:t>
      </w:r>
    </w:p>
    <w:p w:rsidR="006E0158"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 xml:space="preserve">Mediante desconto no valor das parcelas devidas à </w:t>
      </w:r>
      <w:r w:rsidR="00393F7C" w:rsidRPr="006E0158">
        <w:rPr>
          <w:rFonts w:ascii="Times New Roman" w:hAnsi="Times New Roman" w:cs="Times New Roman"/>
          <w:sz w:val="20"/>
          <w:szCs w:val="20"/>
        </w:rPr>
        <w:t>CONTRATADA</w:t>
      </w:r>
      <w:r w:rsidRPr="006E0158">
        <w:rPr>
          <w:rFonts w:ascii="Times New Roman" w:hAnsi="Times New Roman" w:cs="Times New Roman"/>
          <w:sz w:val="20"/>
          <w:szCs w:val="20"/>
        </w:rPr>
        <w:t>; e</w:t>
      </w:r>
    </w:p>
    <w:p w:rsidR="006E0158"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Mediante procedimento administrativo ou judicial de execução.</w:t>
      </w:r>
    </w:p>
    <w:p w:rsidR="006E0158"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 xml:space="preserve">Se a multa aplicada for superior ao valor da garantia prestada, além da perda desta, responderá à </w:t>
      </w:r>
      <w:r w:rsidR="00393F7C" w:rsidRPr="006E0158">
        <w:rPr>
          <w:rFonts w:ascii="Times New Roman" w:hAnsi="Times New Roman" w:cs="Times New Roman"/>
          <w:sz w:val="20"/>
          <w:szCs w:val="20"/>
        </w:rPr>
        <w:t>CONTRATADA</w:t>
      </w:r>
      <w:r w:rsidR="000C6819">
        <w:rPr>
          <w:rFonts w:ascii="Times New Roman" w:hAnsi="Times New Roman" w:cs="Times New Roman"/>
          <w:sz w:val="20"/>
          <w:szCs w:val="20"/>
        </w:rPr>
        <w:t xml:space="preserve"> </w:t>
      </w:r>
      <w:r w:rsidRPr="006E0158">
        <w:rPr>
          <w:rFonts w:ascii="Times New Roman" w:hAnsi="Times New Roman" w:cs="Times New Roman"/>
          <w:sz w:val="20"/>
          <w:szCs w:val="20"/>
        </w:rPr>
        <w:t xml:space="preserve">pela sua diferença, devidamente atualizada, mediante a aplicação da fórmula constante no subitem 6.12 deste </w:t>
      </w:r>
      <w:r w:rsidR="00A72C87" w:rsidRPr="006E0158">
        <w:rPr>
          <w:rFonts w:ascii="Times New Roman" w:hAnsi="Times New Roman" w:cs="Times New Roman"/>
          <w:sz w:val="20"/>
          <w:szCs w:val="20"/>
        </w:rPr>
        <w:t>Contrato</w:t>
      </w:r>
      <w:r w:rsidRPr="006E0158">
        <w:rPr>
          <w:rFonts w:ascii="Times New Roman" w:hAnsi="Times New Roman" w:cs="Times New Roman"/>
          <w:sz w:val="20"/>
          <w:szCs w:val="20"/>
        </w:rPr>
        <w:t xml:space="preserve">, que será descontada dos pagamentos eventualmente devidos pela </w:t>
      </w:r>
      <w:r w:rsidR="00767D8E" w:rsidRPr="006E0158">
        <w:rPr>
          <w:rFonts w:ascii="Times New Roman" w:hAnsi="Times New Roman" w:cs="Times New Roman"/>
          <w:sz w:val="20"/>
          <w:szCs w:val="20"/>
        </w:rPr>
        <w:t>CAGEPA</w:t>
      </w:r>
      <w:r w:rsidRPr="006E0158">
        <w:rPr>
          <w:rFonts w:ascii="Times New Roman" w:hAnsi="Times New Roman" w:cs="Times New Roman"/>
          <w:sz w:val="20"/>
          <w:szCs w:val="20"/>
        </w:rPr>
        <w:t xml:space="preserve"> ou cobrados judicialmente. O atraso, para efeito de cálculo de multa, será contado em dias corridos, a partir do dia seguinte ao do vencimento do prazo de entrega, se dia de expediente normal na repartição interessada, ou no primeiro dia útil seguinte.</w:t>
      </w:r>
    </w:p>
    <w:p w:rsidR="006E0158"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Em despacho, com fundamentação sumária, poderá ser relevado:</w:t>
      </w:r>
    </w:p>
    <w:p w:rsidR="006E0158" w:rsidRDefault="00851948" w:rsidP="001F7F5D">
      <w:pPr>
        <w:pStyle w:val="PargrafodaLista"/>
        <w:numPr>
          <w:ilvl w:val="4"/>
          <w:numId w:val="14"/>
        </w:numPr>
        <w:tabs>
          <w:tab w:val="left" w:pos="851"/>
        </w:tabs>
        <w:spacing w:after="240" w:line="240" w:lineRule="auto"/>
        <w:contextualSpacing w:val="0"/>
        <w:jc w:val="both"/>
        <w:rPr>
          <w:rFonts w:ascii="Times New Roman" w:hAnsi="Times New Roman" w:cs="Times New Roman"/>
          <w:sz w:val="20"/>
          <w:szCs w:val="20"/>
        </w:rPr>
      </w:pPr>
      <w:r w:rsidRPr="006E0158">
        <w:rPr>
          <w:rFonts w:ascii="Times New Roman" w:hAnsi="Times New Roman" w:cs="Times New Roman"/>
          <w:sz w:val="20"/>
          <w:szCs w:val="20"/>
        </w:rPr>
        <w:t xml:space="preserve">O atraso na execução do objeto deste </w:t>
      </w:r>
      <w:r w:rsidR="00A72C87" w:rsidRPr="006E0158">
        <w:rPr>
          <w:rFonts w:ascii="Times New Roman" w:hAnsi="Times New Roman" w:cs="Times New Roman"/>
          <w:sz w:val="20"/>
          <w:szCs w:val="20"/>
        </w:rPr>
        <w:t>Contrato</w:t>
      </w:r>
      <w:r w:rsidRPr="006E0158">
        <w:rPr>
          <w:rFonts w:ascii="Times New Roman" w:hAnsi="Times New Roman" w:cs="Times New Roman"/>
          <w:sz w:val="20"/>
          <w:szCs w:val="20"/>
        </w:rPr>
        <w:t>, não superior a 05 (cinco) dias; e</w:t>
      </w:r>
    </w:p>
    <w:p w:rsidR="00F4525D" w:rsidRDefault="00851948" w:rsidP="001F7F5D">
      <w:pPr>
        <w:pStyle w:val="PargrafodaLista"/>
        <w:numPr>
          <w:ilvl w:val="4"/>
          <w:numId w:val="14"/>
        </w:numPr>
        <w:tabs>
          <w:tab w:val="left" w:pos="851"/>
        </w:tabs>
        <w:spacing w:after="240" w:line="240" w:lineRule="auto"/>
        <w:contextualSpacing w:val="0"/>
        <w:jc w:val="both"/>
        <w:rPr>
          <w:rFonts w:ascii="Times New Roman" w:hAnsi="Times New Roman" w:cs="Times New Roman"/>
          <w:sz w:val="20"/>
          <w:szCs w:val="20"/>
        </w:rPr>
      </w:pPr>
      <w:r w:rsidRPr="006E0158">
        <w:rPr>
          <w:rFonts w:ascii="Times New Roman" w:hAnsi="Times New Roman" w:cs="Times New Roman"/>
          <w:sz w:val="20"/>
          <w:szCs w:val="20"/>
        </w:rPr>
        <w:t>A execução de multa cujo montante seja inferior ao dos respectivos custos de cobrança.</w:t>
      </w:r>
    </w:p>
    <w:p w:rsidR="004F4C7A"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F4525D">
        <w:rPr>
          <w:rFonts w:ascii="Times New Roman" w:hAnsi="Times New Roman" w:cs="Times New Roman"/>
          <w:sz w:val="20"/>
          <w:szCs w:val="20"/>
        </w:rPr>
        <w:t>A multa poderá ser aplicada cumulativamente com outras sanções, segundo a natureza e a gravidade da falta cometida, observados os princípios da proporcionalidade e da razoabilidade. </w:t>
      </w:r>
    </w:p>
    <w:p w:rsidR="00162510"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4F4C7A">
        <w:rPr>
          <w:rFonts w:ascii="Times New Roman" w:hAnsi="Times New Roman" w:cs="Times New Roman"/>
          <w:sz w:val="20"/>
          <w:szCs w:val="20"/>
        </w:rPr>
        <w:t xml:space="preserve">Persistindo o atraso por mais de 30 (trinta) dias, será aberto Processo Administrativo com o objetivo de anulação da nota de empenho e/ou rescisão unilateral do </w:t>
      </w:r>
      <w:r w:rsidR="00A72C87" w:rsidRPr="004F4C7A">
        <w:rPr>
          <w:rFonts w:ascii="Times New Roman" w:hAnsi="Times New Roman" w:cs="Times New Roman"/>
          <w:sz w:val="20"/>
          <w:szCs w:val="20"/>
        </w:rPr>
        <w:t>Contrato</w:t>
      </w:r>
      <w:r w:rsidRPr="004F4C7A">
        <w:rPr>
          <w:rFonts w:ascii="Times New Roman" w:hAnsi="Times New Roman" w:cs="Times New Roman"/>
          <w:sz w:val="20"/>
          <w:szCs w:val="20"/>
        </w:rPr>
        <w:t xml:space="preserve">, exceto se houver justificado interesse da </w:t>
      </w:r>
      <w:r w:rsidR="00B97C6E" w:rsidRPr="004F4C7A">
        <w:rPr>
          <w:rFonts w:ascii="Times New Roman" w:hAnsi="Times New Roman" w:cs="Times New Roman"/>
          <w:sz w:val="20"/>
          <w:szCs w:val="20"/>
        </w:rPr>
        <w:lastRenderedPageBreak/>
        <w:t>CAGEPA</w:t>
      </w:r>
      <w:r w:rsidRPr="004F4C7A">
        <w:rPr>
          <w:rFonts w:ascii="Times New Roman" w:hAnsi="Times New Roman" w:cs="Times New Roman"/>
          <w:sz w:val="20"/>
          <w:szCs w:val="20"/>
        </w:rPr>
        <w:t xml:space="preserve"> em admitir atraso superior a 30 (trinta) dias, sendo mantidas as penalidades na forma do subitem 12.4.</w:t>
      </w:r>
      <w:r w:rsidR="004F4C7A">
        <w:rPr>
          <w:rFonts w:ascii="Times New Roman" w:hAnsi="Times New Roman" w:cs="Times New Roman"/>
          <w:sz w:val="20"/>
          <w:szCs w:val="20"/>
        </w:rPr>
        <w:t>2.</w:t>
      </w:r>
      <w:r w:rsidRPr="004F4C7A">
        <w:rPr>
          <w:rFonts w:ascii="Times New Roman" w:hAnsi="Times New Roman" w:cs="Times New Roman"/>
          <w:sz w:val="20"/>
          <w:szCs w:val="20"/>
        </w:rPr>
        <w:t>1.1 e 12.4.2.1.</w:t>
      </w:r>
      <w:r w:rsidR="004F4C7A">
        <w:rPr>
          <w:rFonts w:ascii="Times New Roman" w:hAnsi="Times New Roman" w:cs="Times New Roman"/>
          <w:sz w:val="20"/>
          <w:szCs w:val="20"/>
        </w:rPr>
        <w:t>2.</w:t>
      </w:r>
    </w:p>
    <w:p w:rsidR="00162510" w:rsidRDefault="00851948" w:rsidP="001F7F5D">
      <w:pPr>
        <w:pStyle w:val="PargrafodaLista"/>
        <w:numPr>
          <w:ilvl w:val="2"/>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SUSPENSÃO: É a sanção que impede temporariamente </w:t>
      </w:r>
      <w:r w:rsidR="003A2129" w:rsidRPr="00162510">
        <w:rPr>
          <w:rFonts w:ascii="Times New Roman" w:hAnsi="Times New Roman" w:cs="Times New Roman"/>
          <w:sz w:val="20"/>
          <w:szCs w:val="20"/>
        </w:rPr>
        <w:t>a empresa</w:t>
      </w:r>
      <w:r w:rsidRPr="00162510">
        <w:rPr>
          <w:rFonts w:ascii="Times New Roman" w:hAnsi="Times New Roman" w:cs="Times New Roman"/>
          <w:sz w:val="20"/>
          <w:szCs w:val="20"/>
        </w:rPr>
        <w:t xml:space="preserve"> de participar de licitações e de contratar com a Administração, e suspende o registro cadastral da </w:t>
      </w:r>
      <w:r w:rsidR="00393F7C" w:rsidRPr="00162510">
        <w:rPr>
          <w:rFonts w:ascii="Times New Roman" w:hAnsi="Times New Roman" w:cs="Times New Roman"/>
          <w:sz w:val="20"/>
          <w:szCs w:val="20"/>
        </w:rPr>
        <w:t>CONTRATADA</w:t>
      </w:r>
      <w:r w:rsidRPr="00162510">
        <w:rPr>
          <w:rFonts w:ascii="Times New Roman" w:hAnsi="Times New Roman" w:cs="Times New Roman"/>
          <w:sz w:val="20"/>
          <w:szCs w:val="20"/>
        </w:rPr>
        <w:t xml:space="preserve"> no Cadastro da Secretária de Estado da Paraíba, de acordo com os prazos a seguir:</w:t>
      </w:r>
    </w:p>
    <w:p w:rsidR="003B6B4E" w:rsidRPr="00162510" w:rsidRDefault="003B6B4E" w:rsidP="00162510">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162510">
        <w:rPr>
          <w:rFonts w:ascii="Times New Roman" w:hAnsi="Times New Roman" w:cs="Times New Roman"/>
          <w:sz w:val="20"/>
          <w:szCs w:val="20"/>
        </w:rPr>
        <w:t>Quando a CONTRATADA incorrer nas condutas tipificadas abaixo estará sujeit</w:t>
      </w:r>
      <w:r w:rsidR="004808BE" w:rsidRPr="00162510">
        <w:rPr>
          <w:rFonts w:ascii="Times New Roman" w:hAnsi="Times New Roman" w:cs="Times New Roman"/>
          <w:sz w:val="20"/>
          <w:szCs w:val="20"/>
        </w:rPr>
        <w:t>a</w:t>
      </w:r>
      <w:r w:rsidRPr="00162510">
        <w:rPr>
          <w:rFonts w:ascii="Times New Roman" w:hAnsi="Times New Roman" w:cs="Times New Roman"/>
          <w:sz w:val="20"/>
          <w:szCs w:val="20"/>
        </w:rPr>
        <w:t xml:space="preserve"> a sanção de </w:t>
      </w:r>
      <w:r w:rsidR="00CE3B57" w:rsidRPr="00162510">
        <w:rPr>
          <w:rFonts w:ascii="Times New Roman" w:hAnsi="Times New Roman" w:cs="Times New Roman"/>
          <w:sz w:val="20"/>
          <w:szCs w:val="20"/>
        </w:rPr>
        <w:t>suspensão</w:t>
      </w:r>
      <w:r w:rsidRPr="00162510">
        <w:rPr>
          <w:rFonts w:ascii="Times New Roman" w:hAnsi="Times New Roman" w:cs="Times New Roman"/>
          <w:sz w:val="20"/>
          <w:szCs w:val="20"/>
        </w:rPr>
        <w:t xml:space="preserve"> de licitar, de contratar, sem prejuízo das multas previstas em edital e no contrato e das demais cominações legais:</w:t>
      </w:r>
    </w:p>
    <w:p w:rsidR="00162510" w:rsidRDefault="00162510"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D</w:t>
      </w:r>
      <w:r w:rsidR="003B6B4E" w:rsidRPr="00162510">
        <w:rPr>
          <w:rFonts w:ascii="Times New Roman" w:hAnsi="Times New Roman" w:cs="Times New Roman"/>
          <w:sz w:val="20"/>
          <w:szCs w:val="20"/>
        </w:rPr>
        <w:t xml:space="preserve">ar causa à inexecução parcial do contrato. Sanção: </w:t>
      </w:r>
      <w:r>
        <w:rPr>
          <w:rFonts w:ascii="Times New Roman" w:hAnsi="Times New Roman" w:cs="Times New Roman"/>
          <w:sz w:val="20"/>
          <w:szCs w:val="20"/>
        </w:rPr>
        <w:t>0</w:t>
      </w:r>
      <w:r w:rsidR="003B6B4E" w:rsidRPr="00162510">
        <w:rPr>
          <w:rFonts w:ascii="Times New Roman" w:hAnsi="Times New Roman" w:cs="Times New Roman"/>
          <w:sz w:val="20"/>
          <w:szCs w:val="20"/>
        </w:rPr>
        <w:t xml:space="preserve">1 (um) ano e </w:t>
      </w:r>
      <w:r>
        <w:rPr>
          <w:rFonts w:ascii="Times New Roman" w:hAnsi="Times New Roman" w:cs="Times New Roman"/>
          <w:sz w:val="20"/>
          <w:szCs w:val="20"/>
        </w:rPr>
        <w:t>0</w:t>
      </w:r>
      <w:r w:rsidR="003B6B4E" w:rsidRPr="00162510">
        <w:rPr>
          <w:rFonts w:ascii="Times New Roman" w:hAnsi="Times New Roman" w:cs="Times New Roman"/>
          <w:sz w:val="20"/>
          <w:szCs w:val="20"/>
        </w:rPr>
        <w:t>6 (seis)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Dar causa à inexecução total do contrato. Sanção: </w:t>
      </w:r>
      <w:r w:rsidR="00162510">
        <w:rPr>
          <w:rFonts w:ascii="Times New Roman" w:hAnsi="Times New Roman" w:cs="Times New Roman"/>
          <w:sz w:val="20"/>
          <w:szCs w:val="20"/>
        </w:rPr>
        <w:t>0</w:t>
      </w:r>
      <w:r w:rsidRPr="00162510">
        <w:rPr>
          <w:rFonts w:ascii="Times New Roman" w:hAnsi="Times New Roman" w:cs="Times New Roman"/>
          <w:sz w:val="20"/>
          <w:szCs w:val="20"/>
        </w:rPr>
        <w:t>2 (dois) anos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Deixar de entregar a documentação exigida para o certame, salvo na hipótese de inversão de fases prevista. Sanção: </w:t>
      </w:r>
      <w:r w:rsidR="00162510">
        <w:rPr>
          <w:rFonts w:ascii="Times New Roman" w:hAnsi="Times New Roman" w:cs="Times New Roman"/>
          <w:sz w:val="20"/>
          <w:szCs w:val="20"/>
        </w:rPr>
        <w:t>0</w:t>
      </w:r>
      <w:r w:rsidRPr="00162510">
        <w:rPr>
          <w:rFonts w:ascii="Times New Roman" w:hAnsi="Times New Roman" w:cs="Times New Roman"/>
          <w:sz w:val="20"/>
          <w:szCs w:val="20"/>
        </w:rPr>
        <w:t>6 (seis) meses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Não mantiver a proposta, salvo se em decorrência de fato superveniente, devidamente justificado. Sanção: </w:t>
      </w:r>
      <w:r w:rsidR="00162510">
        <w:rPr>
          <w:rFonts w:ascii="Times New Roman" w:hAnsi="Times New Roman" w:cs="Times New Roman"/>
          <w:sz w:val="20"/>
          <w:szCs w:val="20"/>
        </w:rPr>
        <w:t>0</w:t>
      </w:r>
      <w:r w:rsidRPr="00162510">
        <w:rPr>
          <w:rFonts w:ascii="Times New Roman" w:hAnsi="Times New Roman" w:cs="Times New Roman"/>
          <w:sz w:val="20"/>
          <w:szCs w:val="20"/>
        </w:rPr>
        <w:t>6 (seis) meses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Não celebrar o contrato, dentro do prazo de validade de sua proposta, quando convocado. Sanção: </w:t>
      </w:r>
      <w:r w:rsidR="00162510">
        <w:rPr>
          <w:rFonts w:ascii="Times New Roman" w:hAnsi="Times New Roman" w:cs="Times New Roman"/>
          <w:sz w:val="20"/>
          <w:szCs w:val="20"/>
        </w:rPr>
        <w:t>0</w:t>
      </w:r>
      <w:r w:rsidRPr="00162510">
        <w:rPr>
          <w:rFonts w:ascii="Times New Roman" w:hAnsi="Times New Roman" w:cs="Times New Roman"/>
          <w:sz w:val="20"/>
          <w:szCs w:val="20"/>
        </w:rPr>
        <w:t>1 (um) ano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Não entregar a documentação exigida para a contratação, quando convocado dentro do prazo de validade de sua proposta; Sanção: </w:t>
      </w:r>
      <w:r w:rsidR="00162510">
        <w:rPr>
          <w:rFonts w:ascii="Times New Roman" w:hAnsi="Times New Roman" w:cs="Times New Roman"/>
          <w:sz w:val="20"/>
          <w:szCs w:val="20"/>
        </w:rPr>
        <w:t>0</w:t>
      </w:r>
      <w:r w:rsidRPr="00162510">
        <w:rPr>
          <w:rFonts w:ascii="Times New Roman" w:hAnsi="Times New Roman" w:cs="Times New Roman"/>
          <w:sz w:val="20"/>
          <w:szCs w:val="20"/>
        </w:rPr>
        <w:t>1 (um) ano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Ensejar o retardamento da execução ou da entrega do objeto da licitação sem motivo justificado; Sanção: </w:t>
      </w:r>
      <w:r w:rsidR="00162510">
        <w:rPr>
          <w:rFonts w:ascii="Times New Roman" w:hAnsi="Times New Roman" w:cs="Times New Roman"/>
          <w:sz w:val="20"/>
          <w:szCs w:val="20"/>
        </w:rPr>
        <w:t>0</w:t>
      </w:r>
      <w:r w:rsidRPr="00162510">
        <w:rPr>
          <w:rFonts w:ascii="Times New Roman" w:hAnsi="Times New Roman" w:cs="Times New Roman"/>
          <w:sz w:val="20"/>
          <w:szCs w:val="20"/>
        </w:rPr>
        <w:t>8 (oito) meses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Apresentar documentação falsa exigida para o certame ou prestar declaração falsa durante a licitação ou a execução do contrato; Sanção: </w:t>
      </w:r>
      <w:r w:rsidR="00162510">
        <w:rPr>
          <w:rFonts w:ascii="Times New Roman" w:hAnsi="Times New Roman" w:cs="Times New Roman"/>
          <w:sz w:val="20"/>
          <w:szCs w:val="20"/>
        </w:rPr>
        <w:t>0</w:t>
      </w:r>
      <w:r w:rsidRPr="00162510">
        <w:rPr>
          <w:rFonts w:ascii="Times New Roman" w:hAnsi="Times New Roman" w:cs="Times New Roman"/>
          <w:sz w:val="20"/>
          <w:szCs w:val="20"/>
        </w:rPr>
        <w:t>2 (dois) anos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Fraudar a licitação ou praticar ato fraudulento na execução do contrato; Sanção: </w:t>
      </w:r>
      <w:r w:rsidR="00162510">
        <w:rPr>
          <w:rFonts w:ascii="Times New Roman" w:hAnsi="Times New Roman" w:cs="Times New Roman"/>
          <w:sz w:val="20"/>
          <w:szCs w:val="20"/>
        </w:rPr>
        <w:t>0</w:t>
      </w:r>
      <w:r w:rsidRPr="00162510">
        <w:rPr>
          <w:rFonts w:ascii="Times New Roman" w:hAnsi="Times New Roman" w:cs="Times New Roman"/>
          <w:sz w:val="20"/>
          <w:szCs w:val="20"/>
        </w:rPr>
        <w:t>2 (dois) anos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Comportar-se com má-fé; Sanção: </w:t>
      </w:r>
      <w:r w:rsidR="00162510">
        <w:rPr>
          <w:rFonts w:ascii="Times New Roman" w:hAnsi="Times New Roman" w:cs="Times New Roman"/>
          <w:sz w:val="20"/>
          <w:szCs w:val="20"/>
        </w:rPr>
        <w:t>0</w:t>
      </w:r>
      <w:r w:rsidRPr="00162510">
        <w:rPr>
          <w:rFonts w:ascii="Times New Roman" w:hAnsi="Times New Roman" w:cs="Times New Roman"/>
          <w:sz w:val="20"/>
          <w:szCs w:val="20"/>
        </w:rPr>
        <w:t>6 (seis) meses de suspensão;</w:t>
      </w:r>
    </w:p>
    <w:p w:rsidR="003B6B4E" w:rsidRP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Praticar atos ilícitos visando a frustrar os objetivos da licitação. Sanção: </w:t>
      </w:r>
      <w:r w:rsidR="00162510">
        <w:rPr>
          <w:rFonts w:ascii="Times New Roman" w:hAnsi="Times New Roman" w:cs="Times New Roman"/>
          <w:sz w:val="20"/>
          <w:szCs w:val="20"/>
        </w:rPr>
        <w:t>0</w:t>
      </w:r>
      <w:r w:rsidRPr="00162510">
        <w:rPr>
          <w:rFonts w:ascii="Times New Roman" w:hAnsi="Times New Roman" w:cs="Times New Roman"/>
          <w:sz w:val="20"/>
          <w:szCs w:val="20"/>
        </w:rPr>
        <w:t>2 (dois) anos de suspensão.</w:t>
      </w:r>
    </w:p>
    <w:p w:rsidR="00B541B7" w:rsidRDefault="003B6B4E" w:rsidP="00B541B7">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541B7">
        <w:rPr>
          <w:rFonts w:ascii="Times New Roman" w:hAnsi="Times New Roman" w:cs="Times New Roman"/>
          <w:sz w:val="20"/>
          <w:szCs w:val="20"/>
        </w:rPr>
        <w:t xml:space="preserve">O prazo da sanção a que se refere o </w:t>
      </w:r>
      <w:r w:rsidR="00EC64CD" w:rsidRPr="00B541B7">
        <w:rPr>
          <w:rFonts w:ascii="Times New Roman" w:hAnsi="Times New Roman" w:cs="Times New Roman"/>
          <w:sz w:val="20"/>
          <w:szCs w:val="20"/>
        </w:rPr>
        <w:t>subitem 12.4.3.1</w:t>
      </w:r>
      <w:r w:rsidRPr="00B541B7">
        <w:rPr>
          <w:rFonts w:ascii="Times New Roman" w:hAnsi="Times New Roman" w:cs="Times New Roman"/>
          <w:sz w:val="20"/>
          <w:szCs w:val="20"/>
        </w:rPr>
        <w:t xml:space="preserve"> terá início a partir da sua publicação no Diário Oficial do Estado do Paraíba, estendendo-se os seus efeitos </w:t>
      </w:r>
      <w:r w:rsidR="00CE3B57" w:rsidRPr="00B541B7">
        <w:rPr>
          <w:rFonts w:ascii="Times New Roman" w:hAnsi="Times New Roman" w:cs="Times New Roman"/>
          <w:sz w:val="20"/>
          <w:szCs w:val="20"/>
        </w:rPr>
        <w:t>a</w:t>
      </w:r>
      <w:r w:rsidRPr="00B541B7">
        <w:rPr>
          <w:rFonts w:ascii="Times New Roman" w:hAnsi="Times New Roman" w:cs="Times New Roman"/>
          <w:sz w:val="20"/>
          <w:szCs w:val="20"/>
        </w:rPr>
        <w:t xml:space="preserve"> todas as Unidades da CAGEPA.</w:t>
      </w:r>
    </w:p>
    <w:p w:rsidR="00B541B7" w:rsidRDefault="003B6B4E"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541B7">
        <w:rPr>
          <w:rFonts w:ascii="Times New Roman" w:hAnsi="Times New Roman" w:cs="Times New Roman"/>
          <w:sz w:val="20"/>
          <w:szCs w:val="20"/>
        </w:rPr>
        <w:t>A sanção de suspensão do direito de participar de licitação e impedimento de contratar importa, durante sua vigência, na suspensão de registro cadastral, se existente, ou no impedimento de inscrição cadastral;</w:t>
      </w:r>
    </w:p>
    <w:p w:rsidR="00B541B7" w:rsidRDefault="003B6B4E"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541B7">
        <w:rPr>
          <w:rFonts w:ascii="Times New Roman" w:hAnsi="Times New Roman" w:cs="Times New Roman"/>
          <w:sz w:val="20"/>
          <w:szCs w:val="20"/>
        </w:rPr>
        <w:t xml:space="preserve">Se a sanção de </w:t>
      </w:r>
      <w:r w:rsidR="00A611CD" w:rsidRPr="00B541B7">
        <w:rPr>
          <w:rFonts w:ascii="Times New Roman" w:hAnsi="Times New Roman" w:cs="Times New Roman"/>
          <w:sz w:val="20"/>
          <w:szCs w:val="20"/>
        </w:rPr>
        <w:t>suspensão</w:t>
      </w:r>
      <w:r w:rsidRPr="00B541B7">
        <w:rPr>
          <w:rFonts w:ascii="Times New Roman" w:hAnsi="Times New Roman" w:cs="Times New Roman"/>
          <w:sz w:val="20"/>
          <w:szCs w:val="20"/>
        </w:rPr>
        <w:t xml:space="preserve"> for aplicada no curso da vigência </w:t>
      </w:r>
      <w:r w:rsidR="00A611CD" w:rsidRPr="00B541B7">
        <w:rPr>
          <w:rFonts w:ascii="Times New Roman" w:hAnsi="Times New Roman" w:cs="Times New Roman"/>
          <w:sz w:val="20"/>
          <w:szCs w:val="20"/>
        </w:rPr>
        <w:t>do</w:t>
      </w:r>
      <w:r w:rsidRPr="00B541B7">
        <w:rPr>
          <w:rFonts w:ascii="Times New Roman" w:hAnsi="Times New Roman" w:cs="Times New Roman"/>
          <w:sz w:val="20"/>
          <w:szCs w:val="20"/>
        </w:rPr>
        <w:t xml:space="preserve"> contrato, a CAGEPA poderá, a seu critério, rescindi-lo mediante comunicação escrita previamente enviada ao contratado, ou mantê-lo vigente.</w:t>
      </w:r>
    </w:p>
    <w:p w:rsidR="0045340E" w:rsidRDefault="003B6B4E"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541B7">
        <w:rPr>
          <w:rFonts w:ascii="Times New Roman" w:hAnsi="Times New Roman" w:cs="Times New Roman"/>
          <w:sz w:val="20"/>
          <w:szCs w:val="20"/>
        </w:rPr>
        <w:t xml:space="preserve">A reincidência de prática punível com suspensão, ocorrida num período de até </w:t>
      </w:r>
      <w:r w:rsidR="0045340E">
        <w:rPr>
          <w:rFonts w:ascii="Times New Roman" w:hAnsi="Times New Roman" w:cs="Times New Roman"/>
          <w:sz w:val="20"/>
          <w:szCs w:val="20"/>
        </w:rPr>
        <w:t>0</w:t>
      </w:r>
      <w:r w:rsidRPr="00B541B7">
        <w:rPr>
          <w:rFonts w:ascii="Times New Roman" w:hAnsi="Times New Roman" w:cs="Times New Roman"/>
          <w:sz w:val="20"/>
          <w:szCs w:val="20"/>
        </w:rPr>
        <w:t>2 (dois) anos a contar do término da primeira imputação, implicará no agravamento da sanção a ser aplicada.</w:t>
      </w:r>
    </w:p>
    <w:p w:rsidR="00020B01" w:rsidRDefault="00851948"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45340E">
        <w:rPr>
          <w:rFonts w:ascii="Times New Roman" w:hAnsi="Times New Roman" w:cs="Times New Roman"/>
          <w:sz w:val="20"/>
          <w:szCs w:val="20"/>
        </w:rPr>
        <w:t>São competentes para aplicar a penalidade de suspensão:</w:t>
      </w:r>
    </w:p>
    <w:p w:rsidR="00020B01" w:rsidRDefault="00851948" w:rsidP="001F7F5D">
      <w:pPr>
        <w:pStyle w:val="PargrafodaLista"/>
        <w:numPr>
          <w:ilvl w:val="4"/>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020B01">
        <w:rPr>
          <w:rFonts w:ascii="Times New Roman" w:hAnsi="Times New Roman" w:cs="Times New Roman"/>
          <w:sz w:val="20"/>
          <w:szCs w:val="20"/>
        </w:rPr>
        <w:t xml:space="preserve">O Setor responsável pelas licitações da </w:t>
      </w:r>
      <w:r w:rsidR="003A2129" w:rsidRPr="00020B01">
        <w:rPr>
          <w:rFonts w:ascii="Times New Roman" w:hAnsi="Times New Roman" w:cs="Times New Roman"/>
          <w:sz w:val="20"/>
          <w:szCs w:val="20"/>
        </w:rPr>
        <w:t>CAGEPA</w:t>
      </w:r>
      <w:r w:rsidRPr="00020B01">
        <w:rPr>
          <w:rFonts w:ascii="Times New Roman" w:hAnsi="Times New Roman" w:cs="Times New Roman"/>
          <w:sz w:val="20"/>
          <w:szCs w:val="20"/>
        </w:rPr>
        <w:t>, quando o descumprimento da obrigação ocorrer no âmbito do procedimento licitatório; e</w:t>
      </w:r>
    </w:p>
    <w:p w:rsidR="00020B01" w:rsidRDefault="00851948" w:rsidP="001F7F5D">
      <w:pPr>
        <w:pStyle w:val="PargrafodaLista"/>
        <w:numPr>
          <w:ilvl w:val="4"/>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020B01">
        <w:rPr>
          <w:rFonts w:ascii="Times New Roman" w:hAnsi="Times New Roman" w:cs="Times New Roman"/>
          <w:sz w:val="20"/>
          <w:szCs w:val="20"/>
        </w:rPr>
        <w:lastRenderedPageBreak/>
        <w:t xml:space="preserve">O </w:t>
      </w:r>
      <w:r w:rsidR="00A611CD" w:rsidRPr="00020B01">
        <w:rPr>
          <w:rFonts w:ascii="Times New Roman" w:hAnsi="Times New Roman" w:cs="Times New Roman"/>
          <w:sz w:val="20"/>
          <w:szCs w:val="20"/>
        </w:rPr>
        <w:t>Diretor Requisitante</w:t>
      </w:r>
      <w:r w:rsidRPr="00020B01">
        <w:rPr>
          <w:rFonts w:ascii="Times New Roman" w:hAnsi="Times New Roman" w:cs="Times New Roman"/>
          <w:sz w:val="20"/>
          <w:szCs w:val="20"/>
        </w:rPr>
        <w:t xml:space="preserve">, se o descumprimento da obrigação ocorrer na fase de execução do objeto, entendida desde a recusa em assinar o </w:t>
      </w:r>
      <w:r w:rsidR="00A72C87" w:rsidRPr="00020B01">
        <w:rPr>
          <w:rFonts w:ascii="Times New Roman" w:hAnsi="Times New Roman" w:cs="Times New Roman"/>
          <w:sz w:val="20"/>
          <w:szCs w:val="20"/>
        </w:rPr>
        <w:t>Contrato</w:t>
      </w:r>
      <w:r w:rsidRPr="00020B01">
        <w:rPr>
          <w:rFonts w:ascii="Times New Roman" w:hAnsi="Times New Roman" w:cs="Times New Roman"/>
          <w:sz w:val="20"/>
          <w:szCs w:val="20"/>
        </w:rPr>
        <w:t>.</w:t>
      </w:r>
    </w:p>
    <w:p w:rsidR="00020B01" w:rsidRDefault="00851948" w:rsidP="001F7F5D">
      <w:pPr>
        <w:pStyle w:val="PargrafodaLista"/>
        <w:numPr>
          <w:ilvl w:val="4"/>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020B01">
        <w:rPr>
          <w:rFonts w:ascii="Times New Roman" w:hAnsi="Times New Roman" w:cs="Times New Roman"/>
          <w:sz w:val="20"/>
          <w:szCs w:val="20"/>
        </w:rPr>
        <w:t>A penalidade de suspensão será registrada no Sistema de Cadastro da Secretária de Administração do Estado da Paraíba.</w:t>
      </w:r>
    </w:p>
    <w:p w:rsidR="0051136F" w:rsidRDefault="00851948" w:rsidP="0051136F">
      <w:pPr>
        <w:pStyle w:val="PargrafodaLista"/>
        <w:numPr>
          <w:ilvl w:val="1"/>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020B01">
        <w:rPr>
          <w:rFonts w:ascii="Times New Roman" w:hAnsi="Times New Roman" w:cs="Times New Roman"/>
          <w:sz w:val="20"/>
          <w:szCs w:val="20"/>
        </w:rPr>
        <w:t xml:space="preserve">É facultado à </w:t>
      </w:r>
      <w:r w:rsidR="00393F7C" w:rsidRPr="00020B01">
        <w:rPr>
          <w:rFonts w:ascii="Times New Roman" w:hAnsi="Times New Roman" w:cs="Times New Roman"/>
          <w:sz w:val="20"/>
          <w:szCs w:val="20"/>
        </w:rPr>
        <w:t>CONTRATADA</w:t>
      </w:r>
      <w:r w:rsidRPr="00020B01">
        <w:rPr>
          <w:rFonts w:ascii="Times New Roman" w:hAnsi="Times New Roman" w:cs="Times New Roman"/>
          <w:sz w:val="20"/>
          <w:szCs w:val="20"/>
        </w:rPr>
        <w:t xml:space="preserve"> interpor recurso contra a aplicação das penas de advertência, suspensão temporária ou de multa, no prazo de 05 (cinco) dias úteis, a contar da ciência da respectiva notificação.</w:t>
      </w:r>
    </w:p>
    <w:p w:rsidR="0051136F" w:rsidRDefault="00851948" w:rsidP="001F7F5D">
      <w:pPr>
        <w:pStyle w:val="PargrafodaLista"/>
        <w:numPr>
          <w:ilvl w:val="2"/>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t xml:space="preserve">O recurso será dirigido ao </w:t>
      </w:r>
      <w:r w:rsidR="001968B8" w:rsidRPr="0051136F">
        <w:rPr>
          <w:rFonts w:ascii="Times New Roman" w:hAnsi="Times New Roman" w:cs="Times New Roman"/>
          <w:sz w:val="20"/>
          <w:szCs w:val="20"/>
        </w:rPr>
        <w:t>Diretor-Presidente</w:t>
      </w:r>
      <w:r w:rsidRPr="0051136F">
        <w:rPr>
          <w:rFonts w:ascii="Times New Roman" w:hAnsi="Times New Roman" w:cs="Times New Roman"/>
          <w:sz w:val="20"/>
          <w:szCs w:val="20"/>
        </w:rPr>
        <w:t>, por intermédio da autoridade que aplicou a sanção, a qual poderá reconsiderar sua decisão, no prazo de 05 (cinco) dias úteis, ou, nesse caso, a decisão ser proferida dentro do prazo de 05 (cinco) dias úteis, contado do recebimento do recurso, sob pena de responsabilidade.</w:t>
      </w:r>
    </w:p>
    <w:p w:rsidR="0051136F" w:rsidRDefault="00851948" w:rsidP="001F7F5D">
      <w:pPr>
        <w:pStyle w:val="PargrafodaLista"/>
        <w:numPr>
          <w:ilvl w:val="2"/>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t>Na contagem dos prazos estabelecidos neste item, excluir-se-á o dia do início e incluir-se-á o do vencimento, e considerar-se-ão os dias consecutivos, exceto quando for explicitamente disposto em contrário;</w:t>
      </w:r>
    </w:p>
    <w:p w:rsidR="0051136F" w:rsidRDefault="00851948" w:rsidP="001F7F5D">
      <w:pPr>
        <w:pStyle w:val="PargrafodaLista"/>
        <w:numPr>
          <w:ilvl w:val="2"/>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t xml:space="preserve">Assegurado o direito à defesa prévia e ao contraditório, e após exaurida a fase recursal, a aplicação da sanção será formalizada por despacho motivado, cujo extrato deverá ser publicado </w:t>
      </w:r>
      <w:r w:rsidR="00B62805" w:rsidRPr="0051136F">
        <w:rPr>
          <w:rFonts w:ascii="Times New Roman" w:hAnsi="Times New Roman" w:cs="Times New Roman"/>
          <w:sz w:val="20"/>
          <w:szCs w:val="20"/>
        </w:rPr>
        <w:t>no sítio eletrônico da CAGEPA</w:t>
      </w:r>
      <w:r w:rsidRPr="0051136F">
        <w:rPr>
          <w:rFonts w:ascii="Times New Roman" w:hAnsi="Times New Roman" w:cs="Times New Roman"/>
          <w:sz w:val="20"/>
          <w:szCs w:val="20"/>
        </w:rPr>
        <w:t>, devendo constar:</w:t>
      </w:r>
    </w:p>
    <w:p w:rsidR="0051136F" w:rsidRDefault="00851948"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t>A origem e o número do processo em que foi proferido o despacho</w:t>
      </w:r>
      <w:r w:rsidR="0051136F">
        <w:rPr>
          <w:rFonts w:ascii="Times New Roman" w:hAnsi="Times New Roman" w:cs="Times New Roman"/>
          <w:sz w:val="20"/>
          <w:szCs w:val="20"/>
        </w:rPr>
        <w:t>;</w:t>
      </w:r>
    </w:p>
    <w:p w:rsidR="0051136F" w:rsidRDefault="00851948"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t>O prazo do impedimento para licitar e contratar;</w:t>
      </w:r>
    </w:p>
    <w:p w:rsidR="0051136F" w:rsidRDefault="00851948"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t>O fundamento legal da sanção aplicada; e</w:t>
      </w:r>
    </w:p>
    <w:p w:rsidR="00F302D9" w:rsidRDefault="00851948" w:rsidP="00F302D9">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t>O nome ou a razão social do punido, com o número de sua inscrição no Cadastro da Receita Federal.</w:t>
      </w:r>
    </w:p>
    <w:p w:rsidR="00F302D9" w:rsidRDefault="00851948" w:rsidP="00F302D9">
      <w:pPr>
        <w:pStyle w:val="PargrafodaLista"/>
        <w:numPr>
          <w:ilvl w:val="2"/>
          <w:numId w:val="14"/>
        </w:numPr>
        <w:tabs>
          <w:tab w:val="left" w:pos="284"/>
        </w:tabs>
        <w:spacing w:after="240" w:line="240" w:lineRule="auto"/>
        <w:ind w:left="0" w:firstLine="0"/>
        <w:contextualSpacing w:val="0"/>
        <w:jc w:val="both"/>
        <w:rPr>
          <w:rFonts w:ascii="Times New Roman" w:hAnsi="Times New Roman" w:cs="Times New Roman"/>
          <w:sz w:val="20"/>
          <w:szCs w:val="20"/>
        </w:rPr>
      </w:pPr>
      <w:r w:rsidRPr="00F302D9">
        <w:rPr>
          <w:rFonts w:ascii="Times New Roman" w:hAnsi="Times New Roman" w:cs="Times New Roman"/>
          <w:sz w:val="20"/>
          <w:szCs w:val="20"/>
        </w:rPr>
        <w:t xml:space="preserve">Após o julgamento </w:t>
      </w:r>
      <w:proofErr w:type="gramStart"/>
      <w:r w:rsidRPr="00F302D9">
        <w:rPr>
          <w:rFonts w:ascii="Times New Roman" w:hAnsi="Times New Roman" w:cs="Times New Roman"/>
          <w:sz w:val="20"/>
          <w:szCs w:val="20"/>
        </w:rPr>
        <w:t>do(</w:t>
      </w:r>
      <w:proofErr w:type="gramEnd"/>
      <w:r w:rsidRPr="00F302D9">
        <w:rPr>
          <w:rFonts w:ascii="Times New Roman" w:hAnsi="Times New Roman" w:cs="Times New Roman"/>
          <w:sz w:val="20"/>
          <w:szCs w:val="20"/>
        </w:rPr>
        <w:t>s) recurso(s), ou transcorrido o prazo sem a sua interposição, a autoridade competente para aplicação da sanção comunicará imediatamente ao órgão competente que por sua vez providenciará a imediata inclusão da sanção no Sistema de Cadastro da Secretaria de Administração do Estado da Paraíba, inclusive para o bloqueio da senha de acesso ao sistema em caso de suspensão para licitar. </w:t>
      </w:r>
    </w:p>
    <w:p w:rsidR="00F302D9" w:rsidRDefault="00851948" w:rsidP="001F7F5D">
      <w:pPr>
        <w:pStyle w:val="PargrafodaLista"/>
        <w:numPr>
          <w:ilvl w:val="1"/>
          <w:numId w:val="14"/>
        </w:numPr>
        <w:tabs>
          <w:tab w:val="left" w:pos="284"/>
        </w:tabs>
        <w:spacing w:after="240" w:line="240" w:lineRule="auto"/>
        <w:ind w:left="0" w:firstLine="0"/>
        <w:contextualSpacing w:val="0"/>
        <w:jc w:val="both"/>
        <w:rPr>
          <w:rFonts w:ascii="Times New Roman" w:hAnsi="Times New Roman" w:cs="Times New Roman"/>
          <w:sz w:val="20"/>
          <w:szCs w:val="20"/>
        </w:rPr>
      </w:pPr>
      <w:r w:rsidRPr="00F302D9">
        <w:rPr>
          <w:rFonts w:ascii="Times New Roman" w:hAnsi="Times New Roman" w:cs="Times New Roman"/>
          <w:sz w:val="20"/>
          <w:szCs w:val="20"/>
        </w:rPr>
        <w:t>Da sujeição a perdas e danos</w:t>
      </w:r>
      <w:r w:rsidR="00F302D9">
        <w:rPr>
          <w:rFonts w:ascii="Times New Roman" w:hAnsi="Times New Roman" w:cs="Times New Roman"/>
          <w:sz w:val="20"/>
          <w:szCs w:val="20"/>
        </w:rPr>
        <w:t>:</w:t>
      </w:r>
    </w:p>
    <w:p w:rsidR="00796075" w:rsidRDefault="00851948" w:rsidP="001F7F5D">
      <w:pPr>
        <w:pStyle w:val="PargrafodaLista"/>
        <w:numPr>
          <w:ilvl w:val="2"/>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F302D9">
        <w:rPr>
          <w:rFonts w:ascii="Times New Roman" w:hAnsi="Times New Roman" w:cs="Times New Roman"/>
          <w:sz w:val="20"/>
          <w:szCs w:val="20"/>
        </w:rPr>
        <w:t xml:space="preserve">Independentemente das sanções legais cabíveis, previstas no edital, a </w:t>
      </w:r>
      <w:r w:rsidR="00393F7C" w:rsidRPr="00F302D9">
        <w:rPr>
          <w:rFonts w:ascii="Times New Roman" w:hAnsi="Times New Roman" w:cs="Times New Roman"/>
          <w:sz w:val="20"/>
          <w:szCs w:val="20"/>
        </w:rPr>
        <w:t>CONTRATADA</w:t>
      </w:r>
      <w:r w:rsidR="007015EF">
        <w:rPr>
          <w:rFonts w:ascii="Times New Roman" w:hAnsi="Times New Roman" w:cs="Times New Roman"/>
          <w:sz w:val="20"/>
          <w:szCs w:val="20"/>
        </w:rPr>
        <w:t xml:space="preserve"> </w:t>
      </w:r>
      <w:r w:rsidRPr="00F302D9">
        <w:rPr>
          <w:rFonts w:ascii="Times New Roman" w:hAnsi="Times New Roman" w:cs="Times New Roman"/>
          <w:sz w:val="20"/>
          <w:szCs w:val="20"/>
        </w:rPr>
        <w:t xml:space="preserve">ficará sujeita, ainda, à composição das perdas e danos causados à </w:t>
      </w:r>
      <w:r w:rsidR="003A2129" w:rsidRPr="00F302D9">
        <w:rPr>
          <w:rFonts w:ascii="Times New Roman" w:hAnsi="Times New Roman" w:cs="Times New Roman"/>
          <w:sz w:val="20"/>
          <w:szCs w:val="20"/>
        </w:rPr>
        <w:t>CAGEPA</w:t>
      </w:r>
      <w:r w:rsidRPr="00F302D9">
        <w:rPr>
          <w:rFonts w:ascii="Times New Roman" w:hAnsi="Times New Roman" w:cs="Times New Roman"/>
          <w:sz w:val="20"/>
          <w:szCs w:val="20"/>
        </w:rPr>
        <w:t xml:space="preserve"> pelo descumprimento das obrigações </w:t>
      </w:r>
      <w:r w:rsidR="004E2D1D" w:rsidRPr="00F302D9">
        <w:rPr>
          <w:rFonts w:ascii="Times New Roman" w:hAnsi="Times New Roman" w:cs="Times New Roman"/>
          <w:sz w:val="20"/>
          <w:szCs w:val="20"/>
        </w:rPr>
        <w:t>contratuais</w:t>
      </w:r>
      <w:r w:rsidRPr="00F302D9">
        <w:rPr>
          <w:rFonts w:ascii="Times New Roman" w:hAnsi="Times New Roman" w:cs="Times New Roman"/>
          <w:sz w:val="20"/>
          <w:szCs w:val="20"/>
        </w:rPr>
        <w:t>.</w:t>
      </w:r>
    </w:p>
    <w:p w:rsidR="00FF3504" w:rsidRPr="00796075" w:rsidRDefault="000C6819" w:rsidP="00796075">
      <w:pPr>
        <w:pStyle w:val="PargrafodaLista"/>
        <w:numPr>
          <w:ilvl w:val="1"/>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8E15B3">
        <w:rPr>
          <w:rFonts w:ascii="Times New Roman" w:eastAsia="Times New Roman" w:hAnsi="Times New Roman" w:cs="Times New Roman"/>
          <w:color w:val="FF0000"/>
          <w:sz w:val="20"/>
          <w:szCs w:val="20"/>
        </w:rPr>
        <w:t xml:space="preserve">Aplicam-se a este Contrato, no tocante a sanções, os comandos dos artigos 213 a 224 do REGULAMENTO INTERNO DE LICITAÇÕES, CONTRATOS E CONVÊNIOS DA COMPANHIA DE ÁGUA E ESGOTOS DA PARAÍBA - CAGEPA – RILCC REVISÃO 03, </w:t>
      </w:r>
      <w:r>
        <w:rPr>
          <w:rFonts w:ascii="Times New Roman" w:eastAsia="Times New Roman" w:hAnsi="Times New Roman" w:cs="Times New Roman"/>
          <w:color w:val="FF0000"/>
          <w:sz w:val="20"/>
          <w:szCs w:val="20"/>
        </w:rPr>
        <w:t>garantida a prévia defesa e respeitadas as fases previstas no ANEXO I do RILCC</w:t>
      </w:r>
      <w:r w:rsidR="00796075">
        <w:rPr>
          <w:rFonts w:ascii="Times New Roman" w:hAnsi="Times New Roman" w:cs="Times New Roman"/>
          <w:bCs/>
          <w:sz w:val="20"/>
          <w:szCs w:val="20"/>
        </w:rPr>
        <w:t>.</w:t>
      </w:r>
    </w:p>
    <w:p w:rsidR="003A2129" w:rsidRDefault="003A2129" w:rsidP="001F7F5D">
      <w:pPr>
        <w:spacing w:after="240" w:line="240" w:lineRule="auto"/>
        <w:jc w:val="both"/>
        <w:rPr>
          <w:rFonts w:ascii="Times New Roman" w:hAnsi="Times New Roman" w:cs="Times New Roman"/>
          <w:sz w:val="20"/>
          <w:szCs w:val="20"/>
        </w:rPr>
      </w:pPr>
    </w:p>
    <w:p w:rsidR="00B47B25" w:rsidRPr="000C2E07" w:rsidRDefault="00B47B25" w:rsidP="00B47B25">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0C2E07">
        <w:rPr>
          <w:rFonts w:ascii="Times New Roman" w:hAnsi="Times New Roman" w:cs="Times New Roman"/>
          <w:b/>
          <w:sz w:val="20"/>
          <w:szCs w:val="20"/>
        </w:rPr>
        <w:t xml:space="preserve">CLÁUSULA DÉCIMA TERCEIRA – </w:t>
      </w:r>
      <w:r>
        <w:rPr>
          <w:rFonts w:ascii="Times New Roman" w:hAnsi="Times New Roman" w:cs="Times New Roman"/>
          <w:b/>
          <w:sz w:val="20"/>
          <w:szCs w:val="20"/>
        </w:rPr>
        <w:t xml:space="preserve">DAS </w:t>
      </w:r>
      <w:r w:rsidRPr="00B47B25">
        <w:rPr>
          <w:rFonts w:ascii="Times New Roman" w:hAnsi="Times New Roman" w:cs="Times New Roman"/>
          <w:b/>
          <w:sz w:val="20"/>
          <w:szCs w:val="20"/>
        </w:rPr>
        <w:t>CONDIÇÕES PARA ALTERAÇÃO CONTRATUAL</w:t>
      </w:r>
    </w:p>
    <w:p w:rsidR="006F02D3" w:rsidRDefault="00B47B25" w:rsidP="00FA3770">
      <w:pPr>
        <w:pStyle w:val="PargrafodaLista"/>
        <w:numPr>
          <w:ilvl w:val="1"/>
          <w:numId w:val="14"/>
        </w:numPr>
        <w:tabs>
          <w:tab w:val="left" w:pos="284"/>
          <w:tab w:val="left" w:pos="709"/>
        </w:tabs>
        <w:spacing w:after="240" w:line="240" w:lineRule="auto"/>
        <w:ind w:left="0" w:firstLine="0"/>
        <w:contextualSpacing w:val="0"/>
        <w:jc w:val="both"/>
        <w:rPr>
          <w:rFonts w:ascii="Times New Roman" w:hAnsi="Times New Roman" w:cs="Times New Roman"/>
          <w:bCs/>
          <w:sz w:val="20"/>
          <w:szCs w:val="20"/>
        </w:rPr>
      </w:pPr>
      <w:r w:rsidRPr="00B47B25">
        <w:rPr>
          <w:rFonts w:ascii="Times New Roman" w:hAnsi="Times New Roman" w:cs="Times New Roman"/>
          <w:bCs/>
          <w:sz w:val="20"/>
          <w:szCs w:val="20"/>
        </w:rPr>
        <w:t xml:space="preserve">Este contrato poderá ser alterado em razão de fatos supervenientes ou oportunidades que imponham a revisão de suas cláusulas, ou ainda, em razão de necessidade de correção de erros materiais, por acordo entre as partes nos casos a seguir exemplificados, observada a Matriz de Risco que integra este Termo como ANEXO </w:t>
      </w:r>
      <w:r>
        <w:rPr>
          <w:rFonts w:ascii="Times New Roman" w:hAnsi="Times New Roman" w:cs="Times New Roman"/>
          <w:bCs/>
          <w:sz w:val="20"/>
          <w:szCs w:val="20"/>
        </w:rPr>
        <w:t>X</w:t>
      </w:r>
      <w:r w:rsidR="006F02D3">
        <w:rPr>
          <w:rFonts w:ascii="Times New Roman" w:hAnsi="Times New Roman" w:cs="Times New Roman"/>
          <w:bCs/>
          <w:sz w:val="20"/>
          <w:szCs w:val="20"/>
        </w:rPr>
        <w:t xml:space="preserve">. </w:t>
      </w:r>
    </w:p>
    <w:p w:rsidR="006F02D3" w:rsidRDefault="00FF2FA0" w:rsidP="006F02D3">
      <w:pPr>
        <w:pStyle w:val="PargrafodaLista"/>
        <w:numPr>
          <w:ilvl w:val="1"/>
          <w:numId w:val="14"/>
        </w:numPr>
        <w:tabs>
          <w:tab w:val="left" w:pos="284"/>
          <w:tab w:val="left" w:pos="709"/>
        </w:tabs>
        <w:spacing w:after="240" w:line="240" w:lineRule="auto"/>
        <w:ind w:left="0" w:firstLine="0"/>
        <w:contextualSpacing w:val="0"/>
        <w:jc w:val="both"/>
        <w:rPr>
          <w:rFonts w:ascii="Times New Roman" w:hAnsi="Times New Roman" w:cs="Times New Roman"/>
          <w:bCs/>
          <w:sz w:val="20"/>
          <w:szCs w:val="20"/>
        </w:rPr>
      </w:pPr>
      <w:r w:rsidRPr="006F02D3">
        <w:rPr>
          <w:rFonts w:ascii="Times New Roman" w:hAnsi="Times New Roman" w:cs="Times New Roman"/>
          <w:sz w:val="20"/>
          <w:szCs w:val="20"/>
        </w:rPr>
        <w:t xml:space="preserve">Aplicam-se a esta Cláusula e para embasar as decisões a serem </w:t>
      </w:r>
      <w:r w:rsidR="005343BE" w:rsidRPr="006F02D3">
        <w:rPr>
          <w:rFonts w:ascii="Times New Roman" w:hAnsi="Times New Roman" w:cs="Times New Roman"/>
          <w:sz w:val="20"/>
          <w:szCs w:val="20"/>
        </w:rPr>
        <w:t>tomados, os comandos dos artigos 171</w:t>
      </w:r>
      <w:r w:rsidRPr="006F02D3">
        <w:rPr>
          <w:rFonts w:ascii="Times New Roman" w:hAnsi="Times New Roman" w:cs="Times New Roman"/>
          <w:sz w:val="20"/>
          <w:szCs w:val="20"/>
        </w:rPr>
        <w:t xml:space="preserve"> a 180 do </w:t>
      </w:r>
      <w:r w:rsidRPr="006F02D3">
        <w:rPr>
          <w:rFonts w:ascii="Times New Roman" w:hAnsi="Times New Roman" w:cs="Times New Roman"/>
          <w:bCs/>
          <w:sz w:val="20"/>
          <w:szCs w:val="20"/>
        </w:rPr>
        <w:t>REGULAMENTO INTERNO DE LICITAÇÕES, CONTRATOS E CONVÊNIOS DA COMPANHIA DE ÁGUA E ESGOTOS DA PARAÍBA - CAGEPA – RILCC REVISÃO 01.</w:t>
      </w:r>
    </w:p>
    <w:p w:rsidR="00FF2FA0" w:rsidRDefault="00FF2FA0" w:rsidP="006F02D3">
      <w:pPr>
        <w:pStyle w:val="PargrafodaLista"/>
        <w:numPr>
          <w:ilvl w:val="1"/>
          <w:numId w:val="14"/>
        </w:numPr>
        <w:tabs>
          <w:tab w:val="left" w:pos="284"/>
          <w:tab w:val="left" w:pos="709"/>
        </w:tabs>
        <w:spacing w:after="240" w:line="240" w:lineRule="auto"/>
        <w:ind w:left="0" w:firstLine="0"/>
        <w:contextualSpacing w:val="0"/>
        <w:jc w:val="both"/>
        <w:rPr>
          <w:rFonts w:ascii="Times New Roman" w:hAnsi="Times New Roman" w:cs="Times New Roman"/>
          <w:bCs/>
          <w:sz w:val="20"/>
          <w:szCs w:val="20"/>
        </w:rPr>
      </w:pPr>
      <w:r w:rsidRPr="006F02D3">
        <w:rPr>
          <w:rFonts w:ascii="Times New Roman" w:hAnsi="Times New Roman" w:cs="Times New Roman"/>
          <w:bCs/>
          <w:sz w:val="20"/>
          <w:szCs w:val="20"/>
        </w:rPr>
        <w:t xml:space="preserve">Para o regime de execução </w:t>
      </w:r>
      <w:proofErr w:type="spellStart"/>
      <w:r w:rsidRPr="006F02D3">
        <w:rPr>
          <w:rFonts w:ascii="Times New Roman" w:hAnsi="Times New Roman" w:cs="Times New Roman"/>
          <w:bCs/>
          <w:sz w:val="20"/>
          <w:szCs w:val="20"/>
        </w:rPr>
        <w:t>semi-integrada</w:t>
      </w:r>
      <w:proofErr w:type="spellEnd"/>
      <w:r w:rsidRPr="006F02D3">
        <w:rPr>
          <w:rFonts w:ascii="Times New Roman" w:hAnsi="Times New Roman" w:cs="Times New Roman"/>
          <w:bCs/>
          <w:sz w:val="20"/>
          <w:szCs w:val="20"/>
        </w:rPr>
        <w:t xml:space="preserve"> adotado por este Contrato, somente estão permitidas as alterações que dizem respeito a itens do projeto básico definidos e de responsabilidade da própria CAGEPA. </w:t>
      </w:r>
      <w:r w:rsidRPr="006F02D3">
        <w:rPr>
          <w:rFonts w:ascii="Times New Roman" w:hAnsi="Times New Roman" w:cs="Times New Roman"/>
          <w:bCs/>
          <w:sz w:val="20"/>
          <w:szCs w:val="20"/>
        </w:rPr>
        <w:lastRenderedPageBreak/>
        <w:t>Demais situações</w:t>
      </w:r>
      <w:r w:rsidR="006C0906" w:rsidRPr="006F02D3">
        <w:rPr>
          <w:rFonts w:ascii="Times New Roman" w:hAnsi="Times New Roman" w:cs="Times New Roman"/>
          <w:bCs/>
          <w:sz w:val="20"/>
          <w:szCs w:val="20"/>
        </w:rPr>
        <w:t>, em especial aquelas elencadas pela Matriz de Risco</w:t>
      </w:r>
      <w:r w:rsidR="007015EF">
        <w:rPr>
          <w:rFonts w:ascii="Times New Roman" w:hAnsi="Times New Roman" w:cs="Times New Roman"/>
          <w:bCs/>
          <w:sz w:val="20"/>
          <w:szCs w:val="20"/>
        </w:rPr>
        <w:t xml:space="preserve"> </w:t>
      </w:r>
      <w:r w:rsidR="006C0906" w:rsidRPr="006F02D3">
        <w:rPr>
          <w:rFonts w:ascii="Times New Roman" w:hAnsi="Times New Roman" w:cs="Times New Roman"/>
          <w:bCs/>
          <w:sz w:val="20"/>
          <w:szCs w:val="20"/>
        </w:rPr>
        <w:t xml:space="preserve">como de responsabilidade da CONTRATADA, </w:t>
      </w:r>
      <w:r w:rsidRPr="006F02D3">
        <w:rPr>
          <w:rFonts w:ascii="Times New Roman" w:hAnsi="Times New Roman" w:cs="Times New Roman"/>
          <w:bCs/>
          <w:sz w:val="20"/>
          <w:szCs w:val="20"/>
        </w:rPr>
        <w:t>não autorizam a formalização de Termo Aditivo em favor da CONTRATADA.</w:t>
      </w:r>
    </w:p>
    <w:p w:rsidR="006F02D3" w:rsidRPr="006F02D3" w:rsidRDefault="005343BE" w:rsidP="006F02D3">
      <w:pPr>
        <w:pStyle w:val="PargrafodaLista"/>
        <w:numPr>
          <w:ilvl w:val="1"/>
          <w:numId w:val="14"/>
        </w:numPr>
        <w:tabs>
          <w:tab w:val="left" w:pos="284"/>
          <w:tab w:val="left" w:pos="709"/>
        </w:tabs>
        <w:spacing w:after="240" w:line="240" w:lineRule="auto"/>
        <w:ind w:left="0" w:firstLine="0"/>
        <w:contextualSpacing w:val="0"/>
        <w:jc w:val="both"/>
        <w:rPr>
          <w:rFonts w:ascii="Times New Roman" w:hAnsi="Times New Roman" w:cs="Times New Roman"/>
          <w:bCs/>
          <w:sz w:val="20"/>
          <w:szCs w:val="20"/>
        </w:rPr>
      </w:pPr>
      <w:r>
        <w:rPr>
          <w:rFonts w:ascii="Times New Roman" w:hAnsi="Times New Roman" w:cs="Times New Roman"/>
          <w:bCs/>
          <w:sz w:val="20"/>
          <w:szCs w:val="20"/>
        </w:rPr>
        <w:t>Constituem-se</w:t>
      </w:r>
      <w:r w:rsidR="006F02D3">
        <w:rPr>
          <w:rFonts w:ascii="Times New Roman" w:hAnsi="Times New Roman" w:cs="Times New Roman"/>
          <w:bCs/>
          <w:sz w:val="20"/>
          <w:szCs w:val="20"/>
        </w:rPr>
        <w:t xml:space="preserve"> em razões para as alterações consensuais:</w:t>
      </w:r>
    </w:p>
    <w:p w:rsidR="00FA3770" w:rsidRDefault="00FA3770" w:rsidP="00FA3770">
      <w:pPr>
        <w:pStyle w:val="PargrafodaLista"/>
        <w:numPr>
          <w:ilvl w:val="2"/>
          <w:numId w:val="14"/>
        </w:numPr>
        <w:tabs>
          <w:tab w:val="left" w:pos="709"/>
        </w:tabs>
        <w:spacing w:after="240" w:line="240" w:lineRule="auto"/>
        <w:ind w:left="0" w:firstLine="0"/>
        <w:contextualSpacing w:val="0"/>
        <w:jc w:val="both"/>
        <w:rPr>
          <w:rFonts w:ascii="Times New Roman" w:hAnsi="Times New Roman" w:cs="Times New Roman"/>
          <w:bCs/>
          <w:sz w:val="20"/>
          <w:szCs w:val="20"/>
        </w:rPr>
      </w:pPr>
      <w:r w:rsidRPr="00FA3770">
        <w:rPr>
          <w:rFonts w:ascii="Times New Roman" w:hAnsi="Times New Roman" w:cs="Times New Roman"/>
          <w:bCs/>
          <w:sz w:val="20"/>
          <w:szCs w:val="20"/>
        </w:rPr>
        <w:t xml:space="preserve">Quando houver modificação do projeto ou das especificações, para melhor adequação técnica aos objetivos da </w:t>
      </w:r>
      <w:r>
        <w:rPr>
          <w:rFonts w:ascii="Times New Roman" w:hAnsi="Times New Roman" w:cs="Times New Roman"/>
          <w:bCs/>
          <w:sz w:val="20"/>
          <w:szCs w:val="20"/>
        </w:rPr>
        <w:t>CAGEPA</w:t>
      </w:r>
      <w:r w:rsidRPr="00FA3770">
        <w:rPr>
          <w:rFonts w:ascii="Times New Roman" w:hAnsi="Times New Roman" w:cs="Times New Roman"/>
          <w:bCs/>
          <w:sz w:val="20"/>
          <w:szCs w:val="20"/>
        </w:rPr>
        <w:t xml:space="preserve"> observada a matriz de riscos e o conceito do regime de execução adotado</w:t>
      </w:r>
      <w:r>
        <w:rPr>
          <w:rFonts w:ascii="Times New Roman" w:hAnsi="Times New Roman" w:cs="Times New Roman"/>
          <w:bCs/>
          <w:sz w:val="20"/>
          <w:szCs w:val="20"/>
        </w:rPr>
        <w:t>;</w:t>
      </w:r>
    </w:p>
    <w:p w:rsidR="00FA3770" w:rsidRPr="00FA3770" w:rsidRDefault="00FA3770" w:rsidP="00FA3770">
      <w:pPr>
        <w:pStyle w:val="PargrafodaLista"/>
        <w:numPr>
          <w:ilvl w:val="2"/>
          <w:numId w:val="14"/>
        </w:numPr>
        <w:tabs>
          <w:tab w:val="left" w:pos="709"/>
        </w:tabs>
        <w:spacing w:after="240" w:line="240" w:lineRule="auto"/>
        <w:ind w:left="0" w:firstLine="0"/>
        <w:contextualSpacing w:val="0"/>
        <w:jc w:val="both"/>
        <w:rPr>
          <w:rFonts w:ascii="Times New Roman" w:hAnsi="Times New Roman" w:cs="Times New Roman"/>
          <w:bCs/>
          <w:sz w:val="20"/>
          <w:szCs w:val="20"/>
        </w:rPr>
      </w:pPr>
      <w:r w:rsidRPr="00FA3770">
        <w:rPr>
          <w:rFonts w:ascii="Times New Roman" w:hAnsi="Times New Roman" w:cs="Times New Roman"/>
          <w:bCs/>
          <w:sz w:val="20"/>
          <w:szCs w:val="20"/>
        </w:rPr>
        <w:t>Quando conveniente a substituição da garantia de execução;</w:t>
      </w:r>
    </w:p>
    <w:p w:rsidR="00FA3770" w:rsidRDefault="00FA3770" w:rsidP="00FA3770">
      <w:pPr>
        <w:pStyle w:val="PargrafodaLista"/>
        <w:numPr>
          <w:ilvl w:val="2"/>
          <w:numId w:val="14"/>
        </w:numPr>
        <w:tabs>
          <w:tab w:val="left" w:pos="709"/>
        </w:tabs>
        <w:spacing w:after="240" w:line="240" w:lineRule="auto"/>
        <w:ind w:left="0" w:firstLine="0"/>
        <w:contextualSpacing w:val="0"/>
        <w:jc w:val="both"/>
        <w:rPr>
          <w:rFonts w:ascii="Times New Roman" w:hAnsi="Times New Roman" w:cs="Times New Roman"/>
          <w:bCs/>
          <w:sz w:val="20"/>
          <w:szCs w:val="20"/>
        </w:rPr>
      </w:pPr>
      <w:r w:rsidRPr="00FA3770">
        <w:rPr>
          <w:rFonts w:ascii="Times New Roman" w:hAnsi="Times New Roman" w:cs="Times New Roman"/>
          <w:bCs/>
          <w:sz w:val="20"/>
          <w:szCs w:val="20"/>
        </w:rPr>
        <w:t xml:space="preserve">Quando necessária a modificação da forma de pagamento, por </w:t>
      </w:r>
      <w:r w:rsidR="005343BE" w:rsidRPr="00FA3770">
        <w:rPr>
          <w:rFonts w:ascii="Times New Roman" w:hAnsi="Times New Roman" w:cs="Times New Roman"/>
          <w:bCs/>
          <w:sz w:val="20"/>
          <w:szCs w:val="20"/>
        </w:rPr>
        <w:t>imposição de circunstâncias superveniente mantida</w:t>
      </w:r>
      <w:r w:rsidRPr="00FA3770">
        <w:rPr>
          <w:rFonts w:ascii="Times New Roman" w:hAnsi="Times New Roman" w:cs="Times New Roman"/>
          <w:bCs/>
          <w:sz w:val="20"/>
          <w:szCs w:val="20"/>
        </w:rPr>
        <w:t xml:space="preserve"> o valor inicial atualizado, vedada a antecipação do pagamento, com relação ao cronograma financeiro fixado, sem a correspondente contraprestação de fornecimento de bens ou execução de obra ou serviço;</w:t>
      </w:r>
    </w:p>
    <w:p w:rsidR="00FA3770" w:rsidRPr="00FA3770" w:rsidRDefault="00FA3770" w:rsidP="00FA3770">
      <w:pPr>
        <w:pStyle w:val="PargrafodaLista"/>
        <w:numPr>
          <w:ilvl w:val="2"/>
          <w:numId w:val="14"/>
        </w:numPr>
        <w:tabs>
          <w:tab w:val="left" w:pos="709"/>
        </w:tabs>
        <w:spacing w:after="240" w:line="240" w:lineRule="auto"/>
        <w:ind w:left="0" w:firstLine="0"/>
        <w:contextualSpacing w:val="0"/>
        <w:jc w:val="both"/>
        <w:rPr>
          <w:rFonts w:ascii="Times New Roman" w:hAnsi="Times New Roman" w:cs="Times New Roman"/>
          <w:bCs/>
          <w:sz w:val="20"/>
          <w:szCs w:val="20"/>
        </w:rPr>
      </w:pPr>
      <w:r w:rsidRPr="00FA3770">
        <w:rPr>
          <w:rFonts w:ascii="Times New Roman" w:hAnsi="Times New Roman" w:cs="Times New Roman"/>
          <w:bCs/>
          <w:sz w:val="20"/>
          <w:szCs w:val="20"/>
        </w:rPr>
        <w:t xml:space="preserve">Na hipótese de sobrevirem fatos imprevisíveis, ou previsíveis, porém de consequências incalculáveis, retardadoras ou impeditivas da execução do ajustado, ou, ainda, em caso de força maior, caso fortuito ou fato do príncipe, configurando álea econômica extraordinária e extracontratual que </w:t>
      </w:r>
      <w:r>
        <w:rPr>
          <w:rFonts w:ascii="Times New Roman" w:hAnsi="Times New Roman" w:cs="Times New Roman"/>
          <w:bCs/>
          <w:sz w:val="20"/>
          <w:szCs w:val="20"/>
        </w:rPr>
        <w:t>i</w:t>
      </w:r>
      <w:r w:rsidRPr="00FA3770">
        <w:rPr>
          <w:rFonts w:ascii="Times New Roman" w:hAnsi="Times New Roman" w:cs="Times New Roman"/>
          <w:bCs/>
          <w:sz w:val="20"/>
          <w:szCs w:val="20"/>
        </w:rPr>
        <w:t>mplique em desequilíbrio econômico-financeiro necessário para restabelecer a relação que as partes pactuaram inicialmente entre os encargos do CONTRATADO e a retribuição da administração para a justa remuneração da obra, serviço ou fornecimento.</w:t>
      </w:r>
    </w:p>
    <w:p w:rsidR="00FA3770" w:rsidRDefault="00FA3770" w:rsidP="00FA3770">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bCs/>
          <w:sz w:val="20"/>
          <w:szCs w:val="20"/>
        </w:rPr>
      </w:pPr>
      <w:r w:rsidRPr="00FA3770">
        <w:rPr>
          <w:rFonts w:ascii="Times New Roman" w:hAnsi="Times New Roman" w:cs="Times New Roman"/>
          <w:bCs/>
          <w:sz w:val="20"/>
          <w:szCs w:val="20"/>
        </w:rPr>
        <w:t xml:space="preserve">Quaisquer alterações do contrato serão formalizadas por meio de Termo </w:t>
      </w:r>
      <w:r>
        <w:rPr>
          <w:rFonts w:ascii="Times New Roman" w:hAnsi="Times New Roman" w:cs="Times New Roman"/>
          <w:bCs/>
          <w:sz w:val="20"/>
          <w:szCs w:val="20"/>
        </w:rPr>
        <w:t>Aditivo</w:t>
      </w:r>
      <w:r w:rsidRPr="00FA3770">
        <w:rPr>
          <w:rFonts w:ascii="Times New Roman" w:hAnsi="Times New Roman" w:cs="Times New Roman"/>
          <w:bCs/>
          <w:sz w:val="20"/>
          <w:szCs w:val="20"/>
        </w:rPr>
        <w:t xml:space="preserve"> Contratual, respeitadas as condições prescritas no </w:t>
      </w:r>
      <w:r>
        <w:rPr>
          <w:rFonts w:ascii="Times New Roman" w:hAnsi="Times New Roman" w:cs="Times New Roman"/>
          <w:bCs/>
          <w:sz w:val="20"/>
          <w:szCs w:val="20"/>
        </w:rPr>
        <w:t>RILCC</w:t>
      </w:r>
      <w:r w:rsidRPr="00FA3770">
        <w:rPr>
          <w:rFonts w:ascii="Times New Roman" w:hAnsi="Times New Roman" w:cs="Times New Roman"/>
          <w:bCs/>
          <w:sz w:val="20"/>
          <w:szCs w:val="20"/>
        </w:rPr>
        <w:t>.</w:t>
      </w:r>
    </w:p>
    <w:p w:rsidR="00FA3770" w:rsidRDefault="00FA3770" w:rsidP="00FA3770">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bCs/>
          <w:sz w:val="20"/>
          <w:szCs w:val="20"/>
        </w:rPr>
      </w:pPr>
      <w:r w:rsidRPr="00FA3770">
        <w:rPr>
          <w:rFonts w:ascii="Times New Roman" w:hAnsi="Times New Roman" w:cs="Times New Roman"/>
          <w:bCs/>
          <w:sz w:val="20"/>
          <w:szCs w:val="20"/>
        </w:rPr>
        <w:t>O prazo total poderá ser prorrogado, por acordo entre as partes, desde que por motivo justo e com antecedência mínima de 90 (noventa) dias do prazo final contratual, ou antes do último terço do prazo total do contrato, dos dois o menor.</w:t>
      </w:r>
    </w:p>
    <w:p w:rsidR="00FA3770" w:rsidRDefault="00FA3770" w:rsidP="00FA3770">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bCs/>
          <w:sz w:val="20"/>
          <w:szCs w:val="20"/>
        </w:rPr>
      </w:pPr>
      <w:r w:rsidRPr="00FA3770">
        <w:rPr>
          <w:rFonts w:ascii="Times New Roman" w:hAnsi="Times New Roman" w:cs="Times New Roman"/>
          <w:bCs/>
          <w:sz w:val="20"/>
          <w:szCs w:val="20"/>
        </w:rPr>
        <w:t>O acordo entre as partes deverá ser acompanhado de novo cronograma, relação dos dias da impossibilidade de execução</w:t>
      </w:r>
      <w:r>
        <w:rPr>
          <w:rFonts w:ascii="Times New Roman" w:hAnsi="Times New Roman" w:cs="Times New Roman"/>
          <w:bCs/>
          <w:sz w:val="20"/>
          <w:szCs w:val="20"/>
        </w:rPr>
        <w:t xml:space="preserve"> dos serviços e comprovação.</w:t>
      </w:r>
    </w:p>
    <w:p w:rsidR="00B442E8" w:rsidRDefault="00FA3770" w:rsidP="00B442E8">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bCs/>
          <w:sz w:val="20"/>
          <w:szCs w:val="20"/>
        </w:rPr>
      </w:pPr>
      <w:r w:rsidRPr="00FA3770">
        <w:rPr>
          <w:rFonts w:ascii="Times New Roman" w:hAnsi="Times New Roman" w:cs="Times New Roman"/>
          <w:bCs/>
          <w:sz w:val="20"/>
          <w:szCs w:val="20"/>
        </w:rPr>
        <w:t xml:space="preserve">Eventual necessidade de acréscimo ou supressão do objeto do presente contrato por necessidade da </w:t>
      </w:r>
      <w:r w:rsidR="00E85F45">
        <w:rPr>
          <w:rFonts w:ascii="Times New Roman" w:hAnsi="Times New Roman" w:cs="Times New Roman"/>
          <w:bCs/>
          <w:sz w:val="20"/>
          <w:szCs w:val="20"/>
        </w:rPr>
        <w:t>CAGEPA</w:t>
      </w:r>
      <w:r w:rsidRPr="00FA3770">
        <w:rPr>
          <w:rFonts w:ascii="Times New Roman" w:hAnsi="Times New Roman" w:cs="Times New Roman"/>
          <w:bCs/>
          <w:sz w:val="20"/>
          <w:szCs w:val="20"/>
        </w:rPr>
        <w:t>, desde que consensual entre as partes, deverá ser formalizada através de alteração contratual, observada as disposições do artigo 17</w:t>
      </w:r>
      <w:r w:rsidR="00B442E8">
        <w:rPr>
          <w:rFonts w:ascii="Times New Roman" w:hAnsi="Times New Roman" w:cs="Times New Roman"/>
          <w:bCs/>
          <w:sz w:val="20"/>
          <w:szCs w:val="20"/>
        </w:rPr>
        <w:t>1</w:t>
      </w:r>
      <w:r w:rsidRPr="00FA3770">
        <w:rPr>
          <w:rFonts w:ascii="Times New Roman" w:hAnsi="Times New Roman" w:cs="Times New Roman"/>
          <w:bCs/>
          <w:sz w:val="20"/>
          <w:szCs w:val="20"/>
        </w:rPr>
        <w:t xml:space="preserve"> do </w:t>
      </w:r>
      <w:r w:rsidR="00B442E8">
        <w:rPr>
          <w:rFonts w:ascii="Times New Roman" w:hAnsi="Times New Roman" w:cs="Times New Roman"/>
          <w:bCs/>
          <w:sz w:val="20"/>
          <w:szCs w:val="20"/>
        </w:rPr>
        <w:t>RILCC da CAGEPA</w:t>
      </w:r>
      <w:r w:rsidRPr="00FA3770">
        <w:rPr>
          <w:rFonts w:ascii="Times New Roman" w:hAnsi="Times New Roman" w:cs="Times New Roman"/>
          <w:bCs/>
          <w:sz w:val="20"/>
          <w:szCs w:val="20"/>
        </w:rPr>
        <w:t xml:space="preserve"> nos limites fixados em seus §§ 1º ao 3º.</w:t>
      </w:r>
    </w:p>
    <w:p w:rsidR="00B442E8" w:rsidRDefault="00FA3770" w:rsidP="00B442E8">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bCs/>
          <w:sz w:val="20"/>
          <w:szCs w:val="20"/>
        </w:rPr>
      </w:pPr>
      <w:r w:rsidRPr="00B442E8">
        <w:rPr>
          <w:rFonts w:ascii="Times New Roman" w:hAnsi="Times New Roman" w:cs="Times New Roman"/>
          <w:bCs/>
          <w:sz w:val="20"/>
          <w:szCs w:val="20"/>
        </w:rPr>
        <w:t>A criação, a alteração ou a extinção de quaisquer tributos ou encargos legais, bem como a superveniência de disposições legais, quando ocorridas após a data da apresentação da proposta, com comprovada repercussão nos preços contratados, implicarão a revisão destes para mais ou para menos, conforme o caso.</w:t>
      </w:r>
    </w:p>
    <w:p w:rsidR="00B442E8" w:rsidRDefault="00FA3770" w:rsidP="00B442E8">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bCs/>
          <w:sz w:val="20"/>
          <w:szCs w:val="20"/>
        </w:rPr>
      </w:pPr>
      <w:r w:rsidRPr="00B442E8">
        <w:rPr>
          <w:rFonts w:ascii="Times New Roman" w:hAnsi="Times New Roman" w:cs="Times New Roman"/>
          <w:bCs/>
          <w:sz w:val="20"/>
          <w:szCs w:val="20"/>
        </w:rPr>
        <w:t xml:space="preserve">No caso de supressão de obras, bens ou serviços, se </w:t>
      </w:r>
      <w:r w:rsidR="00B442E8">
        <w:rPr>
          <w:rFonts w:ascii="Times New Roman" w:hAnsi="Times New Roman" w:cs="Times New Roman"/>
          <w:bCs/>
          <w:sz w:val="20"/>
          <w:szCs w:val="20"/>
        </w:rPr>
        <w:t>a CONTRATADA</w:t>
      </w:r>
      <w:r w:rsidRPr="00B442E8">
        <w:rPr>
          <w:rFonts w:ascii="Times New Roman" w:hAnsi="Times New Roman" w:cs="Times New Roman"/>
          <w:bCs/>
          <w:sz w:val="20"/>
          <w:szCs w:val="20"/>
        </w:rPr>
        <w:t xml:space="preserve"> já houver adquirido os materiais e posto no local dos trabalhos, esses materiais deverão ser pagos pela </w:t>
      </w:r>
      <w:r w:rsidR="00B442E8">
        <w:rPr>
          <w:rFonts w:ascii="Times New Roman" w:hAnsi="Times New Roman" w:cs="Times New Roman"/>
          <w:bCs/>
          <w:sz w:val="20"/>
          <w:szCs w:val="20"/>
        </w:rPr>
        <w:t>CAGEPA</w:t>
      </w:r>
      <w:r w:rsidRPr="00B442E8">
        <w:rPr>
          <w:rFonts w:ascii="Times New Roman" w:hAnsi="Times New Roman" w:cs="Times New Roman"/>
          <w:bCs/>
          <w:sz w:val="20"/>
          <w:szCs w:val="20"/>
        </w:rPr>
        <w:t xml:space="preserve"> pelos custos de aquisição regularmente comprovados e monetariamente corrigidos, podendo caber indenização por outros danos eventualmente decorrentes da supressão, desde que regularmente comprovados;</w:t>
      </w:r>
    </w:p>
    <w:p w:rsidR="00FA3770" w:rsidRDefault="00FA3770" w:rsidP="00B442E8">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bCs/>
          <w:sz w:val="20"/>
          <w:szCs w:val="20"/>
        </w:rPr>
      </w:pPr>
      <w:r w:rsidRPr="00B442E8">
        <w:rPr>
          <w:rFonts w:ascii="Times New Roman" w:hAnsi="Times New Roman" w:cs="Times New Roman"/>
          <w:bCs/>
          <w:sz w:val="20"/>
          <w:szCs w:val="20"/>
        </w:rPr>
        <w:t>É vedada a celebração de aditivos decorrentes de eventos supervenientes alocados na matriz de riscos, atribuídos como de responsabilidade do CONTRATADO.</w:t>
      </w:r>
    </w:p>
    <w:p w:rsidR="005A15AA" w:rsidRPr="005A15AA" w:rsidRDefault="005A15AA" w:rsidP="005A15AA">
      <w:pPr>
        <w:pStyle w:val="Default"/>
        <w:numPr>
          <w:ilvl w:val="2"/>
          <w:numId w:val="14"/>
        </w:numPr>
        <w:spacing w:after="240"/>
        <w:ind w:left="0" w:firstLine="0"/>
        <w:jc w:val="both"/>
        <w:rPr>
          <w:rFonts w:ascii="Times New Roman" w:hAnsi="Times New Roman" w:cs="Times New Roman"/>
          <w:color w:val="auto"/>
          <w:sz w:val="20"/>
          <w:szCs w:val="20"/>
        </w:rPr>
      </w:pPr>
      <w:r w:rsidRPr="005A15AA">
        <w:rPr>
          <w:rFonts w:ascii="Times New Roman" w:hAnsi="Times New Roman" w:cs="Times New Roman"/>
          <w:sz w:val="20"/>
          <w:szCs w:val="20"/>
        </w:rPr>
        <w:t xml:space="preserve">. A alteração qualitativa do objeto poderá ocorrer quando houver modificação do projeto ou das especificações, para melhor adequação técnica aos objetivos da CAGEPA. </w:t>
      </w:r>
    </w:p>
    <w:p w:rsidR="005A15AA" w:rsidRPr="005A15AA" w:rsidRDefault="005A15AA" w:rsidP="005A15AA">
      <w:pPr>
        <w:pStyle w:val="Default"/>
        <w:numPr>
          <w:ilvl w:val="2"/>
          <w:numId w:val="14"/>
        </w:numPr>
        <w:spacing w:after="240"/>
        <w:ind w:left="0" w:firstLine="0"/>
        <w:jc w:val="both"/>
        <w:rPr>
          <w:rFonts w:ascii="Times New Roman" w:hAnsi="Times New Roman" w:cs="Times New Roman"/>
          <w:color w:val="auto"/>
          <w:sz w:val="20"/>
          <w:szCs w:val="20"/>
        </w:rPr>
      </w:pPr>
      <w:r w:rsidRPr="005A15AA">
        <w:rPr>
          <w:rFonts w:ascii="Times New Roman" w:hAnsi="Times New Roman" w:cs="Times New Roman"/>
          <w:color w:val="auto"/>
          <w:sz w:val="20"/>
          <w:szCs w:val="20"/>
        </w:rPr>
        <w:t xml:space="preserve">A alteração quantitativa poderá ocorrer, nas mesmas condições contratuais, quando for necessário acréscimos ou supressões do objeto até o limite máximo de 25% (vinte e cinco por cento) do valor inicial atualizado do Contrato. </w:t>
      </w:r>
    </w:p>
    <w:p w:rsidR="005A15AA" w:rsidRDefault="005A15AA" w:rsidP="005A15AA">
      <w:pPr>
        <w:pStyle w:val="Default"/>
        <w:numPr>
          <w:ilvl w:val="2"/>
          <w:numId w:val="14"/>
        </w:numPr>
        <w:spacing w:after="240"/>
        <w:ind w:left="0" w:firstLine="0"/>
        <w:jc w:val="both"/>
        <w:rPr>
          <w:rFonts w:ascii="Times New Roman" w:hAnsi="Times New Roman" w:cs="Times New Roman"/>
          <w:color w:val="auto"/>
          <w:sz w:val="20"/>
          <w:szCs w:val="20"/>
        </w:rPr>
      </w:pPr>
      <w:r w:rsidRPr="00DB501D">
        <w:rPr>
          <w:rFonts w:ascii="Times New Roman" w:hAnsi="Times New Roman" w:cs="Times New Roman"/>
          <w:color w:val="auto"/>
          <w:sz w:val="20"/>
          <w:szCs w:val="20"/>
        </w:rPr>
        <w:lastRenderedPageBreak/>
        <w:t>Na hipótese de alterações contratuais para fins de inclusão de serviços novos e necessários devem observar, no mínimo, o mesmo desconto inicial do ajuste, ou seja, a mesma diferença percentual entre o valor global contratado e aquele obtido a partir dos custos do sistema de referência aplicável</w:t>
      </w:r>
      <w:r w:rsidRPr="00560847">
        <w:rPr>
          <w:rFonts w:ascii="Times New Roman" w:hAnsi="Times New Roman" w:cs="Times New Roman"/>
          <w:color w:val="auto"/>
          <w:sz w:val="20"/>
          <w:szCs w:val="20"/>
        </w:rPr>
        <w:t xml:space="preserve">. </w:t>
      </w:r>
    </w:p>
    <w:p w:rsidR="005A15AA" w:rsidRDefault="005A15AA" w:rsidP="005A15AA">
      <w:pPr>
        <w:pStyle w:val="Default"/>
        <w:numPr>
          <w:ilvl w:val="2"/>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color w:val="auto"/>
          <w:sz w:val="20"/>
          <w:szCs w:val="20"/>
        </w:rPr>
        <w:t>Nenhum acréscimo ou supressão poderá exceder os limites estabelecidos no item 1</w:t>
      </w:r>
      <w:r>
        <w:rPr>
          <w:rFonts w:ascii="Times New Roman" w:hAnsi="Times New Roman" w:cs="Times New Roman"/>
          <w:color w:val="auto"/>
          <w:sz w:val="20"/>
          <w:szCs w:val="20"/>
        </w:rPr>
        <w:t>3.11.2</w:t>
      </w:r>
      <w:r w:rsidRPr="00560847">
        <w:rPr>
          <w:rFonts w:ascii="Times New Roman" w:hAnsi="Times New Roman" w:cs="Times New Roman"/>
          <w:color w:val="auto"/>
          <w:sz w:val="20"/>
          <w:szCs w:val="20"/>
        </w:rPr>
        <w:t xml:space="preserve">, salvo as supressões resultantes de acordos celebrados entre os contratantes. </w:t>
      </w:r>
    </w:p>
    <w:p w:rsidR="005A15AA" w:rsidRDefault="005A15AA" w:rsidP="005A15AA">
      <w:pPr>
        <w:pStyle w:val="Default"/>
        <w:numPr>
          <w:ilvl w:val="1"/>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color w:val="auto"/>
          <w:sz w:val="20"/>
          <w:szCs w:val="20"/>
        </w:rPr>
        <w:t xml:space="preserve">As alterações qualitativas podem ultrapassar os limites previstos neste Contrato, desde que observadas às seguintes situações: </w:t>
      </w:r>
    </w:p>
    <w:p w:rsidR="005A15AA" w:rsidRDefault="005A15AA" w:rsidP="005A15AA">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N</w:t>
      </w:r>
      <w:r w:rsidRPr="00E21687">
        <w:rPr>
          <w:rFonts w:ascii="Times New Roman" w:hAnsi="Times New Roman" w:cs="Times New Roman"/>
          <w:color w:val="auto"/>
          <w:sz w:val="20"/>
          <w:szCs w:val="20"/>
        </w:rPr>
        <w:t xml:space="preserve">ão acarrete para a CAGEPA encargos contratuais superiores aos oriundos de uma eventual rescisão contratual por razões de interesse da Companhia, acrescidos aos custos da instauração de um novo processo licitatório; </w:t>
      </w:r>
    </w:p>
    <w:p w:rsidR="005A15AA" w:rsidRDefault="005A15AA" w:rsidP="005A15AA">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N</w:t>
      </w:r>
      <w:r w:rsidRPr="00E21687">
        <w:rPr>
          <w:rFonts w:ascii="Times New Roman" w:hAnsi="Times New Roman" w:cs="Times New Roman"/>
          <w:color w:val="auto"/>
          <w:sz w:val="20"/>
          <w:szCs w:val="20"/>
        </w:rPr>
        <w:t xml:space="preserve">ão inviabilize a execução contratual, à vista do nível de capacidade técnica e econômico-financeira da CONTRATADA; </w:t>
      </w:r>
    </w:p>
    <w:p w:rsidR="005A15AA" w:rsidRDefault="005A15AA" w:rsidP="005A15AA">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D</w:t>
      </w:r>
      <w:r w:rsidRPr="00E21687">
        <w:rPr>
          <w:rFonts w:ascii="Times New Roman" w:hAnsi="Times New Roman" w:cs="Times New Roman"/>
          <w:color w:val="auto"/>
          <w:sz w:val="20"/>
          <w:szCs w:val="20"/>
        </w:rPr>
        <w:t xml:space="preserve">ecorra de fatos supervenientes que impliquem em dificuldades não previstas ou imprevisíveis por ocasião da contratação inicial; </w:t>
      </w:r>
    </w:p>
    <w:p w:rsidR="005A15AA" w:rsidRDefault="005A15AA" w:rsidP="005A15AA">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N</w:t>
      </w:r>
      <w:r w:rsidRPr="00E21687">
        <w:rPr>
          <w:rFonts w:ascii="Times New Roman" w:hAnsi="Times New Roman" w:cs="Times New Roman"/>
          <w:color w:val="auto"/>
          <w:sz w:val="20"/>
          <w:szCs w:val="20"/>
        </w:rPr>
        <w:t xml:space="preserve">ão ocasione a transfiguração do objeto originalmente contratado em outro de natureza e propósito diversos; </w:t>
      </w:r>
    </w:p>
    <w:p w:rsidR="005A15AA" w:rsidRDefault="005A15AA" w:rsidP="005A15AA">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S</w:t>
      </w:r>
      <w:r w:rsidRPr="00E21687">
        <w:rPr>
          <w:rFonts w:ascii="Times New Roman" w:hAnsi="Times New Roman" w:cs="Times New Roman"/>
          <w:color w:val="auto"/>
          <w:sz w:val="20"/>
          <w:szCs w:val="20"/>
        </w:rPr>
        <w:t xml:space="preserve">eja necessária à completa execução do objeto original do Contrato, à otimização do cronograma de execução e à antecipação dos benefícios sociais e econômicos decorrentes; </w:t>
      </w:r>
    </w:p>
    <w:p w:rsidR="005A15AA" w:rsidRDefault="005A15AA" w:rsidP="005A15AA">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D</w:t>
      </w:r>
      <w:r w:rsidRPr="00E21687">
        <w:rPr>
          <w:rFonts w:ascii="Times New Roman" w:hAnsi="Times New Roman" w:cs="Times New Roman"/>
          <w:color w:val="auto"/>
          <w:sz w:val="20"/>
          <w:szCs w:val="20"/>
        </w:rPr>
        <w:t xml:space="preserve">emonstre, na motivação do ato que autorizar o aditamento contratual, que as consequências de uma rescisão contratual, seguida de nova licitação e contratação, importam em gravame para a CAGEPA. </w:t>
      </w:r>
    </w:p>
    <w:p w:rsidR="005A15AA" w:rsidRDefault="005A15AA" w:rsidP="005A15AA">
      <w:pPr>
        <w:pStyle w:val="Default"/>
        <w:numPr>
          <w:ilvl w:val="1"/>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O</w:t>
      </w:r>
      <w:r w:rsidRPr="00E21687">
        <w:rPr>
          <w:rFonts w:ascii="Times New Roman" w:hAnsi="Times New Roman" w:cs="Times New Roman"/>
          <w:color w:val="auto"/>
          <w:sz w:val="20"/>
          <w:szCs w:val="20"/>
        </w:rPr>
        <w:t xml:space="preserve"> Contrato poderá ser alterado para restabelecer a relação que as partes pactuaram inicialmente entre os encargos da CONTRATADA e a retribuição para a justa remuneração da obra, serviço ou fornecimento, objetivando a manutenção do equilíbrio econômico-financeiro inicial do ajuste, na hipótese de sobrevirem fatos imprevisíveis ou previsíveis, porém, de consequências incalculáveis, retardadoras ou impeditivas da sua, ou ainda, na hipótese de força maior, caso fortuito ou fato do príncipe, configurando álea econômica extraordinária e extracontratual. </w:t>
      </w:r>
    </w:p>
    <w:p w:rsidR="005A15AA" w:rsidRPr="00E21687" w:rsidRDefault="005A15AA" w:rsidP="005A15AA">
      <w:pPr>
        <w:pStyle w:val="Default"/>
        <w:numPr>
          <w:ilvl w:val="1"/>
          <w:numId w:val="14"/>
        </w:numPr>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sz w:val="20"/>
          <w:szCs w:val="20"/>
        </w:rPr>
        <w:t xml:space="preserve">Ressalvados os tributos sobre a renda ou lucro, quaisquer outros tributos ou encargos legais criados, alterados ou extintos, bem como a superveniência de disposições legais, quando ocorridas após a data da apresentação da proposta, de comprovada repercussão nos preços contratados, implicarão no reequilíbrio deste para mais ou para menos, conforme o caso. </w:t>
      </w:r>
    </w:p>
    <w:p w:rsidR="005A15AA" w:rsidRPr="00E21687" w:rsidRDefault="005A15AA" w:rsidP="005A15AA">
      <w:pPr>
        <w:pStyle w:val="Default"/>
        <w:numPr>
          <w:ilvl w:val="1"/>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A</w:t>
      </w:r>
      <w:r w:rsidRPr="00E21687">
        <w:rPr>
          <w:rFonts w:ascii="Times New Roman" w:hAnsi="Times New Roman" w:cs="Times New Roman"/>
          <w:sz w:val="20"/>
          <w:szCs w:val="20"/>
        </w:rPr>
        <w:t xml:space="preserve"> revisão ou reequilíbrio econômico-financeiro em sentido estrito é decorrência da teoria da imprevisão, tendo lugar quando a interferência causadora do desequilíbrio econômico-financeiro, consistir em um fato imprevisível ou previsível de consequências incalculáveis, anormal e extraordinário.</w:t>
      </w:r>
    </w:p>
    <w:p w:rsidR="005A15AA" w:rsidRPr="00E21687" w:rsidRDefault="005A15AA" w:rsidP="005A15AA">
      <w:pPr>
        <w:pStyle w:val="Default"/>
        <w:numPr>
          <w:ilvl w:val="2"/>
          <w:numId w:val="14"/>
        </w:numPr>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sz w:val="20"/>
          <w:szCs w:val="20"/>
        </w:rPr>
        <w:t>A revisão ou reequilíbrio econômico-financeiro em sentido estrito pode ser concedido a qualquer tempo, independentemente de previsão contratual, desde que verificadas os seguintes requisitos:</w:t>
      </w:r>
    </w:p>
    <w:p w:rsidR="005A15AA" w:rsidRPr="00E21687" w:rsidRDefault="005A15AA" w:rsidP="005A15AA">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O</w:t>
      </w:r>
      <w:r w:rsidRPr="00E21687">
        <w:rPr>
          <w:rFonts w:ascii="Times New Roman" w:hAnsi="Times New Roman" w:cs="Times New Roman"/>
          <w:sz w:val="20"/>
          <w:szCs w:val="20"/>
        </w:rPr>
        <w:t xml:space="preserve"> evento seja futuro e incerto;</w:t>
      </w:r>
    </w:p>
    <w:p w:rsidR="005A15AA" w:rsidRPr="00E21687" w:rsidRDefault="005A15AA" w:rsidP="005A15AA">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O</w:t>
      </w:r>
      <w:r w:rsidRPr="00E21687">
        <w:rPr>
          <w:rFonts w:ascii="Times New Roman" w:hAnsi="Times New Roman" w:cs="Times New Roman"/>
          <w:sz w:val="20"/>
          <w:szCs w:val="20"/>
        </w:rPr>
        <w:t xml:space="preserve"> evento ocorra após a apresentação da proposta;</w:t>
      </w:r>
    </w:p>
    <w:p w:rsidR="005A15AA" w:rsidRPr="00E21687" w:rsidRDefault="005A15AA" w:rsidP="005A15AA">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O</w:t>
      </w:r>
      <w:r w:rsidRPr="00E21687">
        <w:rPr>
          <w:rFonts w:ascii="Times New Roman" w:hAnsi="Times New Roman" w:cs="Times New Roman"/>
          <w:sz w:val="20"/>
          <w:szCs w:val="20"/>
        </w:rPr>
        <w:t xml:space="preserve"> evento não ocorra por culpa da CONTRATADA;</w:t>
      </w:r>
    </w:p>
    <w:p w:rsidR="005A15AA" w:rsidRPr="00E21687" w:rsidRDefault="005A15AA" w:rsidP="005A15AA">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A</w:t>
      </w:r>
      <w:r w:rsidRPr="00E21687">
        <w:rPr>
          <w:rFonts w:ascii="Times New Roman" w:hAnsi="Times New Roman" w:cs="Times New Roman"/>
          <w:sz w:val="20"/>
          <w:szCs w:val="20"/>
        </w:rPr>
        <w:t xml:space="preserve"> possibilidade da revisão contratual seja aventada pela CONTRATADA ou pela CAGEPA;</w:t>
      </w:r>
    </w:p>
    <w:p w:rsidR="005A15AA" w:rsidRPr="00E21687" w:rsidRDefault="005A15AA" w:rsidP="005A15AA">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lastRenderedPageBreak/>
        <w:t xml:space="preserve"> A</w:t>
      </w:r>
      <w:r w:rsidRPr="00E21687">
        <w:rPr>
          <w:rFonts w:ascii="Times New Roman" w:hAnsi="Times New Roman" w:cs="Times New Roman"/>
          <w:sz w:val="20"/>
          <w:szCs w:val="20"/>
        </w:rPr>
        <w:t xml:space="preserve"> modificação seja substancial nas condições </w:t>
      </w:r>
      <w:r>
        <w:rPr>
          <w:rFonts w:ascii="Times New Roman" w:hAnsi="Times New Roman" w:cs="Times New Roman"/>
          <w:sz w:val="20"/>
          <w:szCs w:val="20"/>
        </w:rPr>
        <w:t>c</w:t>
      </w:r>
      <w:r w:rsidRPr="00E21687">
        <w:rPr>
          <w:rFonts w:ascii="Times New Roman" w:hAnsi="Times New Roman" w:cs="Times New Roman"/>
          <w:sz w:val="20"/>
          <w:szCs w:val="20"/>
        </w:rPr>
        <w:t>ontratadas, de forma que seja caracterizada alteração desproporcional entre os encargos da CONTRATADA e a retribuição da CAGEPA;</w:t>
      </w:r>
    </w:p>
    <w:p w:rsidR="005A15AA" w:rsidRPr="00E21687" w:rsidRDefault="005A15AA" w:rsidP="005A15AA">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H</w:t>
      </w:r>
      <w:r w:rsidRPr="00E21687">
        <w:rPr>
          <w:rFonts w:ascii="Times New Roman" w:hAnsi="Times New Roman" w:cs="Times New Roman"/>
          <w:sz w:val="20"/>
          <w:szCs w:val="20"/>
        </w:rPr>
        <w:t>aja nexo causal entre a alteração dos custos com o evento ocorrido e a necessidade de recomposição da remuneração correspondente em função da majoração ou minoração dos encargos da CONTRATADA;</w:t>
      </w:r>
    </w:p>
    <w:p w:rsidR="005A15AA" w:rsidRDefault="005A15AA" w:rsidP="005A15AA">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S</w:t>
      </w:r>
      <w:r w:rsidRPr="00E21687">
        <w:rPr>
          <w:rFonts w:ascii="Times New Roman" w:hAnsi="Times New Roman" w:cs="Times New Roman"/>
          <w:sz w:val="20"/>
          <w:szCs w:val="20"/>
        </w:rPr>
        <w:t xml:space="preserve">eja demonstrado nos autos a quebra de equilíbrio econômico-financeiro do Contrato, por meio de apresentação de planilha de custos e documentação comprobatório correlata que demonstre que a contratação </w:t>
      </w:r>
      <w:proofErr w:type="gramStart"/>
      <w:r w:rsidRPr="00E21687">
        <w:rPr>
          <w:rFonts w:ascii="Times New Roman" w:hAnsi="Times New Roman" w:cs="Times New Roman"/>
          <w:sz w:val="20"/>
          <w:szCs w:val="20"/>
        </w:rPr>
        <w:t>tornou-se</w:t>
      </w:r>
      <w:proofErr w:type="gramEnd"/>
      <w:r w:rsidRPr="00E21687">
        <w:rPr>
          <w:rFonts w:ascii="Times New Roman" w:hAnsi="Times New Roman" w:cs="Times New Roman"/>
          <w:sz w:val="20"/>
          <w:szCs w:val="20"/>
        </w:rPr>
        <w:t xml:space="preserve"> inviável nas condições inicialmente pactuadas.</w:t>
      </w:r>
    </w:p>
    <w:p w:rsidR="005A15AA" w:rsidRDefault="005A15AA" w:rsidP="005A15AA">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color w:val="auto"/>
          <w:sz w:val="20"/>
          <w:szCs w:val="20"/>
        </w:rPr>
        <w:t xml:space="preserve">A garantia de execução contratual poderá ser alterada quando conveniente a sua substituição a pedido da CONTRATADA e desde que aceita pela CAGEPA. </w:t>
      </w:r>
    </w:p>
    <w:p w:rsidR="005A15AA" w:rsidRDefault="005A15AA" w:rsidP="005A15AA">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color w:val="auto"/>
          <w:sz w:val="20"/>
          <w:szCs w:val="20"/>
        </w:rPr>
        <w:t xml:space="preserve">A forma de pagamento poderá ser alterada por imposição de circunstâncias supervenientes, mantido o valor inicial atualizado, vedada a antecipação do pagamento com relação ao cronograma financeiro fixado sem a correspondente contraprestação de fornecimento de bens ou execução de obras ou serviços. </w:t>
      </w:r>
    </w:p>
    <w:p w:rsidR="005A15AA" w:rsidRDefault="005A15AA" w:rsidP="005A15AA">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color w:val="auto"/>
          <w:sz w:val="20"/>
          <w:szCs w:val="20"/>
        </w:rPr>
        <w:t>Na hipótese de supressão de obras, serviços ou bens, se a</w:t>
      </w:r>
      <w:r w:rsidR="007015EF">
        <w:rPr>
          <w:rFonts w:ascii="Times New Roman" w:hAnsi="Times New Roman" w:cs="Times New Roman"/>
          <w:color w:val="auto"/>
          <w:sz w:val="20"/>
          <w:szCs w:val="20"/>
        </w:rPr>
        <w:t xml:space="preserve"> </w:t>
      </w:r>
      <w:r w:rsidRPr="00E21687">
        <w:rPr>
          <w:rFonts w:ascii="Times New Roman" w:hAnsi="Times New Roman" w:cs="Times New Roman"/>
          <w:color w:val="auto"/>
          <w:sz w:val="20"/>
          <w:szCs w:val="20"/>
        </w:rPr>
        <w:t>CONTRATADA</w:t>
      </w:r>
      <w:r w:rsidR="007015EF">
        <w:rPr>
          <w:rFonts w:ascii="Times New Roman" w:hAnsi="Times New Roman" w:cs="Times New Roman"/>
          <w:color w:val="auto"/>
          <w:sz w:val="20"/>
          <w:szCs w:val="20"/>
        </w:rPr>
        <w:t xml:space="preserve"> </w:t>
      </w:r>
      <w:r w:rsidRPr="00E21687">
        <w:rPr>
          <w:rFonts w:ascii="Times New Roman" w:hAnsi="Times New Roman" w:cs="Times New Roman"/>
          <w:color w:val="auto"/>
          <w:sz w:val="20"/>
          <w:szCs w:val="20"/>
        </w:rPr>
        <w:t xml:space="preserve">á houver adquirido os materiais e posto no local da execução, estes devem ser ressarcidos pela CAGEPA pelos custos de aquisição regularmente comprovados. </w:t>
      </w:r>
    </w:p>
    <w:p w:rsidR="005A15AA" w:rsidRPr="00F4021B" w:rsidRDefault="005A15AA" w:rsidP="005A15AA">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7C606B">
        <w:rPr>
          <w:rFonts w:ascii="Times New Roman" w:hAnsi="Times New Roman" w:cs="Times New Roman"/>
          <w:sz w:val="20"/>
          <w:szCs w:val="20"/>
        </w:rPr>
        <w:t>Nas hipóteses do atraso no cumprimento do cronograma decorrer de culpa da CONTRATADA, os prazos de início de etapas de execução, de conclusão, de entrega e de vigência contratual serão prorrogados, a critério da CAGEPA, aplicando-se à CONTRATADA, neste caso, as sanções previstas no edital e no Contrato, e sem operar qualquer recomposição de preços, inclusive reajustes.</w:t>
      </w:r>
    </w:p>
    <w:p w:rsidR="00F4021B" w:rsidRPr="007C606B" w:rsidRDefault="00F4021B" w:rsidP="005A15AA">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F4021B">
        <w:rPr>
          <w:rFonts w:ascii="Times New Roman" w:hAnsi="Times New Roman" w:cs="Times New Roman"/>
          <w:color w:val="auto"/>
          <w:sz w:val="20"/>
          <w:szCs w:val="20"/>
        </w:rPr>
        <w:t xml:space="preserve">Durante a execução do contrato, desde que haja justificativa, observado o status do momento, poderá ser admitida a transferência do controle acionário </w:t>
      </w:r>
      <w:r>
        <w:rPr>
          <w:rFonts w:ascii="Times New Roman" w:hAnsi="Times New Roman" w:cs="Times New Roman"/>
          <w:color w:val="auto"/>
          <w:sz w:val="20"/>
          <w:szCs w:val="20"/>
        </w:rPr>
        <w:t>da</w:t>
      </w:r>
      <w:r w:rsidRPr="00F4021B">
        <w:rPr>
          <w:rFonts w:ascii="Times New Roman" w:hAnsi="Times New Roman" w:cs="Times New Roman"/>
          <w:color w:val="auto"/>
          <w:sz w:val="20"/>
          <w:szCs w:val="20"/>
        </w:rPr>
        <w:t xml:space="preserve"> CONTRATAD</w:t>
      </w:r>
      <w:r>
        <w:rPr>
          <w:rFonts w:ascii="Times New Roman" w:hAnsi="Times New Roman" w:cs="Times New Roman"/>
          <w:color w:val="auto"/>
          <w:sz w:val="20"/>
          <w:szCs w:val="20"/>
        </w:rPr>
        <w:t>A</w:t>
      </w:r>
      <w:r w:rsidRPr="00F4021B">
        <w:rPr>
          <w:rFonts w:ascii="Times New Roman" w:hAnsi="Times New Roman" w:cs="Times New Roman"/>
          <w:color w:val="auto"/>
          <w:sz w:val="20"/>
          <w:szCs w:val="20"/>
        </w:rPr>
        <w:t xml:space="preserve">, observada a devida anuência da </w:t>
      </w:r>
      <w:r>
        <w:rPr>
          <w:rFonts w:ascii="Times New Roman" w:hAnsi="Times New Roman" w:cs="Times New Roman"/>
          <w:color w:val="auto"/>
          <w:sz w:val="20"/>
          <w:szCs w:val="20"/>
        </w:rPr>
        <w:t>CAGEP, após análise da situação real</w:t>
      </w:r>
      <w:r w:rsidRPr="00F4021B">
        <w:rPr>
          <w:rFonts w:ascii="Times New Roman" w:hAnsi="Times New Roman" w:cs="Times New Roman"/>
          <w:color w:val="auto"/>
          <w:sz w:val="20"/>
          <w:szCs w:val="20"/>
        </w:rPr>
        <w:t>.</w:t>
      </w:r>
    </w:p>
    <w:p w:rsidR="005A15AA" w:rsidRPr="007C606B" w:rsidRDefault="005A15AA" w:rsidP="005A15AA">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7C606B">
        <w:rPr>
          <w:rFonts w:ascii="Times New Roman" w:hAnsi="Times New Roman" w:cs="Times New Roman"/>
          <w:sz w:val="20"/>
          <w:szCs w:val="20"/>
        </w:rPr>
        <w:t>As alterações de que trata esta</w:t>
      </w:r>
      <w:r w:rsidR="007015EF">
        <w:rPr>
          <w:rFonts w:ascii="Times New Roman" w:hAnsi="Times New Roman" w:cs="Times New Roman"/>
          <w:sz w:val="20"/>
          <w:szCs w:val="20"/>
        </w:rPr>
        <w:t xml:space="preserve"> </w:t>
      </w:r>
      <w:r w:rsidRPr="007C606B">
        <w:rPr>
          <w:rFonts w:ascii="Times New Roman" w:hAnsi="Times New Roman" w:cs="Times New Roman"/>
          <w:sz w:val="20"/>
          <w:szCs w:val="20"/>
        </w:rPr>
        <w:t>Cláusula deverão ser formalizadas por meio de termos aditivos, exceto as que digam respeito à variação do valor contratual para fazer face ao reajuste de preços previsto no próprio Contrato e às atualizações, compensações ou penalizações financeiras decorrentes das condições de pagamento nele previstas, que poderão ser registradas por simples apostilamento.</w:t>
      </w:r>
    </w:p>
    <w:p w:rsidR="00B47B25" w:rsidRPr="00B47B25" w:rsidRDefault="00B47B25" w:rsidP="00B47B25">
      <w:pPr>
        <w:pStyle w:val="PargrafodaLista"/>
        <w:spacing w:after="240" w:line="240" w:lineRule="auto"/>
        <w:ind w:left="360"/>
        <w:contextualSpacing w:val="0"/>
        <w:jc w:val="both"/>
        <w:rPr>
          <w:rFonts w:ascii="Times New Roman" w:hAnsi="Times New Roman" w:cs="Times New Roman"/>
          <w:sz w:val="20"/>
          <w:szCs w:val="20"/>
        </w:rPr>
      </w:pPr>
    </w:p>
    <w:p w:rsidR="000C2E07" w:rsidRPr="000C2E07" w:rsidRDefault="007B0C65" w:rsidP="00B47B25">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0C2E07">
        <w:rPr>
          <w:rFonts w:ascii="Times New Roman" w:hAnsi="Times New Roman" w:cs="Times New Roman"/>
          <w:b/>
          <w:sz w:val="20"/>
          <w:szCs w:val="20"/>
        </w:rPr>
        <w:t xml:space="preserve">CLÁUSULA DÉCIMA </w:t>
      </w:r>
      <w:r w:rsidR="00B47B25">
        <w:rPr>
          <w:rFonts w:ascii="Times New Roman" w:hAnsi="Times New Roman" w:cs="Times New Roman"/>
          <w:b/>
          <w:sz w:val="20"/>
          <w:szCs w:val="20"/>
        </w:rPr>
        <w:t>QUARTA</w:t>
      </w:r>
      <w:r w:rsidR="000C2E07" w:rsidRPr="000C2E07">
        <w:rPr>
          <w:rFonts w:ascii="Times New Roman" w:hAnsi="Times New Roman" w:cs="Times New Roman"/>
          <w:b/>
          <w:sz w:val="20"/>
          <w:szCs w:val="20"/>
        </w:rPr>
        <w:t>–</w:t>
      </w:r>
      <w:r w:rsidRPr="000C2E07">
        <w:rPr>
          <w:rFonts w:ascii="Times New Roman" w:hAnsi="Times New Roman" w:cs="Times New Roman"/>
          <w:b/>
          <w:sz w:val="20"/>
          <w:szCs w:val="20"/>
        </w:rPr>
        <w:t xml:space="preserve"> DARESCISÃO DO CONTRATO</w:t>
      </w:r>
    </w:p>
    <w:p w:rsidR="000C2E07" w:rsidRDefault="005650C1" w:rsidP="001F7F5D">
      <w:pPr>
        <w:pStyle w:val="Default"/>
        <w:numPr>
          <w:ilvl w:val="1"/>
          <w:numId w:val="14"/>
        </w:numPr>
        <w:spacing w:after="240"/>
        <w:ind w:left="0" w:firstLine="0"/>
        <w:jc w:val="both"/>
        <w:rPr>
          <w:rFonts w:ascii="Times New Roman" w:hAnsi="Times New Roman" w:cs="Times New Roman"/>
          <w:sz w:val="20"/>
          <w:szCs w:val="20"/>
        </w:rPr>
      </w:pPr>
      <w:r w:rsidRPr="001270F5">
        <w:rPr>
          <w:rFonts w:ascii="Times New Roman" w:hAnsi="Times New Roman" w:cs="Times New Roman"/>
          <w:sz w:val="20"/>
          <w:szCs w:val="20"/>
        </w:rPr>
        <w:t xml:space="preserve">A inexecução total ou parcial do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poderá ensejar a sua rescisão, com as consequências cabíveis. </w:t>
      </w:r>
    </w:p>
    <w:p w:rsidR="000C2E07" w:rsidRDefault="005650C1" w:rsidP="001F7F5D">
      <w:pPr>
        <w:pStyle w:val="Default"/>
        <w:numPr>
          <w:ilvl w:val="1"/>
          <w:numId w:val="14"/>
        </w:numPr>
        <w:spacing w:after="240"/>
        <w:ind w:left="0" w:firstLine="0"/>
        <w:jc w:val="both"/>
        <w:rPr>
          <w:rFonts w:ascii="Times New Roman" w:hAnsi="Times New Roman" w:cs="Times New Roman"/>
          <w:sz w:val="20"/>
          <w:szCs w:val="20"/>
        </w:rPr>
      </w:pPr>
      <w:r w:rsidRPr="000C2E07">
        <w:rPr>
          <w:rFonts w:ascii="Times New Roman" w:hAnsi="Times New Roman" w:cs="Times New Roman"/>
          <w:sz w:val="20"/>
          <w:szCs w:val="20"/>
        </w:rPr>
        <w:t xml:space="preserve">Constituem motivo para rescisão do </w:t>
      </w:r>
      <w:r w:rsidR="00A72C87" w:rsidRPr="000C2E07">
        <w:rPr>
          <w:rFonts w:ascii="Times New Roman" w:hAnsi="Times New Roman" w:cs="Times New Roman"/>
          <w:sz w:val="20"/>
          <w:szCs w:val="20"/>
        </w:rPr>
        <w:t>Contrato</w:t>
      </w:r>
      <w:r w:rsidRPr="000C2E07">
        <w:rPr>
          <w:rFonts w:ascii="Times New Roman" w:hAnsi="Times New Roman" w:cs="Times New Roman"/>
          <w:sz w:val="20"/>
          <w:szCs w:val="20"/>
        </w:rPr>
        <w:t xml:space="preserve">: </w:t>
      </w:r>
    </w:p>
    <w:p w:rsidR="002106BF" w:rsidRPr="000C2E07" w:rsidRDefault="000C2E07" w:rsidP="000C2E07">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2106BF" w:rsidRPr="000C2E07">
        <w:rPr>
          <w:rFonts w:ascii="Times New Roman" w:hAnsi="Times New Roman" w:cs="Times New Roman"/>
          <w:sz w:val="20"/>
          <w:szCs w:val="20"/>
        </w:rPr>
        <w:t xml:space="preserve"> descumprimento de obrigações contratuais; especificações, projetos ou prazos; destacando-se:</w:t>
      </w:r>
    </w:p>
    <w:p w:rsidR="00D8688B" w:rsidRDefault="00A47B3F" w:rsidP="00A47B3F">
      <w:pPr>
        <w:pStyle w:val="Default"/>
        <w:numPr>
          <w:ilvl w:val="2"/>
          <w:numId w:val="14"/>
        </w:numPr>
        <w:spacing w:after="240"/>
        <w:ind w:left="0" w:firstLine="0"/>
        <w:jc w:val="both"/>
        <w:rPr>
          <w:rFonts w:ascii="Times New Roman" w:hAnsi="Times New Roman" w:cs="Times New Roman"/>
          <w:sz w:val="20"/>
          <w:szCs w:val="20"/>
        </w:rPr>
      </w:pPr>
      <w:r w:rsidRPr="00A47B3F">
        <w:rPr>
          <w:rFonts w:ascii="Times New Roman" w:hAnsi="Times New Roman" w:cs="Times New Roman"/>
          <w:sz w:val="20"/>
          <w:szCs w:val="20"/>
        </w:rPr>
        <w:t xml:space="preserve">O atraso injustificado no início da obra, serviço ou fornecimento ou no cumprimento de datas intermediárias ou datas marco que ensejem a impossibilidade da conclusão da obra, do serviço ou do fornecimento, nos prazos estipulados e acarretem prejuízos à </w:t>
      </w:r>
      <w:r>
        <w:rPr>
          <w:rFonts w:ascii="Times New Roman" w:hAnsi="Times New Roman" w:cs="Times New Roman"/>
          <w:sz w:val="20"/>
          <w:szCs w:val="20"/>
        </w:rPr>
        <w:t>CAGEPA</w:t>
      </w:r>
      <w:r w:rsidRPr="00A47B3F">
        <w:rPr>
          <w:rFonts w:ascii="Times New Roman" w:hAnsi="Times New Roman" w:cs="Times New Roman"/>
          <w:sz w:val="20"/>
          <w:szCs w:val="20"/>
        </w:rPr>
        <w:t xml:space="preserve"> e em outros contratos;</w:t>
      </w:r>
      <w:r w:rsidR="002106BF" w:rsidRPr="001270F5">
        <w:rPr>
          <w:rFonts w:ascii="Times New Roman" w:hAnsi="Times New Roman" w:cs="Times New Roman"/>
          <w:sz w:val="20"/>
          <w:szCs w:val="20"/>
        </w:rPr>
        <w:t>;</w:t>
      </w:r>
    </w:p>
    <w:p w:rsidR="00A47B3F" w:rsidRPr="00A47B3F" w:rsidRDefault="00D8688B" w:rsidP="00A47B3F">
      <w:pPr>
        <w:pStyle w:val="Default"/>
        <w:numPr>
          <w:ilvl w:val="0"/>
          <w:numId w:val="26"/>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O</w:t>
      </w:r>
      <w:r w:rsidR="002106BF" w:rsidRPr="00D8688B">
        <w:rPr>
          <w:rFonts w:ascii="Times New Roman" w:hAnsi="Times New Roman" w:cs="Times New Roman"/>
          <w:sz w:val="20"/>
          <w:szCs w:val="20"/>
        </w:rPr>
        <w:t xml:space="preserve"> atraso injustificado no início da obra, serviço ou fornecimento;</w:t>
      </w:r>
    </w:p>
    <w:p w:rsidR="002106BF" w:rsidRDefault="00D8688B" w:rsidP="001F7F5D">
      <w:pPr>
        <w:pStyle w:val="Default"/>
        <w:numPr>
          <w:ilvl w:val="0"/>
          <w:numId w:val="26"/>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A</w:t>
      </w:r>
      <w:r w:rsidR="002106BF" w:rsidRPr="00D8688B">
        <w:rPr>
          <w:rFonts w:ascii="Times New Roman" w:hAnsi="Times New Roman" w:cs="Times New Roman"/>
          <w:sz w:val="20"/>
          <w:szCs w:val="20"/>
        </w:rPr>
        <w:t xml:space="preserve"> paralisação da obra, do serviço ou do fornecimento, sem justa causa e prévia comunicação à CAGEPA;</w:t>
      </w:r>
    </w:p>
    <w:p w:rsidR="00A47B3F" w:rsidRPr="00D8688B" w:rsidRDefault="00A47B3F" w:rsidP="001F7F5D">
      <w:pPr>
        <w:pStyle w:val="Default"/>
        <w:numPr>
          <w:ilvl w:val="0"/>
          <w:numId w:val="26"/>
        </w:numPr>
        <w:tabs>
          <w:tab w:val="left" w:pos="284"/>
        </w:tabs>
        <w:spacing w:after="240"/>
        <w:ind w:left="0"/>
        <w:jc w:val="both"/>
        <w:rPr>
          <w:rFonts w:ascii="Times New Roman" w:hAnsi="Times New Roman" w:cs="Times New Roman"/>
          <w:sz w:val="20"/>
          <w:szCs w:val="20"/>
        </w:rPr>
      </w:pPr>
      <w:r w:rsidRPr="00133978">
        <w:rPr>
          <w:rFonts w:ascii="Times New Roman" w:hAnsi="Times New Roman" w:cs="Times New Roman"/>
          <w:sz w:val="20"/>
          <w:szCs w:val="20"/>
        </w:rPr>
        <w:t>A subcontratação total ou parcial do seu objeto, a associação d</w:t>
      </w:r>
      <w:r w:rsidR="00FE6510">
        <w:rPr>
          <w:rFonts w:ascii="Times New Roman" w:hAnsi="Times New Roman" w:cs="Times New Roman"/>
          <w:sz w:val="20"/>
          <w:szCs w:val="20"/>
        </w:rPr>
        <w:t>a</w:t>
      </w:r>
      <w:r w:rsidR="00E41ADC">
        <w:rPr>
          <w:rFonts w:ascii="Times New Roman" w:hAnsi="Times New Roman" w:cs="Times New Roman"/>
          <w:sz w:val="20"/>
          <w:szCs w:val="20"/>
        </w:rPr>
        <w:t xml:space="preserve"> CONTRATADA </w:t>
      </w:r>
      <w:r w:rsidRPr="00133978">
        <w:rPr>
          <w:rFonts w:ascii="Times New Roman" w:hAnsi="Times New Roman" w:cs="Times New Roman"/>
          <w:sz w:val="20"/>
          <w:szCs w:val="20"/>
        </w:rPr>
        <w:t xml:space="preserve">com outrem, a cessão ou transferência, total ou parcial, bem como a fusão, cisão ou incorporação, não admitidas no edital e no contrato ou sem prévia autorização da </w:t>
      </w:r>
      <w:r w:rsidR="00133978">
        <w:rPr>
          <w:rFonts w:ascii="Times New Roman" w:hAnsi="Times New Roman" w:cs="Times New Roman"/>
          <w:sz w:val="20"/>
          <w:szCs w:val="20"/>
        </w:rPr>
        <w:t>CAGEPA.</w:t>
      </w:r>
    </w:p>
    <w:p w:rsidR="005650C1" w:rsidRPr="00D8688B" w:rsidRDefault="00D8688B" w:rsidP="00D8688B">
      <w:pPr>
        <w:pStyle w:val="Default"/>
        <w:numPr>
          <w:ilvl w:val="2"/>
          <w:numId w:val="14"/>
        </w:numPr>
        <w:spacing w:after="240"/>
        <w:jc w:val="both"/>
        <w:rPr>
          <w:rFonts w:ascii="Times New Roman" w:hAnsi="Times New Roman" w:cs="Times New Roman"/>
          <w:sz w:val="20"/>
          <w:szCs w:val="20"/>
        </w:rPr>
      </w:pPr>
      <w:r>
        <w:rPr>
          <w:rFonts w:ascii="Times New Roman" w:hAnsi="Times New Roman" w:cs="Times New Roman"/>
          <w:sz w:val="20"/>
          <w:szCs w:val="20"/>
        </w:rPr>
        <w:lastRenderedPageBreak/>
        <w:t>A</w:t>
      </w:r>
      <w:r w:rsidR="005650C1" w:rsidRPr="001270F5">
        <w:rPr>
          <w:rFonts w:ascii="Times New Roman" w:hAnsi="Times New Roman" w:cs="Times New Roman"/>
          <w:sz w:val="20"/>
          <w:szCs w:val="20"/>
        </w:rPr>
        <w:t xml:space="preserve"> alteração da pessoa do contratado, mediante:</w:t>
      </w:r>
    </w:p>
    <w:p w:rsidR="00D8688B" w:rsidRDefault="00D8688B" w:rsidP="001F7F5D">
      <w:pPr>
        <w:pStyle w:val="Default"/>
        <w:numPr>
          <w:ilvl w:val="0"/>
          <w:numId w:val="27"/>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A</w:t>
      </w:r>
      <w:r w:rsidR="005650C1" w:rsidRPr="001270F5">
        <w:rPr>
          <w:rFonts w:ascii="Times New Roman" w:hAnsi="Times New Roman" w:cs="Times New Roman"/>
          <w:sz w:val="20"/>
          <w:szCs w:val="20"/>
        </w:rPr>
        <w:t xml:space="preserve"> subcontratação parcial do seu objeto, a cessão ou transferência, total ou </w:t>
      </w:r>
      <w:r w:rsidRPr="001270F5">
        <w:rPr>
          <w:rFonts w:ascii="Times New Roman" w:hAnsi="Times New Roman" w:cs="Times New Roman"/>
          <w:sz w:val="20"/>
          <w:szCs w:val="20"/>
        </w:rPr>
        <w:t>parcial, a quem não atenda às condições de habilitação e sem prévia autorização da CAGEPA, observada</w:t>
      </w:r>
      <w:r w:rsidR="005650C1" w:rsidRPr="001270F5">
        <w:rPr>
          <w:rFonts w:ascii="Times New Roman" w:hAnsi="Times New Roman" w:cs="Times New Roman"/>
          <w:sz w:val="20"/>
          <w:szCs w:val="20"/>
        </w:rPr>
        <w:t xml:space="preserve"> as condições contratuais e o RILCC; </w:t>
      </w:r>
    </w:p>
    <w:p w:rsidR="005650C1" w:rsidRPr="00D8688B" w:rsidRDefault="00D8688B" w:rsidP="001F7F5D">
      <w:pPr>
        <w:pStyle w:val="Default"/>
        <w:numPr>
          <w:ilvl w:val="0"/>
          <w:numId w:val="27"/>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A</w:t>
      </w:r>
      <w:r w:rsidR="005650C1" w:rsidRPr="00D8688B">
        <w:rPr>
          <w:rFonts w:ascii="Times New Roman" w:hAnsi="Times New Roman" w:cs="Times New Roman"/>
          <w:sz w:val="20"/>
          <w:szCs w:val="20"/>
        </w:rPr>
        <w:t xml:space="preserve"> fusão, cisão, incorporação, ou associação da </w:t>
      </w:r>
      <w:r w:rsidR="00393F7C" w:rsidRPr="00D8688B">
        <w:rPr>
          <w:rFonts w:ascii="Times New Roman" w:hAnsi="Times New Roman" w:cs="Times New Roman"/>
          <w:sz w:val="20"/>
          <w:szCs w:val="20"/>
        </w:rPr>
        <w:t>CONTRATADA</w:t>
      </w:r>
      <w:r w:rsidR="005650C1" w:rsidRPr="00D8688B">
        <w:rPr>
          <w:rFonts w:ascii="Times New Roman" w:hAnsi="Times New Roman" w:cs="Times New Roman"/>
          <w:sz w:val="20"/>
          <w:szCs w:val="20"/>
        </w:rPr>
        <w:t xml:space="preserve"> com outrem, não admitidas no edital e no </w:t>
      </w:r>
      <w:r w:rsidR="00A72C87" w:rsidRPr="00D8688B">
        <w:rPr>
          <w:rFonts w:ascii="Times New Roman" w:hAnsi="Times New Roman" w:cs="Times New Roman"/>
          <w:sz w:val="20"/>
          <w:szCs w:val="20"/>
        </w:rPr>
        <w:t>Contrato</w:t>
      </w:r>
      <w:r w:rsidR="005650C1" w:rsidRPr="00D8688B">
        <w:rPr>
          <w:rFonts w:ascii="Times New Roman" w:hAnsi="Times New Roman" w:cs="Times New Roman"/>
          <w:sz w:val="20"/>
          <w:szCs w:val="20"/>
        </w:rPr>
        <w:t xml:space="preserve"> e sem prévia autorização da CAGEPA. </w:t>
      </w:r>
    </w:p>
    <w:p w:rsidR="00D8688B" w:rsidRDefault="00D8688B"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1270F5">
        <w:rPr>
          <w:rFonts w:ascii="Times New Roman" w:hAnsi="Times New Roman" w:cs="Times New Roman"/>
          <w:sz w:val="20"/>
          <w:szCs w:val="20"/>
        </w:rPr>
        <w:t xml:space="preserve"> desatendimento das determinações regulares da </w:t>
      </w:r>
      <w:r w:rsidR="0088191E" w:rsidRPr="001270F5">
        <w:rPr>
          <w:rFonts w:ascii="Times New Roman" w:hAnsi="Times New Roman" w:cs="Times New Roman"/>
          <w:sz w:val="20"/>
          <w:szCs w:val="20"/>
        </w:rPr>
        <w:t>Fiscalização</w:t>
      </w:r>
      <w:r w:rsidR="005650C1" w:rsidRPr="001270F5">
        <w:rPr>
          <w:rFonts w:ascii="Times New Roman" w:hAnsi="Times New Roman" w:cs="Times New Roman"/>
          <w:sz w:val="20"/>
          <w:szCs w:val="20"/>
        </w:rPr>
        <w:t xml:space="preserve"> do </w:t>
      </w:r>
      <w:r w:rsidR="00A72C87" w:rsidRPr="001270F5">
        <w:rPr>
          <w:rFonts w:ascii="Times New Roman" w:hAnsi="Times New Roman" w:cs="Times New Roman"/>
          <w:sz w:val="20"/>
          <w:szCs w:val="20"/>
        </w:rPr>
        <w:t>Contrato</w:t>
      </w:r>
      <w:r w:rsidR="005650C1" w:rsidRPr="001270F5">
        <w:rPr>
          <w:rFonts w:ascii="Times New Roman" w:hAnsi="Times New Roman" w:cs="Times New Roman"/>
          <w:sz w:val="20"/>
          <w:szCs w:val="20"/>
        </w:rPr>
        <w:t xml:space="preserve">; </w:t>
      </w:r>
    </w:p>
    <w:p w:rsidR="00D8688B" w:rsidRPr="00345AB6" w:rsidRDefault="00D8688B" w:rsidP="001F7F5D">
      <w:pPr>
        <w:pStyle w:val="Default"/>
        <w:numPr>
          <w:ilvl w:val="2"/>
          <w:numId w:val="14"/>
        </w:numPr>
        <w:spacing w:after="240"/>
        <w:ind w:left="0" w:firstLine="0"/>
        <w:jc w:val="both"/>
        <w:rPr>
          <w:rFonts w:ascii="Times New Roman" w:hAnsi="Times New Roman" w:cs="Times New Roman"/>
          <w:color w:val="auto"/>
          <w:sz w:val="20"/>
          <w:szCs w:val="20"/>
        </w:rPr>
      </w:pPr>
      <w:r w:rsidRPr="00345AB6">
        <w:rPr>
          <w:rFonts w:ascii="Times New Roman" w:hAnsi="Times New Roman" w:cs="Times New Roman"/>
          <w:color w:val="auto"/>
          <w:sz w:val="20"/>
          <w:szCs w:val="20"/>
        </w:rPr>
        <w:t>O</w:t>
      </w:r>
      <w:r w:rsidR="005650C1" w:rsidRPr="00345AB6">
        <w:rPr>
          <w:rFonts w:ascii="Times New Roman" w:hAnsi="Times New Roman" w:cs="Times New Roman"/>
          <w:color w:val="auto"/>
          <w:sz w:val="20"/>
          <w:szCs w:val="20"/>
        </w:rPr>
        <w:t xml:space="preserve"> cometimento reiterado de faltas na execução contratual; </w:t>
      </w:r>
    </w:p>
    <w:p w:rsidR="00D8688B" w:rsidRPr="00345AB6" w:rsidRDefault="00D8688B" w:rsidP="001F7F5D">
      <w:pPr>
        <w:pStyle w:val="Default"/>
        <w:numPr>
          <w:ilvl w:val="2"/>
          <w:numId w:val="14"/>
        </w:numPr>
        <w:spacing w:after="240"/>
        <w:ind w:left="0" w:firstLine="0"/>
        <w:jc w:val="both"/>
        <w:rPr>
          <w:rFonts w:ascii="Times New Roman" w:hAnsi="Times New Roman" w:cs="Times New Roman"/>
          <w:color w:val="auto"/>
          <w:sz w:val="20"/>
          <w:szCs w:val="20"/>
        </w:rPr>
      </w:pPr>
      <w:r w:rsidRPr="00345AB6">
        <w:rPr>
          <w:rFonts w:ascii="Times New Roman" w:hAnsi="Times New Roman" w:cs="Times New Roman"/>
          <w:color w:val="auto"/>
          <w:sz w:val="20"/>
          <w:szCs w:val="20"/>
        </w:rPr>
        <w:t>A</w:t>
      </w:r>
      <w:r w:rsidR="005650C1" w:rsidRPr="00345AB6">
        <w:rPr>
          <w:rFonts w:ascii="Times New Roman" w:hAnsi="Times New Roman" w:cs="Times New Roman"/>
          <w:color w:val="auto"/>
          <w:sz w:val="20"/>
          <w:szCs w:val="20"/>
        </w:rPr>
        <w:t xml:space="preserve"> dissolução da sociedade </w:t>
      </w:r>
      <w:r w:rsidR="00943B42" w:rsidRPr="00345AB6">
        <w:rPr>
          <w:rFonts w:ascii="Times New Roman" w:hAnsi="Times New Roman" w:cs="Times New Roman"/>
          <w:color w:val="auto"/>
          <w:sz w:val="20"/>
          <w:szCs w:val="20"/>
        </w:rPr>
        <w:t xml:space="preserve">da </w:t>
      </w:r>
      <w:r w:rsidR="00393F7C" w:rsidRPr="00345AB6">
        <w:rPr>
          <w:rFonts w:ascii="Times New Roman" w:hAnsi="Times New Roman" w:cs="Times New Roman"/>
          <w:color w:val="auto"/>
          <w:sz w:val="20"/>
          <w:szCs w:val="20"/>
        </w:rPr>
        <w:t>CONTRATADA</w:t>
      </w:r>
      <w:r w:rsidR="005650C1" w:rsidRPr="00345AB6">
        <w:rPr>
          <w:rFonts w:ascii="Times New Roman" w:hAnsi="Times New Roman" w:cs="Times New Roman"/>
          <w:color w:val="auto"/>
          <w:sz w:val="20"/>
          <w:szCs w:val="20"/>
        </w:rPr>
        <w:t xml:space="preserve">; </w:t>
      </w:r>
    </w:p>
    <w:p w:rsidR="00DF7005" w:rsidRDefault="00D8688B"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D8688B">
        <w:rPr>
          <w:rFonts w:ascii="Times New Roman" w:hAnsi="Times New Roman" w:cs="Times New Roman"/>
          <w:sz w:val="20"/>
          <w:szCs w:val="20"/>
        </w:rPr>
        <w:t xml:space="preserve"> decretação de falência ou a insolvência civil </w:t>
      </w:r>
      <w:r w:rsidR="00943B42" w:rsidRPr="00D8688B">
        <w:rPr>
          <w:rFonts w:ascii="Times New Roman" w:hAnsi="Times New Roman" w:cs="Times New Roman"/>
          <w:sz w:val="20"/>
          <w:szCs w:val="20"/>
        </w:rPr>
        <w:t>da</w:t>
      </w:r>
      <w:r w:rsidR="007015EF">
        <w:rPr>
          <w:rFonts w:ascii="Times New Roman" w:hAnsi="Times New Roman" w:cs="Times New Roman"/>
          <w:sz w:val="20"/>
          <w:szCs w:val="20"/>
        </w:rPr>
        <w:t xml:space="preserve"> </w:t>
      </w:r>
      <w:r w:rsidR="00393F7C" w:rsidRPr="00D8688B">
        <w:rPr>
          <w:rFonts w:ascii="Times New Roman" w:hAnsi="Times New Roman" w:cs="Times New Roman"/>
          <w:sz w:val="20"/>
          <w:szCs w:val="20"/>
        </w:rPr>
        <w:t>CONTRATADA</w:t>
      </w:r>
      <w:r w:rsidR="005650C1" w:rsidRPr="00D8688B">
        <w:rPr>
          <w:rFonts w:ascii="Times New Roman" w:hAnsi="Times New Roman" w:cs="Times New Roman"/>
          <w:sz w:val="20"/>
          <w:szCs w:val="20"/>
        </w:rPr>
        <w:t xml:space="preserve">; </w:t>
      </w:r>
    </w:p>
    <w:p w:rsidR="00DF7005"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DF7005">
        <w:rPr>
          <w:rFonts w:ascii="Times New Roman" w:hAnsi="Times New Roman" w:cs="Times New Roman"/>
          <w:sz w:val="20"/>
          <w:szCs w:val="20"/>
        </w:rPr>
        <w:t xml:space="preserve"> alteração social ou a modificação da finalidade ou da estrutura da </w:t>
      </w:r>
      <w:r w:rsidR="00393F7C" w:rsidRPr="00DF7005">
        <w:rPr>
          <w:rFonts w:ascii="Times New Roman" w:hAnsi="Times New Roman" w:cs="Times New Roman"/>
          <w:sz w:val="20"/>
          <w:szCs w:val="20"/>
        </w:rPr>
        <w:t>CONTRATADA</w:t>
      </w:r>
      <w:r w:rsidR="005650C1" w:rsidRPr="00DF7005">
        <w:rPr>
          <w:rFonts w:ascii="Times New Roman" w:hAnsi="Times New Roman" w:cs="Times New Roman"/>
          <w:sz w:val="20"/>
          <w:szCs w:val="20"/>
        </w:rPr>
        <w:t xml:space="preserve">, desde que prejudique a execução do </w:t>
      </w:r>
      <w:r w:rsidR="00A72C87" w:rsidRPr="00DF7005">
        <w:rPr>
          <w:rFonts w:ascii="Times New Roman" w:hAnsi="Times New Roman" w:cs="Times New Roman"/>
          <w:sz w:val="20"/>
          <w:szCs w:val="20"/>
        </w:rPr>
        <w:t>Contrato</w:t>
      </w:r>
      <w:r w:rsidR="005650C1" w:rsidRPr="00DF7005">
        <w:rPr>
          <w:rFonts w:ascii="Times New Roman" w:hAnsi="Times New Roman" w:cs="Times New Roman"/>
          <w:sz w:val="20"/>
          <w:szCs w:val="20"/>
        </w:rPr>
        <w:t xml:space="preserve">; </w:t>
      </w:r>
    </w:p>
    <w:p w:rsidR="00DF7005"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R</w:t>
      </w:r>
      <w:r w:rsidR="005650C1" w:rsidRPr="00DF7005">
        <w:rPr>
          <w:rFonts w:ascii="Times New Roman" w:hAnsi="Times New Roman" w:cs="Times New Roman"/>
          <w:sz w:val="20"/>
          <w:szCs w:val="20"/>
        </w:rPr>
        <w:t xml:space="preserve">azões de interesse da CAGEPA, de alta relevância e amplo conhecimento, justificadas e exaradas no processo administrativo; </w:t>
      </w:r>
    </w:p>
    <w:p w:rsidR="00DF7005"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DF7005">
        <w:rPr>
          <w:rFonts w:ascii="Times New Roman" w:hAnsi="Times New Roman" w:cs="Times New Roman"/>
          <w:sz w:val="20"/>
          <w:szCs w:val="20"/>
        </w:rPr>
        <w:t xml:space="preserve"> atraso nos pagamentos devidos pela CAGEPA decorrentes de obras,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 </w:t>
      </w:r>
    </w:p>
    <w:p w:rsidR="00133978" w:rsidRPr="00133978" w:rsidRDefault="00133978" w:rsidP="00133978">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Pr="00133978">
        <w:rPr>
          <w:rFonts w:ascii="Times New Roman" w:hAnsi="Times New Roman" w:cs="Times New Roman"/>
          <w:sz w:val="20"/>
          <w:szCs w:val="20"/>
        </w:rPr>
        <w:t xml:space="preserve"> suspensão total de sua execução, por ordem escrita da </w:t>
      </w:r>
      <w:r>
        <w:rPr>
          <w:rFonts w:ascii="Times New Roman" w:hAnsi="Times New Roman" w:cs="Times New Roman"/>
          <w:sz w:val="20"/>
          <w:szCs w:val="20"/>
        </w:rPr>
        <w:t>CAGEPA</w:t>
      </w:r>
      <w:r w:rsidRPr="00133978">
        <w:rPr>
          <w:rFonts w:ascii="Times New Roman" w:hAnsi="Times New Roman" w:cs="Times New Roman"/>
          <w:sz w:val="20"/>
          <w:szCs w:val="20"/>
        </w:rPr>
        <w:t xml:space="preserve">, por prazo superior a </w:t>
      </w:r>
      <w:r>
        <w:rPr>
          <w:rFonts w:ascii="Times New Roman" w:hAnsi="Times New Roman" w:cs="Times New Roman"/>
          <w:sz w:val="20"/>
          <w:szCs w:val="20"/>
        </w:rPr>
        <w:t>0</w:t>
      </w:r>
      <w:r w:rsidRPr="00133978">
        <w:rPr>
          <w:rFonts w:ascii="Times New Roman" w:hAnsi="Times New Roman" w:cs="Times New Roman"/>
          <w:sz w:val="20"/>
          <w:szCs w:val="20"/>
        </w:rPr>
        <w:t>4 (quatro) meses,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rsidR="00133978" w:rsidRPr="00133978" w:rsidRDefault="00133978" w:rsidP="00133978">
      <w:pPr>
        <w:pStyle w:val="Default"/>
        <w:numPr>
          <w:ilvl w:val="2"/>
          <w:numId w:val="14"/>
        </w:numPr>
        <w:spacing w:after="240"/>
        <w:ind w:left="0" w:firstLine="0"/>
        <w:jc w:val="both"/>
        <w:rPr>
          <w:rFonts w:ascii="Times New Roman" w:hAnsi="Times New Roman" w:cs="Times New Roman"/>
          <w:sz w:val="20"/>
          <w:szCs w:val="20"/>
        </w:rPr>
      </w:pPr>
      <w:bookmarkStart w:id="0" w:name="art78xv"/>
      <w:bookmarkEnd w:id="0"/>
      <w:r>
        <w:rPr>
          <w:rFonts w:ascii="Times New Roman" w:hAnsi="Times New Roman" w:cs="Times New Roman"/>
          <w:sz w:val="20"/>
          <w:szCs w:val="20"/>
        </w:rPr>
        <w:t>O</w:t>
      </w:r>
      <w:r w:rsidRPr="00133978">
        <w:rPr>
          <w:rFonts w:ascii="Times New Roman" w:hAnsi="Times New Roman" w:cs="Times New Roman"/>
          <w:sz w:val="20"/>
          <w:szCs w:val="20"/>
        </w:rPr>
        <w:t xml:space="preserve"> atraso superior a 90 (noventa) dias dos pagamentos devidos pela </w:t>
      </w:r>
      <w:r>
        <w:rPr>
          <w:rFonts w:ascii="Times New Roman" w:hAnsi="Times New Roman" w:cs="Times New Roman"/>
          <w:sz w:val="20"/>
          <w:szCs w:val="20"/>
        </w:rPr>
        <w:t>CAGEPA</w:t>
      </w:r>
      <w:r w:rsidRPr="00133978">
        <w:rPr>
          <w:rFonts w:ascii="Times New Roman" w:hAnsi="Times New Roman" w:cs="Times New Roman"/>
          <w:sz w:val="20"/>
          <w:szCs w:val="20"/>
        </w:rPr>
        <w:t xml:space="preserve"> decorrentes de obras, serviços ou fornecimento, ou parcelas destes já recebidos ou executados, salvo em caso de calamidade pública, grave perturbação da ordem interna ou guerra, assegurado a</w:t>
      </w:r>
      <w:r w:rsidR="00E41ADC">
        <w:rPr>
          <w:rFonts w:ascii="Times New Roman" w:hAnsi="Times New Roman" w:cs="Times New Roman"/>
          <w:sz w:val="20"/>
          <w:szCs w:val="20"/>
        </w:rPr>
        <w:t xml:space="preserve"> CONTRATADA </w:t>
      </w:r>
      <w:r w:rsidRPr="00133978">
        <w:rPr>
          <w:rFonts w:ascii="Times New Roman" w:hAnsi="Times New Roman" w:cs="Times New Roman"/>
          <w:sz w:val="20"/>
          <w:szCs w:val="20"/>
        </w:rPr>
        <w:t>o direito de optar pela suspensão do cumprimento de suas obrigações até que seja normalizada a situação;</w:t>
      </w:r>
    </w:p>
    <w:p w:rsidR="00DF7005"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DF7005">
        <w:rPr>
          <w:rFonts w:ascii="Times New Roman" w:hAnsi="Times New Roman" w:cs="Times New Roman"/>
          <w:sz w:val="20"/>
          <w:szCs w:val="20"/>
        </w:rPr>
        <w:t xml:space="preserve"> não liberação, por parte da CAGEPA, de área, local ou objeto para execução de obra, serviço ou fornecimento, nos prazos contratuais, bem como das fontes de materiais naturais especificadas no projeto; </w:t>
      </w:r>
    </w:p>
    <w:p w:rsidR="0054495F"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DF7005">
        <w:rPr>
          <w:rFonts w:ascii="Times New Roman" w:hAnsi="Times New Roman" w:cs="Times New Roman"/>
          <w:sz w:val="20"/>
          <w:szCs w:val="20"/>
        </w:rPr>
        <w:t xml:space="preserve"> ocorrência de caso fortuito, força maior ou fato do príncipe, regularmente comprovada, impeditiva da execução do </w:t>
      </w:r>
      <w:r w:rsidR="00A72C87" w:rsidRPr="00DF7005">
        <w:rPr>
          <w:rFonts w:ascii="Times New Roman" w:hAnsi="Times New Roman" w:cs="Times New Roman"/>
          <w:sz w:val="20"/>
          <w:szCs w:val="20"/>
        </w:rPr>
        <w:t>Contrato</w:t>
      </w:r>
      <w:r w:rsidR="005650C1" w:rsidRPr="00DF7005">
        <w:rPr>
          <w:rFonts w:ascii="Times New Roman" w:hAnsi="Times New Roman" w:cs="Times New Roman"/>
          <w:sz w:val="20"/>
          <w:szCs w:val="20"/>
        </w:rPr>
        <w:t xml:space="preserve">; </w:t>
      </w:r>
    </w:p>
    <w:p w:rsidR="0054495F" w:rsidRDefault="0054495F"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54495F">
        <w:rPr>
          <w:rFonts w:ascii="Times New Roman" w:hAnsi="Times New Roman" w:cs="Times New Roman"/>
          <w:sz w:val="20"/>
          <w:szCs w:val="20"/>
        </w:rPr>
        <w:t xml:space="preserve"> não integralização da garantia de execução contratual no prazo estipulado; </w:t>
      </w:r>
    </w:p>
    <w:p w:rsidR="0054495F" w:rsidRDefault="0054495F"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54495F">
        <w:rPr>
          <w:rFonts w:ascii="Times New Roman" w:hAnsi="Times New Roman" w:cs="Times New Roman"/>
          <w:sz w:val="20"/>
          <w:szCs w:val="20"/>
        </w:rPr>
        <w:t xml:space="preserve"> descumprimento da proibição de trabalho noturno, perigoso ou insalubre a menores de 18 (dezoito) anos e de qualquer trabalho a menores de 16 (dezesseis) anos, salvo na condição de aprendiz, a partir de 14 (quatorze) anos; </w:t>
      </w:r>
    </w:p>
    <w:p w:rsidR="0054495F" w:rsidRDefault="0054495F"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54495F">
        <w:rPr>
          <w:rFonts w:ascii="Times New Roman" w:hAnsi="Times New Roman" w:cs="Times New Roman"/>
          <w:sz w:val="20"/>
          <w:szCs w:val="20"/>
        </w:rPr>
        <w:t xml:space="preserve"> perecimento do objeto contratual, tornando impossível o prosseguimento da execução da avença; </w:t>
      </w:r>
    </w:p>
    <w:p w:rsidR="0054495F" w:rsidRDefault="0054495F"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T</w:t>
      </w:r>
      <w:r w:rsidR="005650C1" w:rsidRPr="0054495F">
        <w:rPr>
          <w:rFonts w:ascii="Times New Roman" w:hAnsi="Times New Roman" w:cs="Times New Roman"/>
          <w:sz w:val="20"/>
          <w:szCs w:val="20"/>
        </w:rPr>
        <w:t xml:space="preserve">er frustrado ou fraudado, mediante ajuste, combinação ou qualquer outro expediente, o caráter competitivo de procedimento licitatório público; ter impedido, perturbado ou fraudado a realização de qualquer ato de procedimento licitatório público; ter afastado ou procurado afastar licitante, por meio de fraude ou oferecimento de vantagem de qualquer tipo; ter fraudado licitação pública ou </w:t>
      </w:r>
      <w:r w:rsidR="00A72C87" w:rsidRPr="0054495F">
        <w:rPr>
          <w:rFonts w:ascii="Times New Roman" w:hAnsi="Times New Roman" w:cs="Times New Roman"/>
          <w:sz w:val="20"/>
          <w:szCs w:val="20"/>
        </w:rPr>
        <w:t>Contrato</w:t>
      </w:r>
      <w:r w:rsidR="005650C1" w:rsidRPr="0054495F">
        <w:rPr>
          <w:rFonts w:ascii="Times New Roman" w:hAnsi="Times New Roman" w:cs="Times New Roman"/>
          <w:sz w:val="20"/>
          <w:szCs w:val="20"/>
        </w:rPr>
        <w:t xml:space="preserve"> dela decorrente; ter </w:t>
      </w:r>
      <w:r w:rsidR="005650C1" w:rsidRPr="0054495F">
        <w:rPr>
          <w:rFonts w:ascii="Times New Roman" w:hAnsi="Times New Roman" w:cs="Times New Roman"/>
          <w:sz w:val="20"/>
          <w:szCs w:val="20"/>
        </w:rPr>
        <w:lastRenderedPageBreak/>
        <w:t xml:space="preserve">criado, de modo fraudulento ou irregular, pessoa jurídica para participar de licitação pública ou celebrar </w:t>
      </w:r>
      <w:r w:rsidR="00A72C87" w:rsidRPr="0054495F">
        <w:rPr>
          <w:rFonts w:ascii="Times New Roman" w:hAnsi="Times New Roman" w:cs="Times New Roman"/>
          <w:sz w:val="20"/>
          <w:szCs w:val="20"/>
        </w:rPr>
        <w:t>Contrato</w:t>
      </w:r>
      <w:r w:rsidR="005650C1" w:rsidRPr="0054495F">
        <w:rPr>
          <w:rFonts w:ascii="Times New Roman" w:hAnsi="Times New Roman" w:cs="Times New Roman"/>
          <w:sz w:val="20"/>
          <w:szCs w:val="20"/>
        </w:rPr>
        <w:t xml:space="preserve"> administrativo; ter obtido vantagem ou benefício indevido, de modo fraudulento, de modificações ou prorrogações de </w:t>
      </w:r>
      <w:r w:rsidR="00A72C87" w:rsidRPr="0054495F">
        <w:rPr>
          <w:rFonts w:ascii="Times New Roman" w:hAnsi="Times New Roman" w:cs="Times New Roman"/>
          <w:sz w:val="20"/>
          <w:szCs w:val="20"/>
        </w:rPr>
        <w:t>Contrato</w:t>
      </w:r>
      <w:r w:rsidR="005650C1" w:rsidRPr="0054495F">
        <w:rPr>
          <w:rFonts w:ascii="Times New Roman" w:hAnsi="Times New Roman" w:cs="Times New Roman"/>
          <w:sz w:val="20"/>
          <w:szCs w:val="20"/>
        </w:rPr>
        <w:t xml:space="preserve">s celebrados com a administração pública, sem autorização em lei, no ato convocatório da licitação pública ou nos respectivos instrumentos contratuais; ter manipulado ou fraudado o equilíbrio econômico-financeiro dos </w:t>
      </w:r>
      <w:r w:rsidR="00A72C87" w:rsidRPr="0054495F">
        <w:rPr>
          <w:rFonts w:ascii="Times New Roman" w:hAnsi="Times New Roman" w:cs="Times New Roman"/>
          <w:sz w:val="20"/>
          <w:szCs w:val="20"/>
        </w:rPr>
        <w:t>Contrato</w:t>
      </w:r>
      <w:r w:rsidR="005650C1" w:rsidRPr="0054495F">
        <w:rPr>
          <w:rFonts w:ascii="Times New Roman" w:hAnsi="Times New Roman" w:cs="Times New Roman"/>
          <w:sz w:val="20"/>
          <w:szCs w:val="20"/>
        </w:rPr>
        <w:t xml:space="preserve">s celebrados com a administração pública; ter dificultado atividade de investigação ou fiscalização de órgãos, entidades ou agentes públicos, ou ter intervindo em sua atuação, inclusive no âmbito das agências reguladoras e dos órgãos de fiscalização. </w:t>
      </w:r>
    </w:p>
    <w:p w:rsidR="00636F80" w:rsidRPr="00636F80" w:rsidRDefault="00636F80" w:rsidP="00636F80">
      <w:pPr>
        <w:pStyle w:val="Default"/>
        <w:numPr>
          <w:ilvl w:val="2"/>
          <w:numId w:val="14"/>
        </w:numPr>
        <w:spacing w:after="240"/>
        <w:ind w:left="0" w:firstLine="0"/>
        <w:jc w:val="both"/>
        <w:rPr>
          <w:rFonts w:ascii="Times New Roman" w:hAnsi="Times New Roman" w:cs="Times New Roman"/>
          <w:sz w:val="20"/>
          <w:szCs w:val="20"/>
        </w:rPr>
      </w:pPr>
      <w:r w:rsidRPr="00636F80">
        <w:rPr>
          <w:rFonts w:ascii="Times New Roman" w:hAnsi="Times New Roman" w:cs="Times New Roman"/>
          <w:sz w:val="20"/>
          <w:szCs w:val="20"/>
        </w:rPr>
        <w:t>Em qualquer das hipóteses de rescisão, uma vez apurada a culpa ou dolo de uma das partes, ensejará o ressarcimento, pela outra parte, dos prejuízos regularmente comprovados.</w:t>
      </w:r>
    </w:p>
    <w:p w:rsidR="00636F80" w:rsidRPr="00636F80" w:rsidRDefault="00636F80" w:rsidP="00636F80">
      <w:pPr>
        <w:pStyle w:val="Default"/>
        <w:numPr>
          <w:ilvl w:val="3"/>
          <w:numId w:val="14"/>
        </w:numPr>
        <w:tabs>
          <w:tab w:val="left" w:pos="851"/>
        </w:tabs>
        <w:spacing w:after="240"/>
        <w:ind w:left="0" w:firstLine="0"/>
        <w:jc w:val="both"/>
        <w:rPr>
          <w:rFonts w:ascii="Times New Roman" w:hAnsi="Times New Roman" w:cs="Times New Roman"/>
          <w:sz w:val="20"/>
          <w:szCs w:val="20"/>
        </w:rPr>
      </w:pPr>
      <w:r w:rsidRPr="00636F80">
        <w:rPr>
          <w:rFonts w:ascii="Times New Roman" w:hAnsi="Times New Roman" w:cs="Times New Roman"/>
          <w:sz w:val="20"/>
          <w:szCs w:val="20"/>
        </w:rPr>
        <w:t>Havendo concorrência de culpa, os prejuízos experimentados poderão ser compensados.</w:t>
      </w:r>
    </w:p>
    <w:p w:rsidR="005650C1" w:rsidRPr="0054495F" w:rsidRDefault="005650C1" w:rsidP="0054495F">
      <w:pPr>
        <w:pStyle w:val="Default"/>
        <w:numPr>
          <w:ilvl w:val="1"/>
          <w:numId w:val="14"/>
        </w:numPr>
        <w:tabs>
          <w:tab w:val="left" w:pos="709"/>
        </w:tabs>
        <w:spacing w:after="240"/>
        <w:ind w:left="0" w:firstLine="0"/>
        <w:jc w:val="both"/>
        <w:rPr>
          <w:rFonts w:ascii="Times New Roman" w:hAnsi="Times New Roman" w:cs="Times New Roman"/>
          <w:sz w:val="20"/>
          <w:szCs w:val="20"/>
        </w:rPr>
      </w:pPr>
      <w:r w:rsidRPr="0054495F">
        <w:rPr>
          <w:rFonts w:ascii="Times New Roman" w:hAnsi="Times New Roman" w:cs="Times New Roman"/>
          <w:sz w:val="20"/>
          <w:szCs w:val="20"/>
        </w:rPr>
        <w:t xml:space="preserve">As práticas passíveis de rescisão, tratadas nesse inciso, podem ser definidas, dentre outras, como: </w:t>
      </w:r>
    </w:p>
    <w:p w:rsid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C</w:t>
      </w:r>
      <w:r w:rsidR="005650C1" w:rsidRPr="001270F5">
        <w:rPr>
          <w:rFonts w:ascii="Times New Roman" w:hAnsi="Times New Roman" w:cs="Times New Roman"/>
          <w:color w:val="auto"/>
          <w:sz w:val="20"/>
          <w:szCs w:val="20"/>
        </w:rPr>
        <w:t xml:space="preserve">orrupta: oferecer, dar, receber ou solicitar, direta ou indiretamente, qualquer vantagem com o objetivo de influenciar a ação do empregado da CAGEPA no processo licitatório ou na execução do </w:t>
      </w:r>
      <w:r w:rsidR="00A72C87" w:rsidRPr="001270F5">
        <w:rPr>
          <w:rFonts w:ascii="Times New Roman" w:hAnsi="Times New Roman" w:cs="Times New Roman"/>
          <w:color w:val="auto"/>
          <w:sz w:val="20"/>
          <w:szCs w:val="20"/>
        </w:rPr>
        <w:t>Contrato</w:t>
      </w:r>
      <w:r w:rsidR="005650C1" w:rsidRPr="001270F5">
        <w:rPr>
          <w:rFonts w:ascii="Times New Roman" w:hAnsi="Times New Roman" w:cs="Times New Roman"/>
          <w:color w:val="auto"/>
          <w:sz w:val="20"/>
          <w:szCs w:val="20"/>
        </w:rPr>
        <w:t xml:space="preserve">; </w:t>
      </w:r>
    </w:p>
    <w:p w:rsid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F</w:t>
      </w:r>
      <w:r w:rsidR="005650C1" w:rsidRPr="0054495F">
        <w:rPr>
          <w:rFonts w:ascii="Times New Roman" w:hAnsi="Times New Roman" w:cs="Times New Roman"/>
          <w:color w:val="auto"/>
          <w:sz w:val="20"/>
          <w:szCs w:val="20"/>
        </w:rPr>
        <w:t xml:space="preserve">raudulenta: falsificar ou omitir fatos, com o objetivo de influenciar o processo licitatório ou de execução do </w:t>
      </w:r>
      <w:r w:rsidR="00A72C87" w:rsidRPr="0054495F">
        <w:rPr>
          <w:rFonts w:ascii="Times New Roman" w:hAnsi="Times New Roman" w:cs="Times New Roman"/>
          <w:color w:val="auto"/>
          <w:sz w:val="20"/>
          <w:szCs w:val="20"/>
        </w:rPr>
        <w:t>Contrato</w:t>
      </w:r>
      <w:r w:rsidR="005650C1" w:rsidRPr="0054495F">
        <w:rPr>
          <w:rFonts w:ascii="Times New Roman" w:hAnsi="Times New Roman" w:cs="Times New Roman"/>
          <w:color w:val="auto"/>
          <w:sz w:val="20"/>
          <w:szCs w:val="20"/>
        </w:rPr>
        <w:t xml:space="preserve">; </w:t>
      </w:r>
    </w:p>
    <w:p w:rsid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proofErr w:type="spellStart"/>
      <w:r>
        <w:rPr>
          <w:rFonts w:ascii="Times New Roman" w:hAnsi="Times New Roman" w:cs="Times New Roman"/>
          <w:color w:val="auto"/>
          <w:sz w:val="20"/>
          <w:szCs w:val="20"/>
        </w:rPr>
        <w:t>C</w:t>
      </w:r>
      <w:r w:rsidR="005650C1" w:rsidRPr="0054495F">
        <w:rPr>
          <w:rFonts w:ascii="Times New Roman" w:hAnsi="Times New Roman" w:cs="Times New Roman"/>
          <w:color w:val="auto"/>
          <w:sz w:val="20"/>
          <w:szCs w:val="20"/>
        </w:rPr>
        <w:t>olusiva</w:t>
      </w:r>
      <w:proofErr w:type="spellEnd"/>
      <w:r w:rsidR="005650C1" w:rsidRPr="0054495F">
        <w:rPr>
          <w:rFonts w:ascii="Times New Roman" w:hAnsi="Times New Roman" w:cs="Times New Roman"/>
          <w:color w:val="auto"/>
          <w:sz w:val="20"/>
          <w:szCs w:val="20"/>
        </w:rPr>
        <w:t xml:space="preserve">: esquematizar ou estabelecer um acordo entre dois ou mais licitantes, com ou sem conhecimento de representantes da CAGEPA, visando estabelecer preço sem níveis artificiais e não competitivos; </w:t>
      </w:r>
    </w:p>
    <w:p w:rsid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C</w:t>
      </w:r>
      <w:r w:rsidR="005650C1" w:rsidRPr="0054495F">
        <w:rPr>
          <w:rFonts w:ascii="Times New Roman" w:hAnsi="Times New Roman" w:cs="Times New Roman"/>
          <w:color w:val="auto"/>
          <w:sz w:val="20"/>
          <w:szCs w:val="20"/>
        </w:rPr>
        <w:t xml:space="preserve">oercitiva: causar danos ou ameaçar, direta ou indiretamente, as pessoas físicas ou jurídicas, visando influenciar sua participação em processo licitatório ou afetar a execução do </w:t>
      </w:r>
      <w:r w:rsidR="00A72C87" w:rsidRPr="0054495F">
        <w:rPr>
          <w:rFonts w:ascii="Times New Roman" w:hAnsi="Times New Roman" w:cs="Times New Roman"/>
          <w:color w:val="auto"/>
          <w:sz w:val="20"/>
          <w:szCs w:val="20"/>
        </w:rPr>
        <w:t>Contrato</w:t>
      </w:r>
      <w:r w:rsidR="005650C1" w:rsidRPr="0054495F">
        <w:rPr>
          <w:rFonts w:ascii="Times New Roman" w:hAnsi="Times New Roman" w:cs="Times New Roman"/>
          <w:color w:val="auto"/>
          <w:sz w:val="20"/>
          <w:szCs w:val="20"/>
        </w:rPr>
        <w:t xml:space="preserve">; </w:t>
      </w:r>
    </w:p>
    <w:p w:rsidR="005650C1" w:rsidRP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O</w:t>
      </w:r>
      <w:r w:rsidR="005650C1" w:rsidRPr="0054495F">
        <w:rPr>
          <w:rFonts w:ascii="Times New Roman" w:hAnsi="Times New Roman" w:cs="Times New Roman"/>
          <w:color w:val="auto"/>
          <w:sz w:val="20"/>
          <w:szCs w:val="20"/>
        </w:rPr>
        <w:t xml:space="preserve">bstrutiva: destruir, falsificar, alterar ou ocultar provas ou fazer declarações falsas, com objetivo de impedir materialmente a apuração de práticas ilícitas. </w:t>
      </w:r>
    </w:p>
    <w:p w:rsidR="0054495F"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1270F5">
        <w:rPr>
          <w:rFonts w:ascii="Times New Roman" w:hAnsi="Times New Roman" w:cs="Times New Roman"/>
          <w:color w:val="auto"/>
          <w:sz w:val="20"/>
          <w:szCs w:val="20"/>
        </w:rPr>
        <w:t xml:space="preserve">As práticas acima exemplificadas, além de acarretarem responsabilização administrativa e judicial da pessoa jurídica, implicarão na responsabilidade individual dos dirigentes </w:t>
      </w:r>
      <w:r w:rsidR="00393F7C" w:rsidRPr="001270F5">
        <w:rPr>
          <w:rFonts w:ascii="Times New Roman" w:hAnsi="Times New Roman" w:cs="Times New Roman"/>
          <w:color w:val="auto"/>
          <w:sz w:val="20"/>
          <w:szCs w:val="20"/>
        </w:rPr>
        <w:t>CONTRATADA</w:t>
      </w:r>
      <w:r w:rsidR="007015EF">
        <w:rPr>
          <w:rFonts w:ascii="Times New Roman" w:hAnsi="Times New Roman" w:cs="Times New Roman"/>
          <w:color w:val="auto"/>
          <w:sz w:val="20"/>
          <w:szCs w:val="20"/>
        </w:rPr>
        <w:t xml:space="preserve"> </w:t>
      </w:r>
      <w:r w:rsidRPr="001270F5">
        <w:rPr>
          <w:rFonts w:ascii="Times New Roman" w:hAnsi="Times New Roman" w:cs="Times New Roman"/>
          <w:color w:val="auto"/>
          <w:sz w:val="20"/>
          <w:szCs w:val="20"/>
        </w:rPr>
        <w:t xml:space="preserve">e dos administradores/gestores, enquanto autores, </w:t>
      </w:r>
      <w:proofErr w:type="spellStart"/>
      <w:r w:rsidR="00CE3B57" w:rsidRPr="001270F5">
        <w:rPr>
          <w:rFonts w:ascii="Times New Roman" w:hAnsi="Times New Roman" w:cs="Times New Roman"/>
          <w:color w:val="auto"/>
          <w:sz w:val="20"/>
          <w:szCs w:val="20"/>
        </w:rPr>
        <w:t>co-autores</w:t>
      </w:r>
      <w:proofErr w:type="spellEnd"/>
      <w:r w:rsidRPr="001270F5">
        <w:rPr>
          <w:rFonts w:ascii="Times New Roman" w:hAnsi="Times New Roman" w:cs="Times New Roman"/>
          <w:color w:val="auto"/>
          <w:sz w:val="20"/>
          <w:szCs w:val="20"/>
        </w:rPr>
        <w:t xml:space="preserve"> ou partícipes do ato ilícito, nos termos da Lei nº 12.846/2013. </w:t>
      </w:r>
    </w:p>
    <w:p w:rsidR="0054495F"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54495F">
        <w:rPr>
          <w:rFonts w:ascii="Times New Roman" w:hAnsi="Times New Roman" w:cs="Times New Roman"/>
          <w:color w:val="auto"/>
          <w:sz w:val="20"/>
          <w:szCs w:val="20"/>
        </w:rPr>
        <w:t xml:space="preserve">Os casos de rescisão contratual devem ser formalmente motivados nos autos do processo, devendo ser assegurado o contraditório e o direito de prévia e ampla defesa. </w:t>
      </w:r>
    </w:p>
    <w:p w:rsidR="005650C1" w:rsidRPr="0054495F" w:rsidRDefault="005650C1" w:rsidP="0054495F">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54495F">
        <w:rPr>
          <w:rFonts w:ascii="Times New Roman" w:hAnsi="Times New Roman" w:cs="Times New Roman"/>
          <w:color w:val="auto"/>
          <w:sz w:val="20"/>
          <w:szCs w:val="20"/>
        </w:rPr>
        <w:t xml:space="preserve">A rescisão do </w:t>
      </w:r>
      <w:r w:rsidR="00A72C87" w:rsidRPr="0054495F">
        <w:rPr>
          <w:rFonts w:ascii="Times New Roman" w:hAnsi="Times New Roman" w:cs="Times New Roman"/>
          <w:color w:val="auto"/>
          <w:sz w:val="20"/>
          <w:szCs w:val="20"/>
        </w:rPr>
        <w:t>Contrato</w:t>
      </w:r>
      <w:r w:rsidRPr="0054495F">
        <w:rPr>
          <w:rFonts w:ascii="Times New Roman" w:hAnsi="Times New Roman" w:cs="Times New Roman"/>
          <w:color w:val="auto"/>
          <w:sz w:val="20"/>
          <w:szCs w:val="20"/>
        </w:rPr>
        <w:t xml:space="preserve"> poderá ser: </w:t>
      </w:r>
    </w:p>
    <w:p w:rsidR="00087988" w:rsidRDefault="00087988" w:rsidP="001F7F5D">
      <w:pPr>
        <w:pStyle w:val="Default"/>
        <w:numPr>
          <w:ilvl w:val="0"/>
          <w:numId w:val="29"/>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P</w:t>
      </w:r>
      <w:r w:rsidR="005650C1" w:rsidRPr="001270F5">
        <w:rPr>
          <w:rFonts w:ascii="Times New Roman" w:hAnsi="Times New Roman" w:cs="Times New Roman"/>
          <w:color w:val="auto"/>
          <w:sz w:val="20"/>
          <w:szCs w:val="20"/>
        </w:rPr>
        <w:t xml:space="preserve">or ato unilateral e escrito de qualquer das partes; </w:t>
      </w:r>
    </w:p>
    <w:p w:rsidR="00087988" w:rsidRDefault="00087988" w:rsidP="001F7F5D">
      <w:pPr>
        <w:pStyle w:val="Default"/>
        <w:numPr>
          <w:ilvl w:val="0"/>
          <w:numId w:val="29"/>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A</w:t>
      </w:r>
      <w:r w:rsidR="005650C1" w:rsidRPr="00087988">
        <w:rPr>
          <w:rFonts w:ascii="Times New Roman" w:hAnsi="Times New Roman" w:cs="Times New Roman"/>
          <w:color w:val="auto"/>
          <w:sz w:val="20"/>
          <w:szCs w:val="20"/>
        </w:rPr>
        <w:t xml:space="preserve">migável, por acordo entre as partes, reduzida a termo no processo de contratação, desde que haja conveniência para a CAGEPA; </w:t>
      </w:r>
    </w:p>
    <w:p w:rsidR="005650C1" w:rsidRPr="00087988" w:rsidRDefault="00087988" w:rsidP="001F7F5D">
      <w:pPr>
        <w:pStyle w:val="Default"/>
        <w:numPr>
          <w:ilvl w:val="0"/>
          <w:numId w:val="29"/>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J</w:t>
      </w:r>
      <w:r w:rsidR="005650C1" w:rsidRPr="00087988">
        <w:rPr>
          <w:rFonts w:ascii="Times New Roman" w:hAnsi="Times New Roman" w:cs="Times New Roman"/>
          <w:color w:val="auto"/>
          <w:sz w:val="20"/>
          <w:szCs w:val="20"/>
        </w:rPr>
        <w:t xml:space="preserve">udicial, nos termos da legislação. </w:t>
      </w:r>
    </w:p>
    <w:p w:rsidR="00F622DC"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1270F5">
        <w:rPr>
          <w:rFonts w:ascii="Times New Roman" w:hAnsi="Times New Roman" w:cs="Times New Roman"/>
          <w:color w:val="auto"/>
          <w:sz w:val="20"/>
          <w:szCs w:val="20"/>
        </w:rPr>
        <w:t xml:space="preserve">A rescisão por ato unilateral a que se refere o inciso I deste </w:t>
      </w:r>
      <w:r w:rsidR="00943B42" w:rsidRPr="001270F5">
        <w:rPr>
          <w:rFonts w:ascii="Times New Roman" w:hAnsi="Times New Roman" w:cs="Times New Roman"/>
          <w:color w:val="auto"/>
          <w:sz w:val="20"/>
          <w:szCs w:val="20"/>
        </w:rPr>
        <w:t>item</w:t>
      </w:r>
      <w:r w:rsidR="00F622DC" w:rsidRPr="001270F5">
        <w:rPr>
          <w:rFonts w:ascii="Times New Roman" w:hAnsi="Times New Roman" w:cs="Times New Roman"/>
          <w:color w:val="auto"/>
          <w:sz w:val="20"/>
          <w:szCs w:val="20"/>
        </w:rPr>
        <w:t xml:space="preserve"> deverá</w:t>
      </w:r>
      <w:r w:rsidRPr="001270F5">
        <w:rPr>
          <w:rFonts w:ascii="Times New Roman" w:hAnsi="Times New Roman" w:cs="Times New Roman"/>
          <w:color w:val="auto"/>
          <w:sz w:val="20"/>
          <w:szCs w:val="20"/>
        </w:rPr>
        <w:t xml:space="preserve"> ser precedida de comunicação escrita e fundamentada da parte interessada e ser enviada à outra parte com antecedência mínima de 30 (trinta) dias. </w:t>
      </w:r>
    </w:p>
    <w:p w:rsidR="00C01984"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F622DC">
        <w:rPr>
          <w:rFonts w:ascii="Times New Roman" w:hAnsi="Times New Roman" w:cs="Times New Roman"/>
          <w:color w:val="auto"/>
          <w:sz w:val="20"/>
          <w:szCs w:val="20"/>
        </w:rPr>
        <w:t xml:space="preserve">Na hipótese de imprescindibilidade da execução contratual para a continuidade de serviços públicos essenciais, o prazo a que se refere o </w:t>
      </w:r>
      <w:r w:rsidR="00F622DC">
        <w:rPr>
          <w:rFonts w:ascii="Times New Roman" w:hAnsi="Times New Roman" w:cs="Times New Roman"/>
          <w:color w:val="auto"/>
          <w:sz w:val="20"/>
          <w:szCs w:val="20"/>
        </w:rPr>
        <w:t xml:space="preserve">subitem 13.4.1 </w:t>
      </w:r>
      <w:r w:rsidRPr="00F622DC">
        <w:rPr>
          <w:rFonts w:ascii="Times New Roman" w:hAnsi="Times New Roman" w:cs="Times New Roman"/>
          <w:color w:val="auto"/>
          <w:sz w:val="20"/>
          <w:szCs w:val="20"/>
        </w:rPr>
        <w:t xml:space="preserve">será de 90 (noventa) dias. </w:t>
      </w:r>
    </w:p>
    <w:p w:rsidR="005650C1" w:rsidRPr="00C01984"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C01984">
        <w:rPr>
          <w:rFonts w:ascii="Times New Roman" w:hAnsi="Times New Roman" w:cs="Times New Roman"/>
          <w:color w:val="auto"/>
          <w:sz w:val="20"/>
          <w:szCs w:val="20"/>
        </w:rPr>
        <w:t xml:space="preserve">Quando a rescisão ocorrer sem que haja culpa da outra parte contratante, será esta ressarcida dos prejuízos que houver </w:t>
      </w:r>
      <w:r w:rsidR="00C01984" w:rsidRPr="00C01984">
        <w:rPr>
          <w:rFonts w:ascii="Times New Roman" w:hAnsi="Times New Roman" w:cs="Times New Roman"/>
          <w:color w:val="auto"/>
          <w:sz w:val="20"/>
          <w:szCs w:val="20"/>
        </w:rPr>
        <w:t>sofrido</w:t>
      </w:r>
      <w:r w:rsidRPr="00C01984">
        <w:rPr>
          <w:rFonts w:ascii="Times New Roman" w:hAnsi="Times New Roman" w:cs="Times New Roman"/>
          <w:color w:val="auto"/>
          <w:sz w:val="20"/>
          <w:szCs w:val="20"/>
        </w:rPr>
        <w:t xml:space="preserve"> regularmente comprovados, e no caso </w:t>
      </w:r>
      <w:r w:rsidR="005716C5" w:rsidRPr="00C01984">
        <w:rPr>
          <w:rFonts w:ascii="Times New Roman" w:hAnsi="Times New Roman" w:cs="Times New Roman"/>
          <w:color w:val="auto"/>
          <w:sz w:val="20"/>
          <w:szCs w:val="20"/>
        </w:rPr>
        <w:t>da</w:t>
      </w:r>
      <w:r w:rsidR="007015EF">
        <w:rPr>
          <w:rFonts w:ascii="Times New Roman" w:hAnsi="Times New Roman" w:cs="Times New Roman"/>
          <w:color w:val="auto"/>
          <w:sz w:val="20"/>
          <w:szCs w:val="20"/>
        </w:rPr>
        <w:t xml:space="preserve"> </w:t>
      </w:r>
      <w:r w:rsidR="00393F7C" w:rsidRPr="00C01984">
        <w:rPr>
          <w:rFonts w:ascii="Times New Roman" w:hAnsi="Times New Roman" w:cs="Times New Roman"/>
          <w:color w:val="auto"/>
          <w:sz w:val="20"/>
          <w:szCs w:val="20"/>
        </w:rPr>
        <w:t>CONTRATADA</w:t>
      </w:r>
      <w:r w:rsidR="007015EF">
        <w:rPr>
          <w:rFonts w:ascii="Times New Roman" w:hAnsi="Times New Roman" w:cs="Times New Roman"/>
          <w:color w:val="auto"/>
          <w:sz w:val="20"/>
          <w:szCs w:val="20"/>
        </w:rPr>
        <w:t xml:space="preserve"> </w:t>
      </w:r>
      <w:r w:rsidRPr="00C01984">
        <w:rPr>
          <w:rFonts w:ascii="Times New Roman" w:hAnsi="Times New Roman" w:cs="Times New Roman"/>
          <w:color w:val="auto"/>
          <w:sz w:val="20"/>
          <w:szCs w:val="20"/>
        </w:rPr>
        <w:t xml:space="preserve">terá ainda direito a: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I - D</w:t>
      </w:r>
      <w:r w:rsidR="005650C1" w:rsidRPr="001270F5">
        <w:rPr>
          <w:rFonts w:ascii="Times New Roman" w:hAnsi="Times New Roman" w:cs="Times New Roman"/>
          <w:color w:val="auto"/>
          <w:sz w:val="20"/>
          <w:szCs w:val="20"/>
        </w:rPr>
        <w:t xml:space="preserve">evolução da garantia;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II - P</w:t>
      </w:r>
      <w:r w:rsidR="005650C1" w:rsidRPr="001270F5">
        <w:rPr>
          <w:rFonts w:ascii="Times New Roman" w:hAnsi="Times New Roman" w:cs="Times New Roman"/>
          <w:color w:val="auto"/>
          <w:sz w:val="20"/>
          <w:szCs w:val="20"/>
        </w:rPr>
        <w:t xml:space="preserve">agamentos devidos pela execução do </w:t>
      </w:r>
      <w:r w:rsidR="00A72C87" w:rsidRPr="001270F5">
        <w:rPr>
          <w:rFonts w:ascii="Times New Roman" w:hAnsi="Times New Roman" w:cs="Times New Roman"/>
          <w:color w:val="auto"/>
          <w:sz w:val="20"/>
          <w:szCs w:val="20"/>
        </w:rPr>
        <w:t>Contrato</w:t>
      </w:r>
      <w:r w:rsidR="005650C1" w:rsidRPr="001270F5">
        <w:rPr>
          <w:rFonts w:ascii="Times New Roman" w:hAnsi="Times New Roman" w:cs="Times New Roman"/>
          <w:color w:val="auto"/>
          <w:sz w:val="20"/>
          <w:szCs w:val="20"/>
        </w:rPr>
        <w:t xml:space="preserve"> até a data da rescisão;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III - P</w:t>
      </w:r>
      <w:r w:rsidR="005650C1" w:rsidRPr="001270F5">
        <w:rPr>
          <w:rFonts w:ascii="Times New Roman" w:hAnsi="Times New Roman" w:cs="Times New Roman"/>
          <w:color w:val="auto"/>
          <w:sz w:val="20"/>
          <w:szCs w:val="20"/>
        </w:rPr>
        <w:t xml:space="preserve">agamento do custo da desmobilização </w:t>
      </w:r>
    </w:p>
    <w:p w:rsidR="005650C1" w:rsidRPr="001270F5" w:rsidRDefault="005650C1" w:rsidP="00C01984">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1270F5">
        <w:rPr>
          <w:rFonts w:ascii="Times New Roman" w:hAnsi="Times New Roman" w:cs="Times New Roman"/>
          <w:color w:val="auto"/>
          <w:sz w:val="20"/>
          <w:szCs w:val="20"/>
        </w:rPr>
        <w:t xml:space="preserve">A rescisão por ato unilateral da CAGEPA acarreta as seguintes consequências, sem prejuízo das sanções previstas neste </w:t>
      </w:r>
      <w:r w:rsidR="00A72C87" w:rsidRPr="001270F5">
        <w:rPr>
          <w:rFonts w:ascii="Times New Roman" w:hAnsi="Times New Roman" w:cs="Times New Roman"/>
          <w:color w:val="auto"/>
          <w:sz w:val="20"/>
          <w:szCs w:val="20"/>
        </w:rPr>
        <w:t>Contrato</w:t>
      </w:r>
      <w:r w:rsidRPr="001270F5">
        <w:rPr>
          <w:rFonts w:ascii="Times New Roman" w:hAnsi="Times New Roman" w:cs="Times New Roman"/>
          <w:color w:val="auto"/>
          <w:sz w:val="20"/>
          <w:szCs w:val="20"/>
        </w:rPr>
        <w:t xml:space="preserve">: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 - A</w:t>
      </w:r>
      <w:r w:rsidR="005650C1" w:rsidRPr="001270F5">
        <w:rPr>
          <w:rFonts w:ascii="Times New Roman" w:hAnsi="Times New Roman" w:cs="Times New Roman"/>
          <w:color w:val="auto"/>
          <w:sz w:val="20"/>
          <w:szCs w:val="20"/>
        </w:rPr>
        <w:t xml:space="preserve">ssunção imediata do objeto contratado, pela CAGEPA, no estado e local em que se encontrar;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II - E</w:t>
      </w:r>
      <w:r w:rsidR="005650C1" w:rsidRPr="001270F5">
        <w:rPr>
          <w:rFonts w:ascii="Times New Roman" w:hAnsi="Times New Roman" w:cs="Times New Roman"/>
          <w:color w:val="auto"/>
          <w:sz w:val="20"/>
          <w:szCs w:val="20"/>
        </w:rPr>
        <w:t xml:space="preserve">xecução da garantia contratual, para ressarcimento pelos eventuais prejuízos sofridos pela CAGEPA;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III - N</w:t>
      </w:r>
      <w:r w:rsidR="005650C1" w:rsidRPr="001270F5">
        <w:rPr>
          <w:rFonts w:ascii="Times New Roman" w:hAnsi="Times New Roman" w:cs="Times New Roman"/>
          <w:color w:val="auto"/>
          <w:sz w:val="20"/>
          <w:szCs w:val="20"/>
        </w:rPr>
        <w:t>a hipótese de insuficiência da garantia contratual, a retenção dos créditos decor</w:t>
      </w:r>
      <w:r w:rsidR="005716C5" w:rsidRPr="001270F5">
        <w:rPr>
          <w:rFonts w:ascii="Times New Roman" w:hAnsi="Times New Roman" w:cs="Times New Roman"/>
          <w:color w:val="auto"/>
          <w:sz w:val="20"/>
          <w:szCs w:val="20"/>
        </w:rPr>
        <w:t xml:space="preserve">rentes do </w:t>
      </w:r>
      <w:r w:rsidR="00A72C87" w:rsidRPr="001270F5">
        <w:rPr>
          <w:rFonts w:ascii="Times New Roman" w:hAnsi="Times New Roman" w:cs="Times New Roman"/>
          <w:color w:val="auto"/>
          <w:sz w:val="20"/>
          <w:szCs w:val="20"/>
        </w:rPr>
        <w:t>Contrato</w:t>
      </w:r>
      <w:r w:rsidR="005650C1" w:rsidRPr="001270F5">
        <w:rPr>
          <w:rFonts w:ascii="Times New Roman" w:hAnsi="Times New Roman" w:cs="Times New Roman"/>
          <w:color w:val="auto"/>
          <w:sz w:val="20"/>
          <w:szCs w:val="20"/>
        </w:rPr>
        <w:t xml:space="preserve"> até o limite dos prejuízos causados à CAGEPA. </w:t>
      </w:r>
    </w:p>
    <w:p w:rsidR="00FF3504" w:rsidRPr="001270F5" w:rsidRDefault="00FF3504" w:rsidP="001F7F5D">
      <w:pPr>
        <w:spacing w:after="240" w:line="240" w:lineRule="auto"/>
        <w:jc w:val="both"/>
        <w:rPr>
          <w:rFonts w:ascii="Times New Roman" w:hAnsi="Times New Roman" w:cs="Times New Roman"/>
          <w:b/>
          <w:sz w:val="20"/>
          <w:szCs w:val="20"/>
        </w:rPr>
      </w:pPr>
    </w:p>
    <w:p w:rsidR="00205DE2" w:rsidRPr="00205DE2" w:rsidRDefault="00851948" w:rsidP="00205DE2">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205DE2">
        <w:rPr>
          <w:rFonts w:ascii="Times New Roman" w:hAnsi="Times New Roman" w:cs="Times New Roman"/>
          <w:b/>
          <w:sz w:val="20"/>
          <w:szCs w:val="20"/>
        </w:rPr>
        <w:t xml:space="preserve">CLÁUSULA DÉCIMA </w:t>
      </w:r>
      <w:r w:rsidR="00C313BF">
        <w:rPr>
          <w:rFonts w:ascii="Times New Roman" w:hAnsi="Times New Roman" w:cs="Times New Roman"/>
          <w:b/>
          <w:sz w:val="20"/>
          <w:szCs w:val="20"/>
        </w:rPr>
        <w:t>QUINTA</w:t>
      </w:r>
      <w:r w:rsidRPr="00205DE2">
        <w:rPr>
          <w:rFonts w:ascii="Times New Roman" w:hAnsi="Times New Roman" w:cs="Times New Roman"/>
          <w:b/>
          <w:sz w:val="20"/>
          <w:szCs w:val="20"/>
        </w:rPr>
        <w:t xml:space="preserve"> – DA FORÇA MAIOR OU DO CASO FORTUITO</w:t>
      </w:r>
    </w:p>
    <w:p w:rsidR="00225484" w:rsidRDefault="00851948" w:rsidP="00225484">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205DE2">
        <w:rPr>
          <w:rFonts w:ascii="Times New Roman" w:hAnsi="Times New Roman" w:cs="Times New Roman"/>
          <w:sz w:val="20"/>
          <w:szCs w:val="20"/>
        </w:rPr>
        <w:t xml:space="preserve">Constitui motivo de força maior ou caso fortuito, para justificativa de atraso ou falta cometida por qualquer uma ou ambas as partes, aos termos do presente </w:t>
      </w:r>
      <w:r w:rsidR="00A72C87" w:rsidRPr="00205DE2">
        <w:rPr>
          <w:rFonts w:ascii="Times New Roman" w:hAnsi="Times New Roman" w:cs="Times New Roman"/>
          <w:sz w:val="20"/>
          <w:szCs w:val="20"/>
        </w:rPr>
        <w:t>Contrato</w:t>
      </w:r>
      <w:r w:rsidRPr="00205DE2">
        <w:rPr>
          <w:rFonts w:ascii="Times New Roman" w:hAnsi="Times New Roman" w:cs="Times New Roman"/>
          <w:sz w:val="20"/>
          <w:szCs w:val="20"/>
        </w:rPr>
        <w:t>, os fatos</w:t>
      </w:r>
      <w:r w:rsidR="00BF1048" w:rsidRPr="00205DE2">
        <w:rPr>
          <w:rFonts w:ascii="Times New Roman" w:hAnsi="Times New Roman" w:cs="Times New Roman"/>
          <w:sz w:val="20"/>
          <w:szCs w:val="20"/>
        </w:rPr>
        <w:t xml:space="preserve">, </w:t>
      </w:r>
      <w:proofErr w:type="gramStart"/>
      <w:r w:rsidRPr="00205DE2">
        <w:rPr>
          <w:rFonts w:ascii="Times New Roman" w:hAnsi="Times New Roman" w:cs="Times New Roman"/>
          <w:sz w:val="20"/>
          <w:szCs w:val="20"/>
        </w:rPr>
        <w:t>cujos efeitos não seja</w:t>
      </w:r>
      <w:proofErr w:type="gramEnd"/>
      <w:r w:rsidR="00BF1048" w:rsidRPr="00205DE2">
        <w:rPr>
          <w:rFonts w:ascii="Times New Roman" w:hAnsi="Times New Roman" w:cs="Times New Roman"/>
          <w:sz w:val="20"/>
          <w:szCs w:val="20"/>
        </w:rPr>
        <w:t xml:space="preserve"> possível</w:t>
      </w:r>
      <w:r w:rsidRPr="00205DE2">
        <w:rPr>
          <w:rFonts w:ascii="Times New Roman" w:hAnsi="Times New Roman" w:cs="Times New Roman"/>
          <w:sz w:val="20"/>
          <w:szCs w:val="20"/>
        </w:rPr>
        <w:t xml:space="preserve"> evitar ou impedir, nos termos do parágrafo único do Art. 393 do Código Civil Brasileiro, desde que essas causas afetem, diretamente, as obras/serviços contratados.</w:t>
      </w:r>
    </w:p>
    <w:p w:rsidR="00D85E2C" w:rsidRPr="00D85E2C" w:rsidRDefault="00D85E2C" w:rsidP="00D85E2C">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D85E2C">
        <w:rPr>
          <w:rFonts w:ascii="Times New Roman" w:hAnsi="Times New Roman" w:cs="Times New Roman"/>
          <w:sz w:val="20"/>
          <w:szCs w:val="20"/>
        </w:rPr>
        <w:t>Qualquer falta cometida pel</w:t>
      </w:r>
      <w:r w:rsidR="00E8163C">
        <w:rPr>
          <w:rFonts w:ascii="Times New Roman" w:hAnsi="Times New Roman" w:cs="Times New Roman"/>
          <w:sz w:val="20"/>
          <w:szCs w:val="20"/>
        </w:rPr>
        <w:t>a</w:t>
      </w:r>
      <w:r w:rsidRPr="00D85E2C">
        <w:rPr>
          <w:rFonts w:ascii="Times New Roman" w:hAnsi="Times New Roman" w:cs="Times New Roman"/>
          <w:sz w:val="20"/>
          <w:szCs w:val="20"/>
        </w:rPr>
        <w:t xml:space="preserve"> CONTRATAD</w:t>
      </w:r>
      <w:r w:rsidR="00E8163C">
        <w:rPr>
          <w:rFonts w:ascii="Times New Roman" w:hAnsi="Times New Roman" w:cs="Times New Roman"/>
          <w:sz w:val="20"/>
          <w:szCs w:val="20"/>
        </w:rPr>
        <w:t>A</w:t>
      </w:r>
      <w:r w:rsidRPr="00D85E2C">
        <w:rPr>
          <w:rFonts w:ascii="Times New Roman" w:hAnsi="Times New Roman" w:cs="Times New Roman"/>
          <w:sz w:val="20"/>
          <w:szCs w:val="20"/>
        </w:rPr>
        <w:t xml:space="preserve"> somente poderá ser justificada, desde que comunicada por escrito, e não considerada como inadimplência contratual, se provocada por fato fora de seu controle, de conformidade com o parágrafo único do artigo 393 do Código Civil Brasileiro.</w:t>
      </w:r>
    </w:p>
    <w:p w:rsidR="00D85E2C" w:rsidRPr="004A48EC" w:rsidRDefault="00D85E2C" w:rsidP="004A48EC">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D85E2C">
        <w:rPr>
          <w:rFonts w:ascii="Times New Roman" w:hAnsi="Times New Roman" w:cs="Times New Roman"/>
          <w:sz w:val="20"/>
          <w:szCs w:val="20"/>
        </w:rPr>
        <w:t xml:space="preserve">Ocorrendo motivo de força maior, </w:t>
      </w:r>
      <w:r w:rsidR="00E8163C">
        <w:rPr>
          <w:rFonts w:ascii="Times New Roman" w:hAnsi="Times New Roman" w:cs="Times New Roman"/>
          <w:sz w:val="20"/>
          <w:szCs w:val="20"/>
        </w:rPr>
        <w:t>a</w:t>
      </w:r>
      <w:r w:rsidRPr="00D85E2C">
        <w:rPr>
          <w:rFonts w:ascii="Times New Roman" w:hAnsi="Times New Roman" w:cs="Times New Roman"/>
          <w:sz w:val="20"/>
          <w:szCs w:val="20"/>
        </w:rPr>
        <w:t xml:space="preserve"> CONTRATAD</w:t>
      </w:r>
      <w:r w:rsidR="00E8163C">
        <w:rPr>
          <w:rFonts w:ascii="Times New Roman" w:hAnsi="Times New Roman" w:cs="Times New Roman"/>
          <w:sz w:val="20"/>
          <w:szCs w:val="20"/>
        </w:rPr>
        <w:t>A</w:t>
      </w:r>
      <w:r w:rsidRPr="00D85E2C">
        <w:rPr>
          <w:rFonts w:ascii="Times New Roman" w:hAnsi="Times New Roman" w:cs="Times New Roman"/>
          <w:sz w:val="20"/>
          <w:szCs w:val="20"/>
        </w:rPr>
        <w:t xml:space="preserve"> notificará, de imediato e por escrito, a </w:t>
      </w:r>
      <w:proofErr w:type="spellStart"/>
      <w:r w:rsidR="00E8163C">
        <w:rPr>
          <w:rFonts w:ascii="Times New Roman" w:hAnsi="Times New Roman" w:cs="Times New Roman"/>
          <w:sz w:val="20"/>
          <w:szCs w:val="20"/>
        </w:rPr>
        <w:t>Subgerência</w:t>
      </w:r>
      <w:proofErr w:type="spellEnd"/>
      <w:r w:rsidR="00E8163C">
        <w:rPr>
          <w:rFonts w:ascii="Times New Roman" w:hAnsi="Times New Roman" w:cs="Times New Roman"/>
          <w:sz w:val="20"/>
          <w:szCs w:val="20"/>
        </w:rPr>
        <w:t xml:space="preserve"> de Contratos da CAGEPA</w:t>
      </w:r>
      <w:r w:rsidRPr="00D85E2C">
        <w:rPr>
          <w:rFonts w:ascii="Times New Roman" w:hAnsi="Times New Roman" w:cs="Times New Roman"/>
          <w:sz w:val="20"/>
          <w:szCs w:val="20"/>
        </w:rPr>
        <w:t xml:space="preserve">, sobre a situação e suas causas. Salvo se a </w:t>
      </w:r>
      <w:r w:rsidR="00E8163C">
        <w:rPr>
          <w:rFonts w:ascii="Times New Roman" w:hAnsi="Times New Roman" w:cs="Times New Roman"/>
          <w:sz w:val="20"/>
          <w:szCs w:val="20"/>
        </w:rPr>
        <w:t>CAGEPA</w:t>
      </w:r>
      <w:r w:rsidRPr="00D85E2C">
        <w:rPr>
          <w:rFonts w:ascii="Times New Roman" w:hAnsi="Times New Roman" w:cs="Times New Roman"/>
          <w:sz w:val="20"/>
          <w:szCs w:val="20"/>
        </w:rPr>
        <w:t xml:space="preserve"> fornecer outras instruções por escrito, </w:t>
      </w:r>
      <w:r w:rsidR="004A48EC">
        <w:rPr>
          <w:rFonts w:ascii="Times New Roman" w:hAnsi="Times New Roman" w:cs="Times New Roman"/>
          <w:sz w:val="20"/>
          <w:szCs w:val="20"/>
        </w:rPr>
        <w:t>a</w:t>
      </w:r>
      <w:r w:rsidRPr="00D85E2C">
        <w:rPr>
          <w:rFonts w:ascii="Times New Roman" w:hAnsi="Times New Roman" w:cs="Times New Roman"/>
          <w:sz w:val="20"/>
          <w:szCs w:val="20"/>
        </w:rPr>
        <w:t xml:space="preserve"> CONTRATAD</w:t>
      </w:r>
      <w:r w:rsidR="004A48EC">
        <w:rPr>
          <w:rFonts w:ascii="Times New Roman" w:hAnsi="Times New Roman" w:cs="Times New Roman"/>
          <w:sz w:val="20"/>
          <w:szCs w:val="20"/>
        </w:rPr>
        <w:t>A</w:t>
      </w:r>
      <w:r w:rsidRPr="00D85E2C">
        <w:rPr>
          <w:rFonts w:ascii="Times New Roman" w:hAnsi="Times New Roman" w:cs="Times New Roman"/>
          <w:sz w:val="20"/>
          <w:szCs w:val="20"/>
        </w:rPr>
        <w:t xml:space="preserve"> continuará cumprindo suas obrigações decorrentes do contrato, na medida do razoavelmente possível e procurará, por todos os meios disponíveis, cumprir aquelas obrigações não impedidas pelo evento de força maior.</w:t>
      </w:r>
    </w:p>
    <w:p w:rsidR="00225484" w:rsidRDefault="00225484" w:rsidP="00225484">
      <w:pPr>
        <w:pStyle w:val="PargrafodaLista"/>
        <w:spacing w:after="240" w:line="240" w:lineRule="auto"/>
        <w:ind w:left="0"/>
        <w:contextualSpacing w:val="0"/>
        <w:jc w:val="both"/>
        <w:rPr>
          <w:rFonts w:ascii="Times New Roman" w:hAnsi="Times New Roman" w:cs="Times New Roman"/>
          <w:sz w:val="20"/>
          <w:szCs w:val="20"/>
        </w:rPr>
      </w:pPr>
    </w:p>
    <w:p w:rsidR="00225484" w:rsidRPr="00B860DF" w:rsidRDefault="00225484" w:rsidP="00225484">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CLÁU</w:t>
      </w:r>
      <w:r w:rsidR="00C313BF">
        <w:rPr>
          <w:rFonts w:ascii="Times New Roman" w:hAnsi="Times New Roman" w:cs="Times New Roman"/>
          <w:b/>
          <w:sz w:val="20"/>
          <w:szCs w:val="20"/>
        </w:rPr>
        <w:t>SULA DÉCIMA SEXTA</w:t>
      </w:r>
      <w:r>
        <w:rPr>
          <w:rFonts w:ascii="Times New Roman" w:hAnsi="Times New Roman" w:cs="Times New Roman"/>
          <w:b/>
          <w:sz w:val="20"/>
          <w:szCs w:val="20"/>
        </w:rPr>
        <w:t xml:space="preserve"> – DA MATRIZ DE RISCO</w:t>
      </w:r>
    </w:p>
    <w:p w:rsidR="00225484" w:rsidRPr="00225484" w:rsidRDefault="00225484" w:rsidP="00225484">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225484">
        <w:rPr>
          <w:rFonts w:ascii="Times New Roman" w:hAnsi="Times New Roman" w:cs="Times New Roman"/>
          <w:sz w:val="20"/>
          <w:szCs w:val="20"/>
        </w:rPr>
        <w:t>A Matriz de Riscos</w:t>
      </w:r>
      <w:r w:rsidR="007015EF">
        <w:rPr>
          <w:rFonts w:ascii="Times New Roman" w:hAnsi="Times New Roman" w:cs="Times New Roman"/>
          <w:sz w:val="20"/>
          <w:szCs w:val="20"/>
        </w:rPr>
        <w:t xml:space="preserve"> </w:t>
      </w:r>
      <w:r w:rsidRPr="00225484">
        <w:rPr>
          <w:rFonts w:ascii="Times New Roman" w:hAnsi="Times New Roman" w:cs="Times New Roman"/>
          <w:sz w:val="20"/>
          <w:szCs w:val="20"/>
        </w:rPr>
        <w:t xml:space="preserve">definirá com exatidão </w:t>
      </w:r>
      <w:r>
        <w:rPr>
          <w:rFonts w:ascii="Times New Roman" w:hAnsi="Times New Roman" w:cs="Times New Roman"/>
          <w:sz w:val="20"/>
          <w:szCs w:val="20"/>
        </w:rPr>
        <w:t xml:space="preserve">os </w:t>
      </w:r>
      <w:r w:rsidRPr="00225484">
        <w:rPr>
          <w:rFonts w:ascii="Times New Roman" w:hAnsi="Times New Roman" w:cs="Times New Roman"/>
          <w:sz w:val="20"/>
          <w:szCs w:val="20"/>
        </w:rPr>
        <w:t>riscos e responsabilidades estabelecidas entre as partes, caracterizando o equilíbrio econômico-financeiro inicial do contrato, em termos de ônus financeiro dependente de eventos supervenientes à contratação.</w:t>
      </w:r>
    </w:p>
    <w:p w:rsidR="00225484" w:rsidRDefault="00225484" w:rsidP="00225484">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225484">
        <w:rPr>
          <w:rFonts w:ascii="Times New Roman" w:hAnsi="Times New Roman" w:cs="Times New Roman"/>
          <w:sz w:val="20"/>
          <w:szCs w:val="20"/>
        </w:rPr>
        <w:t xml:space="preserve">A Matriz de Riscos para este Termo de Contrato compõe o ANEXO </w:t>
      </w:r>
      <w:r>
        <w:rPr>
          <w:rFonts w:ascii="Times New Roman" w:hAnsi="Times New Roman" w:cs="Times New Roman"/>
          <w:sz w:val="20"/>
          <w:szCs w:val="20"/>
        </w:rPr>
        <w:t>X.</w:t>
      </w:r>
    </w:p>
    <w:p w:rsidR="00D03F4F" w:rsidRDefault="00D45273">
      <w:pPr>
        <w:pStyle w:val="PargrafodaLista"/>
        <w:numPr>
          <w:ilvl w:val="0"/>
          <w:numId w:val="51"/>
        </w:numPr>
        <w:spacing w:after="120" w:line="240" w:lineRule="auto"/>
        <w:ind w:left="0" w:firstLine="0"/>
        <w:contextualSpacing w:val="0"/>
        <w:jc w:val="both"/>
        <w:rPr>
          <w:rFonts w:ascii="Times New Roman" w:hAnsi="Times New Roman" w:cs="Times New Roman"/>
          <w:sz w:val="20"/>
          <w:szCs w:val="20"/>
        </w:rPr>
      </w:pPr>
      <w:r w:rsidRPr="00D45273">
        <w:rPr>
          <w:rFonts w:ascii="Times New Roman" w:hAnsi="Times New Roman" w:cs="Times New Roman"/>
          <w:sz w:val="20"/>
          <w:szCs w:val="20"/>
        </w:rPr>
        <w:t>A CONTRATADA não será responsável pelos riscos relacionados ao objeto do ajuste, cuja responsabilidade é da CAGEPA, conforme estabelecido na Matriz de Risco.</w:t>
      </w:r>
    </w:p>
    <w:p w:rsidR="00D03F4F" w:rsidRDefault="00D45273">
      <w:pPr>
        <w:pStyle w:val="PargrafodaLista"/>
        <w:numPr>
          <w:ilvl w:val="0"/>
          <w:numId w:val="51"/>
        </w:numPr>
        <w:spacing w:after="120" w:line="240" w:lineRule="auto"/>
        <w:ind w:left="0" w:firstLine="0"/>
        <w:contextualSpacing w:val="0"/>
        <w:jc w:val="both"/>
        <w:rPr>
          <w:rFonts w:ascii="Times New Roman" w:hAnsi="Times New Roman" w:cs="Times New Roman"/>
          <w:sz w:val="20"/>
          <w:szCs w:val="20"/>
        </w:rPr>
      </w:pPr>
      <w:r w:rsidRPr="00D45273">
        <w:rPr>
          <w:rFonts w:ascii="Times New Roman" w:hAnsi="Times New Roman" w:cs="Times New Roman"/>
          <w:sz w:val="20"/>
          <w:szCs w:val="20"/>
        </w:rPr>
        <w:t>A Matriz de Risco é o instrumento o qual tem como objetivo definir as responsabilidades da CAGEPA e da CONTRATADA na execução do Contrato.</w:t>
      </w:r>
    </w:p>
    <w:p w:rsidR="00D03F4F" w:rsidRDefault="00D45273">
      <w:pPr>
        <w:pStyle w:val="PargrafodaLista"/>
        <w:numPr>
          <w:ilvl w:val="0"/>
          <w:numId w:val="51"/>
        </w:numPr>
        <w:spacing w:after="120" w:line="240" w:lineRule="auto"/>
        <w:ind w:left="0" w:firstLine="0"/>
        <w:contextualSpacing w:val="0"/>
        <w:jc w:val="both"/>
        <w:rPr>
          <w:rFonts w:ascii="Times New Roman" w:hAnsi="Times New Roman" w:cs="Times New Roman"/>
          <w:sz w:val="20"/>
          <w:szCs w:val="20"/>
        </w:rPr>
      </w:pPr>
      <w:r w:rsidRPr="00D45273">
        <w:rPr>
          <w:rFonts w:ascii="Times New Roman" w:hAnsi="Times New Roman" w:cs="Times New Roman"/>
          <w:sz w:val="20"/>
          <w:szCs w:val="20"/>
        </w:rPr>
        <w:t>O termo risco foi adotado neste Contrato para designar o resultado objetivo da combinação entre probabilidade de ocorrência de determinado evento, aleatório, futuro e que independa da vontade humana, e o impacto resultante caso ele ocorra. Esse conceito pode ser ainda mais específico ao se classificar o risco como uma atividade de ocorrência de um determinado evento que gere provável prejuízo econômico.</w:t>
      </w:r>
    </w:p>
    <w:p w:rsidR="00847C0B" w:rsidRDefault="00D45273" w:rsidP="00877B68">
      <w:pPr>
        <w:pStyle w:val="PargrafodaLista"/>
        <w:numPr>
          <w:ilvl w:val="0"/>
          <w:numId w:val="51"/>
        </w:numPr>
        <w:spacing w:after="240" w:line="240" w:lineRule="auto"/>
        <w:ind w:left="0" w:firstLine="0"/>
        <w:contextualSpacing w:val="0"/>
        <w:jc w:val="both"/>
        <w:rPr>
          <w:rFonts w:ascii="Times New Roman" w:hAnsi="Times New Roman" w:cs="Times New Roman"/>
          <w:sz w:val="20"/>
          <w:szCs w:val="20"/>
        </w:rPr>
      </w:pPr>
      <w:r w:rsidRPr="00D45273">
        <w:rPr>
          <w:rFonts w:ascii="Times New Roman" w:hAnsi="Times New Roman" w:cs="Times New Roman"/>
          <w:sz w:val="20"/>
          <w:szCs w:val="20"/>
        </w:rPr>
        <w:lastRenderedPageBreak/>
        <w:t>A análise dos riscos associada a este empreendimento é realizada por meio da Matriz de Risco que tem por objetivo traçar as diretrizes das cláusulas contratuais. Por isso todos os riscos são indicados na forma do Anexo X a este Instrumento e tem por objetivo refletir os eventos mitigáveis incidentes no Contrato.</w:t>
      </w:r>
    </w:p>
    <w:p w:rsidR="00D03F4F" w:rsidRDefault="00D03F4F" w:rsidP="00877B68">
      <w:pPr>
        <w:pStyle w:val="PargrafodaLista"/>
        <w:spacing w:after="240" w:line="240" w:lineRule="auto"/>
        <w:ind w:left="0"/>
        <w:contextualSpacing w:val="0"/>
        <w:jc w:val="both"/>
        <w:rPr>
          <w:rFonts w:ascii="Times New Roman" w:hAnsi="Times New Roman" w:cs="Times New Roman"/>
          <w:sz w:val="20"/>
          <w:szCs w:val="20"/>
        </w:rPr>
      </w:pPr>
    </w:p>
    <w:p w:rsidR="00172CD4" w:rsidRPr="00172CD4" w:rsidRDefault="007B0C65" w:rsidP="00877B68">
      <w:pPr>
        <w:pStyle w:val="PargrafodaLista"/>
        <w:numPr>
          <w:ilvl w:val="0"/>
          <w:numId w:val="14"/>
        </w:numPr>
        <w:shd w:val="clear" w:color="auto" w:fill="D9D9D9" w:themeFill="background1" w:themeFillShade="D9"/>
        <w:spacing w:after="240" w:line="240" w:lineRule="auto"/>
        <w:ind w:left="0" w:firstLine="0"/>
        <w:contextualSpacing w:val="0"/>
        <w:rPr>
          <w:rFonts w:ascii="Times New Roman" w:hAnsi="Times New Roman" w:cs="Times New Roman"/>
          <w:b/>
          <w:sz w:val="20"/>
          <w:szCs w:val="20"/>
        </w:rPr>
      </w:pPr>
      <w:r w:rsidRPr="00172CD4">
        <w:rPr>
          <w:rFonts w:ascii="Times New Roman" w:hAnsi="Times New Roman" w:cs="Times New Roman"/>
          <w:b/>
          <w:sz w:val="20"/>
          <w:szCs w:val="20"/>
        </w:rPr>
        <w:t xml:space="preserve">CLÁUSULA DÉCIMA </w:t>
      </w:r>
      <w:r w:rsidR="00C313BF" w:rsidRPr="00172CD4">
        <w:rPr>
          <w:rFonts w:ascii="Times New Roman" w:hAnsi="Times New Roman" w:cs="Times New Roman"/>
          <w:b/>
          <w:sz w:val="20"/>
          <w:szCs w:val="20"/>
        </w:rPr>
        <w:t>SÉTIMA</w:t>
      </w:r>
      <w:r w:rsidRPr="00172CD4">
        <w:rPr>
          <w:rFonts w:ascii="Times New Roman" w:hAnsi="Times New Roman" w:cs="Times New Roman"/>
          <w:b/>
          <w:sz w:val="20"/>
          <w:szCs w:val="20"/>
        </w:rPr>
        <w:t xml:space="preserve"> – </w:t>
      </w:r>
      <w:r w:rsidR="00172CD4" w:rsidRPr="00172CD4">
        <w:rPr>
          <w:rFonts w:ascii="Times New Roman" w:hAnsi="Times New Roman" w:cs="Times New Roman"/>
          <w:b/>
          <w:sz w:val="20"/>
          <w:szCs w:val="20"/>
        </w:rPr>
        <w:t>DO SIGILO</w:t>
      </w:r>
      <w:r w:rsidR="00172CD4">
        <w:rPr>
          <w:rFonts w:ascii="Times New Roman" w:hAnsi="Times New Roman" w:cs="Times New Roman"/>
          <w:b/>
          <w:sz w:val="20"/>
          <w:szCs w:val="20"/>
        </w:rPr>
        <w:t>,</w:t>
      </w:r>
      <w:r w:rsidR="00172CD4" w:rsidRPr="00172CD4">
        <w:rPr>
          <w:rFonts w:ascii="Times New Roman" w:hAnsi="Times New Roman" w:cs="Times New Roman"/>
          <w:b/>
          <w:sz w:val="20"/>
          <w:szCs w:val="20"/>
        </w:rPr>
        <w:t xml:space="preserve"> CONFIDENCIALIDADE, PROPRIEDADE E DIVULGAÇÃO DOS TRABALHOS</w:t>
      </w:r>
    </w:p>
    <w:p w:rsidR="00D03F4F" w:rsidRDefault="00E41ADC">
      <w:pPr>
        <w:pStyle w:val="NormalWeb"/>
        <w:numPr>
          <w:ilvl w:val="0"/>
          <w:numId w:val="52"/>
        </w:numPr>
        <w:spacing w:before="0" w:beforeAutospacing="0" w:after="120" w:afterAutospacing="0" w:line="276"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CONTRATADA </w:t>
      </w:r>
      <w:r w:rsidR="00D45273" w:rsidRPr="00D45273">
        <w:rPr>
          <w:rFonts w:ascii="Times New Roman" w:eastAsia="Times New Roman" w:hAnsi="Times New Roman" w:cs="Times New Roman"/>
          <w:sz w:val="20"/>
          <w:szCs w:val="20"/>
        </w:rPr>
        <w:t xml:space="preserve">reconhece que, em razão da sua prestação de serviços à </w:t>
      </w:r>
      <w:r>
        <w:rPr>
          <w:rFonts w:ascii="Times New Roman" w:eastAsia="Times New Roman" w:hAnsi="Times New Roman" w:cs="Times New Roman"/>
          <w:sz w:val="20"/>
          <w:szCs w:val="20"/>
        </w:rPr>
        <w:t>CAGEPA</w:t>
      </w:r>
      <w:r w:rsidR="00D45273" w:rsidRPr="00D45273">
        <w:rPr>
          <w:rFonts w:ascii="Times New Roman" w:eastAsia="Times New Roman" w:hAnsi="Times New Roman" w:cs="Times New Roman"/>
          <w:sz w:val="20"/>
          <w:szCs w:val="20"/>
        </w:rPr>
        <w:t xml:space="preserve">, estabelece contato com informações confidenciais e </w:t>
      </w:r>
      <w:proofErr w:type="spellStart"/>
      <w:r w:rsidR="00D45273" w:rsidRPr="00D45273">
        <w:rPr>
          <w:rFonts w:ascii="Times New Roman" w:eastAsia="Times New Roman" w:hAnsi="Times New Roman" w:cs="Times New Roman"/>
          <w:sz w:val="20"/>
          <w:szCs w:val="20"/>
        </w:rPr>
        <w:t>privadas</w:t>
      </w:r>
      <w:proofErr w:type="spellEnd"/>
      <w:r w:rsidR="00D45273" w:rsidRPr="00D45273">
        <w:rPr>
          <w:rFonts w:ascii="Times New Roman" w:eastAsia="Times New Roman" w:hAnsi="Times New Roman" w:cs="Times New Roman"/>
          <w:sz w:val="20"/>
          <w:szCs w:val="20"/>
        </w:rPr>
        <w:t xml:space="preserve"> da empresa, que podem e devem ser conceituadas como segredo de indústria, de comércio ou de negócio.</w:t>
      </w:r>
    </w:p>
    <w:p w:rsidR="00D03F4F" w:rsidRDefault="00D45273">
      <w:pPr>
        <w:pStyle w:val="NormalWeb"/>
        <w:numPr>
          <w:ilvl w:val="0"/>
          <w:numId w:val="52"/>
        </w:numPr>
        <w:spacing w:before="0" w:beforeAutospacing="0" w:after="120" w:afterAutospacing="0" w:line="276" w:lineRule="auto"/>
        <w:ind w:left="0" w:firstLine="0"/>
        <w:jc w:val="both"/>
        <w:rPr>
          <w:rFonts w:ascii="Times New Roman" w:eastAsia="Times New Roman" w:hAnsi="Times New Roman" w:cs="Times New Roman"/>
          <w:sz w:val="20"/>
          <w:szCs w:val="20"/>
        </w:rPr>
      </w:pPr>
      <w:r w:rsidRPr="00D45273">
        <w:rPr>
          <w:rFonts w:ascii="Times New Roman" w:eastAsia="Times New Roman" w:hAnsi="Times New Roman" w:cs="Times New Roman"/>
          <w:sz w:val="20"/>
          <w:szCs w:val="20"/>
        </w:rPr>
        <w:t xml:space="preserve">Assim, </w:t>
      </w:r>
      <w:r w:rsidR="00E41ADC">
        <w:rPr>
          <w:rFonts w:ascii="Times New Roman" w:eastAsia="Times New Roman" w:hAnsi="Times New Roman" w:cs="Times New Roman"/>
          <w:sz w:val="20"/>
          <w:szCs w:val="20"/>
        </w:rPr>
        <w:t xml:space="preserve">a CONTRATADA </w:t>
      </w:r>
      <w:r w:rsidRPr="00D45273">
        <w:rPr>
          <w:rFonts w:ascii="Times New Roman" w:eastAsia="Times New Roman" w:hAnsi="Times New Roman" w:cs="Times New Roman"/>
          <w:sz w:val="20"/>
          <w:szCs w:val="20"/>
        </w:rPr>
        <w:t>obriga-se, por seus administradores, empregados, prepostos e contratados a manter o mais completo e absoluto sigilo em relação a toda e qualquer informação da empresa a que tenham acesso, não podendo, sob qualquer pretexto, utilizá-las para si, divulgar, reproduzir ou delas dar conhecimento a terceiros, inclusive após o término da prestação de serviços.</w:t>
      </w:r>
    </w:p>
    <w:p w:rsidR="00D03F4F" w:rsidRDefault="00C6155C">
      <w:pPr>
        <w:pStyle w:val="NormalWeb"/>
        <w:numPr>
          <w:ilvl w:val="0"/>
          <w:numId w:val="52"/>
        </w:numPr>
        <w:spacing w:before="0" w:beforeAutospacing="0" w:after="120" w:afterAutospacing="0" w:line="276"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CONTRATADAS e a CAGEPA expressamente reconhecem</w:t>
      </w:r>
      <w:r w:rsidR="00D45273" w:rsidRPr="00D45273">
        <w:rPr>
          <w:rFonts w:ascii="Times New Roman" w:eastAsia="Times New Roman" w:hAnsi="Times New Roman" w:cs="Times New Roman"/>
          <w:sz w:val="20"/>
          <w:szCs w:val="20"/>
        </w:rPr>
        <w:t xml:space="preserve"> que todo e qualquer material utilizado durante a execução dos trabalhos, inclusive notas pessoais envolvendo matéria sigilosa, registro de documentos de qualquer natureza que tenham sido utilizados, criados ou estados sob o controle de qualquer das partes, será igualmente resguardado pelo mútuo compromisso de Sigilo e Confidencialidade.</w:t>
      </w:r>
    </w:p>
    <w:p w:rsidR="00D03F4F" w:rsidRDefault="00D45273">
      <w:pPr>
        <w:pStyle w:val="NormalWeb"/>
        <w:numPr>
          <w:ilvl w:val="0"/>
          <w:numId w:val="52"/>
        </w:numPr>
        <w:spacing w:before="0" w:beforeAutospacing="0" w:after="120" w:afterAutospacing="0" w:line="276" w:lineRule="auto"/>
        <w:ind w:left="0" w:firstLine="0"/>
        <w:jc w:val="both"/>
        <w:rPr>
          <w:rFonts w:ascii="Times New Roman" w:eastAsia="Times New Roman" w:hAnsi="Times New Roman" w:cs="Times New Roman"/>
          <w:sz w:val="20"/>
          <w:szCs w:val="20"/>
        </w:rPr>
      </w:pPr>
      <w:r w:rsidRPr="00D45273">
        <w:rPr>
          <w:rFonts w:ascii="Times New Roman" w:eastAsia="Times New Roman" w:hAnsi="Times New Roman" w:cs="Times New Roman"/>
          <w:sz w:val="20"/>
          <w:szCs w:val="20"/>
        </w:rPr>
        <w:t xml:space="preserve">As obrigações a que alude este instrumento perdurarão inclusive após a cessação de vínculo entre </w:t>
      </w:r>
      <w:r w:rsidR="00E41ADC">
        <w:rPr>
          <w:rFonts w:ascii="Times New Roman" w:eastAsia="Times New Roman" w:hAnsi="Times New Roman" w:cs="Times New Roman"/>
          <w:sz w:val="20"/>
          <w:szCs w:val="20"/>
        </w:rPr>
        <w:t xml:space="preserve">a CONTRATADA </w:t>
      </w:r>
      <w:r w:rsidRPr="00D45273">
        <w:rPr>
          <w:rFonts w:ascii="Times New Roman" w:eastAsia="Times New Roman" w:hAnsi="Times New Roman" w:cs="Times New Roman"/>
          <w:sz w:val="20"/>
          <w:szCs w:val="20"/>
        </w:rPr>
        <w:t xml:space="preserve">e a </w:t>
      </w:r>
      <w:r w:rsidR="00E41ADC">
        <w:rPr>
          <w:rFonts w:ascii="Times New Roman" w:eastAsia="Times New Roman" w:hAnsi="Times New Roman" w:cs="Times New Roman"/>
          <w:sz w:val="20"/>
          <w:szCs w:val="20"/>
        </w:rPr>
        <w:t>CAGEPA</w:t>
      </w:r>
      <w:r w:rsidR="007015EF">
        <w:rPr>
          <w:rFonts w:ascii="Times New Roman" w:eastAsia="Times New Roman" w:hAnsi="Times New Roman" w:cs="Times New Roman"/>
          <w:sz w:val="20"/>
          <w:szCs w:val="20"/>
        </w:rPr>
        <w:t xml:space="preserve"> </w:t>
      </w:r>
      <w:r w:rsidRPr="00D45273">
        <w:rPr>
          <w:rFonts w:ascii="Times New Roman" w:eastAsia="Times New Roman" w:hAnsi="Times New Roman" w:cs="Times New Roman"/>
          <w:sz w:val="20"/>
          <w:szCs w:val="20"/>
        </w:rPr>
        <w:t>e abrangem, além das informações de que as partes venham a tomar conhecimento, aquelas que já possuem na presente data.</w:t>
      </w:r>
    </w:p>
    <w:p w:rsidR="00D03F4F" w:rsidRDefault="00D45273">
      <w:pPr>
        <w:pStyle w:val="NormalWeb"/>
        <w:numPr>
          <w:ilvl w:val="0"/>
          <w:numId w:val="52"/>
        </w:numPr>
        <w:spacing w:before="0" w:beforeAutospacing="0" w:after="120" w:afterAutospacing="0" w:line="276" w:lineRule="auto"/>
        <w:ind w:left="0" w:firstLine="0"/>
        <w:jc w:val="both"/>
        <w:rPr>
          <w:rFonts w:ascii="Times New Roman" w:eastAsia="Times New Roman" w:hAnsi="Times New Roman" w:cs="Times New Roman"/>
          <w:sz w:val="20"/>
          <w:szCs w:val="20"/>
        </w:rPr>
      </w:pPr>
      <w:r w:rsidRPr="00D45273">
        <w:rPr>
          <w:rFonts w:ascii="Times New Roman" w:eastAsia="Times New Roman" w:hAnsi="Times New Roman" w:cs="Times New Roman"/>
          <w:sz w:val="20"/>
          <w:szCs w:val="20"/>
        </w:rPr>
        <w:t>O não cumprimento dos critérios descritos nesta cláusula</w:t>
      </w:r>
      <w:r w:rsidR="00E771D5" w:rsidRPr="00D45273">
        <w:rPr>
          <w:rFonts w:ascii="Times New Roman" w:eastAsia="Times New Roman" w:hAnsi="Times New Roman" w:cs="Times New Roman"/>
          <w:sz w:val="20"/>
          <w:szCs w:val="20"/>
        </w:rPr>
        <w:t xml:space="preserve"> implicará</w:t>
      </w:r>
      <w:r w:rsidRPr="00D45273">
        <w:rPr>
          <w:rFonts w:ascii="Times New Roman" w:eastAsia="Times New Roman" w:hAnsi="Times New Roman" w:cs="Times New Roman"/>
          <w:sz w:val="20"/>
          <w:szCs w:val="20"/>
        </w:rPr>
        <w:t xml:space="preserve"> na responsabilidade civil e criminal dos que estiverem envolvidos na violação das regras de sigilo e confidencialidade. </w:t>
      </w:r>
      <w:r w:rsidR="00E41ADC">
        <w:rPr>
          <w:rFonts w:ascii="Times New Roman" w:eastAsia="Times New Roman" w:hAnsi="Times New Roman" w:cs="Times New Roman"/>
          <w:sz w:val="20"/>
          <w:szCs w:val="20"/>
        </w:rPr>
        <w:t xml:space="preserve">A CONTRATADA </w:t>
      </w:r>
      <w:r w:rsidRPr="00D45273">
        <w:rPr>
          <w:rFonts w:ascii="Times New Roman" w:eastAsia="Times New Roman" w:hAnsi="Times New Roman" w:cs="Times New Roman"/>
          <w:sz w:val="20"/>
          <w:szCs w:val="20"/>
        </w:rPr>
        <w:t xml:space="preserve">garante à </w:t>
      </w:r>
      <w:r w:rsidR="00E41ADC">
        <w:rPr>
          <w:rFonts w:ascii="Times New Roman" w:eastAsia="Times New Roman" w:hAnsi="Times New Roman" w:cs="Times New Roman"/>
          <w:sz w:val="20"/>
          <w:szCs w:val="20"/>
        </w:rPr>
        <w:t>CAGEPA</w:t>
      </w:r>
      <w:r w:rsidR="007015EF">
        <w:rPr>
          <w:rFonts w:ascii="Times New Roman" w:eastAsia="Times New Roman" w:hAnsi="Times New Roman" w:cs="Times New Roman"/>
          <w:sz w:val="20"/>
          <w:szCs w:val="20"/>
        </w:rPr>
        <w:t xml:space="preserve"> </w:t>
      </w:r>
      <w:r w:rsidRPr="00D45273">
        <w:rPr>
          <w:rFonts w:ascii="Times New Roman" w:eastAsia="Times New Roman" w:hAnsi="Times New Roman" w:cs="Times New Roman"/>
          <w:sz w:val="20"/>
          <w:szCs w:val="20"/>
        </w:rPr>
        <w:t xml:space="preserve">que as informações e os serviços por ela fornecidos, em consequência desta contratação, não infringem quaisquer patentes, marcas, direitos, direitos autorais ou “trade </w:t>
      </w:r>
      <w:proofErr w:type="spellStart"/>
      <w:r w:rsidRPr="00D45273">
        <w:rPr>
          <w:rFonts w:ascii="Times New Roman" w:eastAsia="Times New Roman" w:hAnsi="Times New Roman" w:cs="Times New Roman"/>
          <w:sz w:val="20"/>
          <w:szCs w:val="20"/>
        </w:rPr>
        <w:t>secrets</w:t>
      </w:r>
      <w:proofErr w:type="spellEnd"/>
      <w:r w:rsidRPr="00D45273">
        <w:rPr>
          <w:rFonts w:ascii="Times New Roman" w:eastAsia="Times New Roman" w:hAnsi="Times New Roman" w:cs="Times New Roman"/>
          <w:sz w:val="20"/>
          <w:szCs w:val="20"/>
        </w:rPr>
        <w:t>”.</w:t>
      </w:r>
    </w:p>
    <w:p w:rsidR="00D03F4F" w:rsidRDefault="00D45273">
      <w:pPr>
        <w:pStyle w:val="NormalWeb"/>
        <w:numPr>
          <w:ilvl w:val="0"/>
          <w:numId w:val="52"/>
        </w:numPr>
        <w:spacing w:before="0" w:beforeAutospacing="0" w:after="120" w:afterAutospacing="0" w:line="276" w:lineRule="auto"/>
        <w:ind w:left="0" w:firstLine="0"/>
        <w:jc w:val="both"/>
        <w:rPr>
          <w:rFonts w:ascii="Times New Roman" w:eastAsia="Times New Roman" w:hAnsi="Times New Roman" w:cs="Times New Roman"/>
          <w:sz w:val="20"/>
          <w:szCs w:val="20"/>
        </w:rPr>
      </w:pPr>
      <w:r w:rsidRPr="00D45273">
        <w:rPr>
          <w:rFonts w:ascii="Times New Roman" w:eastAsia="Times New Roman" w:hAnsi="Times New Roman" w:cs="Times New Roman"/>
          <w:sz w:val="20"/>
          <w:szCs w:val="20"/>
        </w:rPr>
        <w:t xml:space="preserve">A propriedade intelectual é única e exclusivamente pertencente à </w:t>
      </w:r>
      <w:r w:rsidR="00E41ADC">
        <w:rPr>
          <w:rFonts w:ascii="Times New Roman" w:eastAsia="Times New Roman" w:hAnsi="Times New Roman" w:cs="Times New Roman"/>
          <w:sz w:val="20"/>
          <w:szCs w:val="20"/>
        </w:rPr>
        <w:t>CAGEPA</w:t>
      </w:r>
      <w:r w:rsidR="007015EF">
        <w:rPr>
          <w:rFonts w:ascii="Times New Roman" w:eastAsia="Times New Roman" w:hAnsi="Times New Roman" w:cs="Times New Roman"/>
          <w:sz w:val="20"/>
          <w:szCs w:val="20"/>
        </w:rPr>
        <w:t xml:space="preserve"> </w:t>
      </w:r>
      <w:r w:rsidRPr="00D45273">
        <w:rPr>
          <w:rFonts w:ascii="Times New Roman" w:eastAsia="Times New Roman" w:hAnsi="Times New Roman" w:cs="Times New Roman"/>
          <w:sz w:val="20"/>
          <w:szCs w:val="20"/>
        </w:rPr>
        <w:t>em todos os aspectos, tais como: fluxos, documentos, código-fonte das parametrizações se houver.</w:t>
      </w:r>
    </w:p>
    <w:p w:rsidR="00D03F4F" w:rsidRDefault="00D45273">
      <w:pPr>
        <w:pStyle w:val="NormalWeb"/>
        <w:numPr>
          <w:ilvl w:val="0"/>
          <w:numId w:val="52"/>
        </w:numPr>
        <w:spacing w:before="0" w:beforeAutospacing="0" w:after="120" w:afterAutospacing="0" w:line="276" w:lineRule="auto"/>
        <w:ind w:left="0" w:firstLine="0"/>
        <w:jc w:val="both"/>
        <w:rPr>
          <w:rFonts w:ascii="Times New Roman" w:eastAsia="Times New Roman" w:hAnsi="Times New Roman" w:cs="Times New Roman"/>
          <w:sz w:val="20"/>
          <w:szCs w:val="20"/>
        </w:rPr>
      </w:pPr>
      <w:r w:rsidRPr="00D45273">
        <w:rPr>
          <w:rFonts w:ascii="Times New Roman" w:eastAsia="Times New Roman" w:hAnsi="Times New Roman" w:cs="Times New Roman"/>
          <w:sz w:val="20"/>
          <w:szCs w:val="20"/>
        </w:rPr>
        <w:t xml:space="preserve">Em conformidade com o Art. 80. </w:t>
      </w:r>
      <w:proofErr w:type="gramStart"/>
      <w:r w:rsidR="00E41ADC">
        <w:rPr>
          <w:rFonts w:ascii="Times New Roman" w:eastAsia="Times New Roman" w:hAnsi="Times New Roman" w:cs="Times New Roman"/>
          <w:sz w:val="20"/>
          <w:szCs w:val="20"/>
        </w:rPr>
        <w:t>da</w:t>
      </w:r>
      <w:proofErr w:type="gramEnd"/>
      <w:r w:rsidRPr="00D45273">
        <w:rPr>
          <w:rFonts w:ascii="Times New Roman" w:eastAsia="Times New Roman" w:hAnsi="Times New Roman" w:cs="Times New Roman"/>
          <w:sz w:val="20"/>
          <w:szCs w:val="20"/>
        </w:rPr>
        <w:t xml:space="preserve"> Lei 13.303/2016, os direitos patrimoniais e autorais de projetos ou serviços técnicos especializados desenvolvidos pel</w:t>
      </w:r>
      <w:r w:rsidR="00E41ADC">
        <w:rPr>
          <w:rFonts w:ascii="Times New Roman" w:eastAsia="Times New Roman" w:hAnsi="Times New Roman" w:cs="Times New Roman"/>
          <w:sz w:val="20"/>
          <w:szCs w:val="20"/>
        </w:rPr>
        <w:t xml:space="preserve">a CONTRATADA </w:t>
      </w:r>
      <w:r w:rsidRPr="00D45273">
        <w:rPr>
          <w:rFonts w:ascii="Times New Roman" w:eastAsia="Times New Roman" w:hAnsi="Times New Roman" w:cs="Times New Roman"/>
          <w:sz w:val="20"/>
          <w:szCs w:val="20"/>
        </w:rPr>
        <w:t xml:space="preserve">ou por seus subcontratados ou terceirizados passam a ser propriedade da </w:t>
      </w:r>
      <w:r w:rsidR="00E41ADC">
        <w:rPr>
          <w:rFonts w:ascii="Times New Roman" w:eastAsia="Times New Roman" w:hAnsi="Times New Roman" w:cs="Times New Roman"/>
          <w:sz w:val="20"/>
          <w:szCs w:val="20"/>
        </w:rPr>
        <w:t>CAGEPA</w:t>
      </w:r>
      <w:r w:rsidRPr="00D45273">
        <w:rPr>
          <w:rFonts w:ascii="Times New Roman" w:eastAsia="Times New Roman" w:hAnsi="Times New Roman" w:cs="Times New Roman"/>
          <w:sz w:val="20"/>
          <w:szCs w:val="20"/>
        </w:rPr>
        <w:t>, sem prejuízo da preservação da identificação dos respectivos autores e da responsabilidade técnica a eles atribuída.</w:t>
      </w:r>
    </w:p>
    <w:p w:rsidR="005F44D1" w:rsidRPr="001270F5" w:rsidRDefault="00D45273" w:rsidP="001F7F5D">
      <w:pPr>
        <w:spacing w:after="240" w:line="240" w:lineRule="auto"/>
        <w:jc w:val="both"/>
        <w:rPr>
          <w:rFonts w:ascii="Times New Roman" w:hAnsi="Times New Roman" w:cs="Times New Roman"/>
          <w:sz w:val="20"/>
          <w:szCs w:val="20"/>
        </w:rPr>
      </w:pPr>
      <w:r w:rsidRPr="00D45273">
        <w:rPr>
          <w:rFonts w:ascii="Times New Roman" w:eastAsia="Times New Roman" w:hAnsi="Times New Roman" w:cs="Times New Roman"/>
          <w:sz w:val="20"/>
          <w:szCs w:val="20"/>
        </w:rPr>
        <w:tab/>
      </w:r>
    </w:p>
    <w:p w:rsidR="00AC69E2" w:rsidRPr="000C1C0E" w:rsidRDefault="00851948" w:rsidP="000C1C0E">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0C1C0E">
        <w:rPr>
          <w:rFonts w:ascii="Times New Roman" w:hAnsi="Times New Roman" w:cs="Times New Roman"/>
          <w:b/>
          <w:sz w:val="20"/>
          <w:szCs w:val="20"/>
        </w:rPr>
        <w:t xml:space="preserve">CLÁUSULA DÉCIMA </w:t>
      </w:r>
      <w:r w:rsidR="00C313BF">
        <w:rPr>
          <w:rFonts w:ascii="Times New Roman" w:hAnsi="Times New Roman" w:cs="Times New Roman"/>
          <w:b/>
          <w:sz w:val="20"/>
          <w:szCs w:val="20"/>
        </w:rPr>
        <w:t>OITAVA</w:t>
      </w:r>
      <w:r w:rsidR="000C1C0E" w:rsidRPr="000C1C0E">
        <w:rPr>
          <w:rFonts w:ascii="Times New Roman" w:hAnsi="Times New Roman" w:cs="Times New Roman"/>
          <w:b/>
          <w:sz w:val="20"/>
          <w:szCs w:val="20"/>
        </w:rPr>
        <w:t>–</w:t>
      </w:r>
      <w:r w:rsidRPr="000C1C0E">
        <w:rPr>
          <w:rFonts w:ascii="Times New Roman" w:hAnsi="Times New Roman" w:cs="Times New Roman"/>
          <w:b/>
          <w:sz w:val="20"/>
          <w:szCs w:val="20"/>
        </w:rPr>
        <w:t xml:space="preserve"> DORECEBIMENTO </w:t>
      </w:r>
      <w:r w:rsidR="008B6E8C">
        <w:rPr>
          <w:rFonts w:ascii="Times New Roman" w:hAnsi="Times New Roman" w:cs="Times New Roman"/>
          <w:b/>
          <w:sz w:val="20"/>
          <w:szCs w:val="20"/>
        </w:rPr>
        <w:t xml:space="preserve">DO PROJETO, </w:t>
      </w:r>
      <w:r w:rsidRPr="000C1C0E">
        <w:rPr>
          <w:rFonts w:ascii="Times New Roman" w:hAnsi="Times New Roman" w:cs="Times New Roman"/>
          <w:b/>
          <w:sz w:val="20"/>
          <w:szCs w:val="20"/>
        </w:rPr>
        <w:t>DAS OBRAS E SERVIÇOS</w:t>
      </w:r>
    </w:p>
    <w:p w:rsidR="008B6E8C" w:rsidRPr="008B6E8C" w:rsidRDefault="008B6E8C" w:rsidP="008B6E8C">
      <w:pPr>
        <w:pStyle w:val="Default"/>
        <w:numPr>
          <w:ilvl w:val="1"/>
          <w:numId w:val="14"/>
        </w:numPr>
        <w:tabs>
          <w:tab w:val="left" w:pos="709"/>
        </w:tabs>
        <w:spacing w:after="240"/>
        <w:ind w:left="0" w:firstLine="0"/>
        <w:jc w:val="both"/>
        <w:rPr>
          <w:rFonts w:ascii="Times New Roman" w:hAnsi="Times New Roman" w:cs="Times New Roman"/>
          <w:sz w:val="20"/>
          <w:szCs w:val="20"/>
        </w:rPr>
      </w:pPr>
      <w:r>
        <w:rPr>
          <w:rFonts w:ascii="Times New Roman" w:hAnsi="Times New Roman" w:cs="Times New Roman"/>
          <w:sz w:val="20"/>
          <w:szCs w:val="20"/>
        </w:rPr>
        <w:t>Em ocorrendo alterações no projeto básico os mesmos</w:t>
      </w:r>
      <w:r w:rsidRPr="008B6E8C">
        <w:rPr>
          <w:rFonts w:ascii="Times New Roman" w:hAnsi="Times New Roman" w:cs="Times New Roman"/>
          <w:sz w:val="20"/>
          <w:szCs w:val="20"/>
        </w:rPr>
        <w:t xml:space="preserve"> somente serão recebidos pela </w:t>
      </w:r>
      <w:r>
        <w:rPr>
          <w:rFonts w:ascii="Times New Roman" w:hAnsi="Times New Roman" w:cs="Times New Roman"/>
          <w:sz w:val="20"/>
          <w:szCs w:val="20"/>
        </w:rPr>
        <w:t>CAGEPA</w:t>
      </w:r>
      <w:r w:rsidRPr="008B6E8C">
        <w:rPr>
          <w:rFonts w:ascii="Times New Roman" w:hAnsi="Times New Roman" w:cs="Times New Roman"/>
          <w:sz w:val="20"/>
          <w:szCs w:val="20"/>
        </w:rPr>
        <w:t xml:space="preserve"> após o atendimento de todas as condições estabelecidas neste termo de contrato e demais documentos dele integrantes, desde que atingido o fim a que se destinam, com</w:t>
      </w:r>
      <w:r>
        <w:rPr>
          <w:rFonts w:ascii="Times New Roman" w:hAnsi="Times New Roman" w:cs="Times New Roman"/>
          <w:sz w:val="20"/>
          <w:szCs w:val="20"/>
        </w:rPr>
        <w:t xml:space="preserve"> eficácia e qualidade requerida</w:t>
      </w:r>
      <w:r w:rsidRPr="008B6E8C">
        <w:rPr>
          <w:rFonts w:ascii="Times New Roman" w:hAnsi="Times New Roman" w:cs="Times New Roman"/>
          <w:sz w:val="20"/>
          <w:szCs w:val="20"/>
        </w:rPr>
        <w:t>.</w:t>
      </w:r>
    </w:p>
    <w:p w:rsidR="008B6E8C" w:rsidRDefault="008B6E8C" w:rsidP="008B6E8C">
      <w:pPr>
        <w:pStyle w:val="Default"/>
        <w:numPr>
          <w:ilvl w:val="2"/>
          <w:numId w:val="14"/>
        </w:numPr>
        <w:tabs>
          <w:tab w:val="left" w:pos="426"/>
        </w:tabs>
        <w:spacing w:after="240"/>
        <w:ind w:left="0" w:firstLine="0"/>
        <w:jc w:val="both"/>
        <w:rPr>
          <w:rFonts w:ascii="Times New Roman" w:hAnsi="Times New Roman" w:cs="Times New Roman"/>
          <w:sz w:val="20"/>
          <w:szCs w:val="20"/>
        </w:rPr>
      </w:pPr>
      <w:r w:rsidRPr="008B6E8C">
        <w:rPr>
          <w:rFonts w:ascii="Times New Roman" w:hAnsi="Times New Roman" w:cs="Times New Roman"/>
          <w:sz w:val="20"/>
          <w:szCs w:val="20"/>
        </w:rPr>
        <w:t xml:space="preserve">Ao concluir de forma final a elaboração dos projetos, </w:t>
      </w:r>
      <w:r>
        <w:rPr>
          <w:rFonts w:ascii="Times New Roman" w:hAnsi="Times New Roman" w:cs="Times New Roman"/>
          <w:sz w:val="20"/>
          <w:szCs w:val="20"/>
        </w:rPr>
        <w:t>a</w:t>
      </w:r>
      <w:r w:rsidRPr="008B6E8C">
        <w:rPr>
          <w:rFonts w:ascii="Times New Roman" w:hAnsi="Times New Roman" w:cs="Times New Roman"/>
          <w:sz w:val="20"/>
          <w:szCs w:val="20"/>
        </w:rPr>
        <w:t xml:space="preserve"> CONTRATAD</w:t>
      </w:r>
      <w:r>
        <w:rPr>
          <w:rFonts w:ascii="Times New Roman" w:hAnsi="Times New Roman" w:cs="Times New Roman"/>
          <w:sz w:val="20"/>
          <w:szCs w:val="20"/>
        </w:rPr>
        <w:t>A</w:t>
      </w:r>
      <w:r w:rsidRPr="008B6E8C">
        <w:rPr>
          <w:rFonts w:ascii="Times New Roman" w:hAnsi="Times New Roman" w:cs="Times New Roman"/>
          <w:sz w:val="20"/>
          <w:szCs w:val="20"/>
        </w:rPr>
        <w:t xml:space="preserve"> com anuência do projetista deverá comunicar o fato a </w:t>
      </w:r>
      <w:r>
        <w:rPr>
          <w:rFonts w:ascii="Times New Roman" w:hAnsi="Times New Roman" w:cs="Times New Roman"/>
          <w:sz w:val="20"/>
          <w:szCs w:val="20"/>
        </w:rPr>
        <w:t>CAGEPA</w:t>
      </w:r>
      <w:r w:rsidRPr="008B6E8C">
        <w:rPr>
          <w:rFonts w:ascii="Times New Roman" w:hAnsi="Times New Roman" w:cs="Times New Roman"/>
          <w:sz w:val="20"/>
          <w:szCs w:val="20"/>
        </w:rPr>
        <w:t xml:space="preserve"> por escrito, para efeito de seu recebimento.</w:t>
      </w:r>
    </w:p>
    <w:p w:rsidR="008B6E8C" w:rsidRDefault="008B6E8C" w:rsidP="008B6E8C">
      <w:pPr>
        <w:pStyle w:val="Default"/>
        <w:numPr>
          <w:ilvl w:val="2"/>
          <w:numId w:val="14"/>
        </w:numPr>
        <w:tabs>
          <w:tab w:val="left" w:pos="426"/>
        </w:tabs>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Pr="008B6E8C">
        <w:rPr>
          <w:rFonts w:ascii="Times New Roman" w:hAnsi="Times New Roman" w:cs="Times New Roman"/>
          <w:sz w:val="20"/>
          <w:szCs w:val="20"/>
        </w:rPr>
        <w:t xml:space="preserve"> CONTRATAD</w:t>
      </w:r>
      <w:r>
        <w:rPr>
          <w:rFonts w:ascii="Times New Roman" w:hAnsi="Times New Roman" w:cs="Times New Roman"/>
          <w:sz w:val="20"/>
          <w:szCs w:val="20"/>
        </w:rPr>
        <w:t>A</w:t>
      </w:r>
      <w:r w:rsidR="00E771D5">
        <w:rPr>
          <w:rFonts w:ascii="Times New Roman" w:hAnsi="Times New Roman" w:cs="Times New Roman"/>
          <w:sz w:val="20"/>
          <w:szCs w:val="20"/>
        </w:rPr>
        <w:t>/</w:t>
      </w:r>
      <w:r w:rsidRPr="008B6E8C">
        <w:rPr>
          <w:rFonts w:ascii="Times New Roman" w:hAnsi="Times New Roman" w:cs="Times New Roman"/>
          <w:sz w:val="20"/>
          <w:szCs w:val="20"/>
        </w:rPr>
        <w:t xml:space="preserve">projetista deverá juntar à carta citada na alínea a deste item todos os elementos  de projeto produzidos, tais como: memoriais, relatórios técnicos, trabalhos de campo, memórias de cálculo, cadernetas de campo, originais de texto e desenhos, especificações técnicas etc., encadernados,  bem como as mídias contendo arquivos eletrônicos correspondentes,  para que a </w:t>
      </w:r>
      <w:r>
        <w:rPr>
          <w:rFonts w:ascii="Times New Roman" w:hAnsi="Times New Roman" w:cs="Times New Roman"/>
          <w:sz w:val="20"/>
          <w:szCs w:val="20"/>
        </w:rPr>
        <w:t>CAGEPA</w:t>
      </w:r>
      <w:r w:rsidRPr="008B6E8C">
        <w:rPr>
          <w:rFonts w:ascii="Times New Roman" w:hAnsi="Times New Roman" w:cs="Times New Roman"/>
          <w:sz w:val="20"/>
          <w:szCs w:val="20"/>
        </w:rPr>
        <w:t xml:space="preserve"> emita, no máximo do prazo de até 5 (cinco) dias úteis, o termo de recebimento provisório dos serviços, circunstanciado e assinado pelas partes.</w:t>
      </w:r>
    </w:p>
    <w:p w:rsidR="002647B1" w:rsidRDefault="008B6E8C" w:rsidP="002647B1">
      <w:pPr>
        <w:pStyle w:val="Default"/>
        <w:numPr>
          <w:ilvl w:val="0"/>
          <w:numId w:val="46"/>
        </w:numPr>
        <w:tabs>
          <w:tab w:val="left" w:pos="284"/>
        </w:tabs>
        <w:spacing w:after="240"/>
        <w:ind w:left="0" w:firstLine="0"/>
        <w:jc w:val="both"/>
        <w:rPr>
          <w:rFonts w:ascii="Times New Roman" w:hAnsi="Times New Roman" w:cs="Times New Roman"/>
          <w:sz w:val="20"/>
          <w:szCs w:val="20"/>
        </w:rPr>
      </w:pPr>
      <w:r w:rsidRPr="00700118">
        <w:rPr>
          <w:rFonts w:ascii="Times New Roman" w:hAnsi="Times New Roman" w:cs="Times New Roman"/>
          <w:sz w:val="20"/>
          <w:szCs w:val="20"/>
        </w:rPr>
        <w:lastRenderedPageBreak/>
        <w:t xml:space="preserve">Em ação concomitante </w:t>
      </w:r>
      <w:r w:rsidR="002647B1">
        <w:rPr>
          <w:rFonts w:ascii="Times New Roman" w:hAnsi="Times New Roman" w:cs="Times New Roman"/>
          <w:sz w:val="20"/>
          <w:szCs w:val="20"/>
        </w:rPr>
        <w:t>a</w:t>
      </w:r>
      <w:r w:rsidRPr="00700118">
        <w:rPr>
          <w:rFonts w:ascii="Times New Roman" w:hAnsi="Times New Roman" w:cs="Times New Roman"/>
          <w:sz w:val="20"/>
          <w:szCs w:val="20"/>
        </w:rPr>
        <w:t xml:space="preserve"> CONTRATAD</w:t>
      </w:r>
      <w:r w:rsidR="002647B1">
        <w:rPr>
          <w:rFonts w:ascii="Times New Roman" w:hAnsi="Times New Roman" w:cs="Times New Roman"/>
          <w:sz w:val="20"/>
          <w:szCs w:val="20"/>
        </w:rPr>
        <w:t>A</w:t>
      </w:r>
      <w:r w:rsidRPr="00700118">
        <w:rPr>
          <w:rFonts w:ascii="Times New Roman" w:hAnsi="Times New Roman" w:cs="Times New Roman"/>
          <w:sz w:val="20"/>
          <w:szCs w:val="20"/>
        </w:rPr>
        <w:t xml:space="preserve"> e o projetista deverá encaminhar os arquivos eletrônicos no formato “ponto.PDF” e “</w:t>
      </w:r>
      <w:proofErr w:type="spellStart"/>
      <w:r w:rsidRPr="00700118">
        <w:rPr>
          <w:rFonts w:ascii="Times New Roman" w:hAnsi="Times New Roman" w:cs="Times New Roman"/>
          <w:sz w:val="20"/>
          <w:szCs w:val="20"/>
        </w:rPr>
        <w:t>ponto.DWG</w:t>
      </w:r>
      <w:proofErr w:type="spellEnd"/>
      <w:r w:rsidRPr="00700118">
        <w:rPr>
          <w:rFonts w:ascii="Times New Roman" w:hAnsi="Times New Roman" w:cs="Times New Roman"/>
          <w:sz w:val="20"/>
          <w:szCs w:val="20"/>
        </w:rPr>
        <w:t xml:space="preserve">” para o Arquivo Técnico </w:t>
      </w:r>
      <w:r w:rsidR="002647B1">
        <w:rPr>
          <w:rFonts w:ascii="Times New Roman" w:hAnsi="Times New Roman" w:cs="Times New Roman"/>
          <w:sz w:val="20"/>
          <w:szCs w:val="20"/>
        </w:rPr>
        <w:t>CAGEPA</w:t>
      </w:r>
      <w:r w:rsidRPr="00700118">
        <w:rPr>
          <w:rFonts w:ascii="Times New Roman" w:hAnsi="Times New Roman" w:cs="Times New Roman"/>
          <w:sz w:val="20"/>
          <w:szCs w:val="20"/>
        </w:rPr>
        <w:t xml:space="preserve"> [</w:t>
      </w:r>
      <w:r w:rsidR="002647B1" w:rsidRPr="002647B1">
        <w:rPr>
          <w:rFonts w:ascii="Times New Roman" w:hAnsi="Times New Roman" w:cs="Times New Roman"/>
          <w:sz w:val="20"/>
          <w:szCs w:val="20"/>
          <w:highlight w:val="cyan"/>
        </w:rPr>
        <w:t>___</w:t>
      </w:r>
      <w:r w:rsidRPr="002647B1">
        <w:rPr>
          <w:rFonts w:ascii="Times New Roman" w:hAnsi="Times New Roman" w:cs="Times New Roman"/>
          <w:sz w:val="20"/>
          <w:szCs w:val="20"/>
          <w:highlight w:val="cyan"/>
        </w:rPr>
        <w:t>endereço e contato</w:t>
      </w:r>
      <w:r w:rsidR="002647B1" w:rsidRPr="002647B1">
        <w:rPr>
          <w:rFonts w:ascii="Times New Roman" w:hAnsi="Times New Roman" w:cs="Times New Roman"/>
          <w:sz w:val="20"/>
          <w:szCs w:val="20"/>
          <w:highlight w:val="cyan"/>
        </w:rPr>
        <w:t>___</w:t>
      </w:r>
      <w:r w:rsidRPr="00700118">
        <w:rPr>
          <w:rFonts w:ascii="Times New Roman" w:hAnsi="Times New Roman" w:cs="Times New Roman"/>
          <w:sz w:val="20"/>
          <w:szCs w:val="20"/>
        </w:rPr>
        <w:t>], do qual receberá comprovante pela entrega, condicionante para o Recebimento Definitivo dos Serviços por parte do CONTRATADO.</w:t>
      </w:r>
    </w:p>
    <w:p w:rsidR="002647B1" w:rsidRDefault="008B6E8C" w:rsidP="002647B1">
      <w:pPr>
        <w:pStyle w:val="Default"/>
        <w:numPr>
          <w:ilvl w:val="0"/>
          <w:numId w:val="46"/>
        </w:numPr>
        <w:tabs>
          <w:tab w:val="left" w:pos="284"/>
        </w:tabs>
        <w:spacing w:after="240"/>
        <w:ind w:left="0" w:firstLine="0"/>
        <w:jc w:val="both"/>
        <w:rPr>
          <w:rFonts w:ascii="Times New Roman" w:hAnsi="Times New Roman" w:cs="Times New Roman"/>
          <w:sz w:val="20"/>
          <w:szCs w:val="20"/>
        </w:rPr>
      </w:pPr>
      <w:r w:rsidRPr="002647B1">
        <w:rPr>
          <w:rFonts w:ascii="Times New Roman" w:hAnsi="Times New Roman" w:cs="Times New Roman"/>
          <w:sz w:val="20"/>
          <w:szCs w:val="20"/>
        </w:rPr>
        <w:t>O projeto, produto deste contrato, será alterado pel</w:t>
      </w:r>
      <w:r w:rsidR="002647B1">
        <w:rPr>
          <w:rFonts w:ascii="Times New Roman" w:hAnsi="Times New Roman" w:cs="Times New Roman"/>
          <w:sz w:val="20"/>
          <w:szCs w:val="20"/>
        </w:rPr>
        <w:t>a</w:t>
      </w:r>
      <w:r w:rsidRPr="002647B1">
        <w:rPr>
          <w:rFonts w:ascii="Times New Roman" w:hAnsi="Times New Roman" w:cs="Times New Roman"/>
          <w:sz w:val="20"/>
          <w:szCs w:val="20"/>
        </w:rPr>
        <w:t xml:space="preserve"> CONTRATAD</w:t>
      </w:r>
      <w:r w:rsidR="002647B1">
        <w:rPr>
          <w:rFonts w:ascii="Times New Roman" w:hAnsi="Times New Roman" w:cs="Times New Roman"/>
          <w:sz w:val="20"/>
          <w:szCs w:val="20"/>
        </w:rPr>
        <w:t>A</w:t>
      </w:r>
      <w:r w:rsidRPr="002647B1">
        <w:rPr>
          <w:rFonts w:ascii="Times New Roman" w:hAnsi="Times New Roman" w:cs="Times New Roman"/>
          <w:sz w:val="20"/>
          <w:szCs w:val="20"/>
        </w:rPr>
        <w:t xml:space="preserve"> por meio do projetista em caso de necessidade e a pedido da </w:t>
      </w:r>
      <w:r w:rsidR="002647B1">
        <w:rPr>
          <w:rFonts w:ascii="Times New Roman" w:hAnsi="Times New Roman" w:cs="Times New Roman"/>
          <w:sz w:val="20"/>
          <w:szCs w:val="20"/>
        </w:rPr>
        <w:t>CAGEPA</w:t>
      </w:r>
      <w:r w:rsidRPr="002647B1">
        <w:rPr>
          <w:rFonts w:ascii="Times New Roman" w:hAnsi="Times New Roman" w:cs="Times New Roman"/>
          <w:sz w:val="20"/>
          <w:szCs w:val="20"/>
        </w:rPr>
        <w:t>.</w:t>
      </w:r>
    </w:p>
    <w:p w:rsidR="002647B1" w:rsidRDefault="008B6E8C" w:rsidP="002647B1">
      <w:pPr>
        <w:pStyle w:val="Default"/>
        <w:numPr>
          <w:ilvl w:val="0"/>
          <w:numId w:val="46"/>
        </w:numPr>
        <w:tabs>
          <w:tab w:val="left" w:pos="284"/>
        </w:tabs>
        <w:spacing w:after="240"/>
        <w:ind w:left="0" w:firstLine="0"/>
        <w:jc w:val="both"/>
        <w:rPr>
          <w:rFonts w:ascii="Times New Roman" w:hAnsi="Times New Roman" w:cs="Times New Roman"/>
          <w:sz w:val="20"/>
          <w:szCs w:val="20"/>
        </w:rPr>
      </w:pPr>
      <w:r w:rsidRPr="002647B1">
        <w:rPr>
          <w:rFonts w:ascii="Times New Roman" w:hAnsi="Times New Roman" w:cs="Times New Roman"/>
          <w:sz w:val="20"/>
          <w:szCs w:val="20"/>
        </w:rPr>
        <w:t xml:space="preserve">Após a entrega do projeto, o mesmo só poderá ser modificado pela </w:t>
      </w:r>
      <w:r w:rsidR="002647B1">
        <w:rPr>
          <w:rFonts w:ascii="Times New Roman" w:hAnsi="Times New Roman" w:cs="Times New Roman"/>
          <w:sz w:val="20"/>
          <w:szCs w:val="20"/>
        </w:rPr>
        <w:t>CAGEPA</w:t>
      </w:r>
      <w:r w:rsidRPr="002647B1">
        <w:rPr>
          <w:rFonts w:ascii="Times New Roman" w:hAnsi="Times New Roman" w:cs="Times New Roman"/>
          <w:sz w:val="20"/>
          <w:szCs w:val="20"/>
        </w:rPr>
        <w:t xml:space="preserve"> com a expressa autorização do projetista, sob pena de responsabilidade.</w:t>
      </w:r>
    </w:p>
    <w:p w:rsidR="00A64995" w:rsidRDefault="008B6E8C" w:rsidP="00A64995">
      <w:pPr>
        <w:pStyle w:val="Default"/>
        <w:numPr>
          <w:ilvl w:val="2"/>
          <w:numId w:val="14"/>
        </w:numPr>
        <w:tabs>
          <w:tab w:val="left" w:pos="284"/>
        </w:tabs>
        <w:spacing w:after="240"/>
        <w:ind w:left="0" w:firstLine="0"/>
        <w:jc w:val="both"/>
        <w:rPr>
          <w:rFonts w:ascii="Times New Roman" w:hAnsi="Times New Roman" w:cs="Times New Roman"/>
          <w:sz w:val="20"/>
          <w:szCs w:val="20"/>
        </w:rPr>
      </w:pPr>
      <w:r w:rsidRPr="002647B1">
        <w:rPr>
          <w:rFonts w:ascii="Times New Roman" w:hAnsi="Times New Roman" w:cs="Times New Roman"/>
          <w:sz w:val="20"/>
          <w:szCs w:val="20"/>
        </w:rPr>
        <w:t xml:space="preserve">O CONTRATADO/subcontratado projetista deverá fornecer, item por item, a relação dos diversos quantitativos dos serviços e que no seu conjunto comporão a totalidade da obra e/ou dos serviços, com a descrição onde </w:t>
      </w:r>
      <w:r w:rsidR="00E771D5" w:rsidRPr="002647B1">
        <w:rPr>
          <w:rFonts w:ascii="Times New Roman" w:hAnsi="Times New Roman" w:cs="Times New Roman"/>
          <w:sz w:val="20"/>
          <w:szCs w:val="20"/>
        </w:rPr>
        <w:t>constem</w:t>
      </w:r>
      <w:r w:rsidRPr="002647B1">
        <w:rPr>
          <w:rFonts w:ascii="Times New Roman" w:hAnsi="Times New Roman" w:cs="Times New Roman"/>
          <w:sz w:val="20"/>
          <w:szCs w:val="20"/>
        </w:rPr>
        <w:t xml:space="preserve"> as especificações sucintas, permitindo assim a imediata caracterização do item.</w:t>
      </w:r>
    </w:p>
    <w:p w:rsidR="00A64995" w:rsidRDefault="008B6E8C" w:rsidP="00A64995">
      <w:pPr>
        <w:pStyle w:val="Default"/>
        <w:numPr>
          <w:ilvl w:val="2"/>
          <w:numId w:val="14"/>
        </w:numPr>
        <w:tabs>
          <w:tab w:val="left" w:pos="284"/>
        </w:tabs>
        <w:spacing w:after="240"/>
        <w:ind w:left="0" w:firstLine="0"/>
        <w:jc w:val="both"/>
        <w:rPr>
          <w:rFonts w:ascii="Times New Roman" w:hAnsi="Times New Roman" w:cs="Times New Roman"/>
          <w:sz w:val="20"/>
          <w:szCs w:val="20"/>
        </w:rPr>
      </w:pPr>
      <w:r w:rsidRPr="00A64995">
        <w:rPr>
          <w:rFonts w:ascii="Times New Roman" w:hAnsi="Times New Roman" w:cs="Times New Roman"/>
          <w:sz w:val="20"/>
          <w:szCs w:val="20"/>
        </w:rPr>
        <w:t>Independentemente da responsabilidade técnica do autor do projeto em sua totalidade, os autores das diversas partes, no caso em que essa divisão couber e houver ocorrido, ficam igua</w:t>
      </w:r>
      <w:r w:rsidR="00A64995" w:rsidRPr="00A64995">
        <w:rPr>
          <w:rFonts w:ascii="Times New Roman" w:hAnsi="Times New Roman" w:cs="Times New Roman"/>
          <w:sz w:val="20"/>
          <w:szCs w:val="20"/>
        </w:rPr>
        <w:t>lmente obrigados ao disposto no item</w:t>
      </w:r>
      <w:r w:rsidRPr="00A64995">
        <w:rPr>
          <w:rFonts w:ascii="Times New Roman" w:hAnsi="Times New Roman" w:cs="Times New Roman"/>
          <w:sz w:val="20"/>
          <w:szCs w:val="20"/>
        </w:rPr>
        <w:t xml:space="preserve"> anterior.</w:t>
      </w:r>
    </w:p>
    <w:p w:rsidR="00A64995" w:rsidRDefault="008B6E8C" w:rsidP="00A64995">
      <w:pPr>
        <w:pStyle w:val="Default"/>
        <w:numPr>
          <w:ilvl w:val="2"/>
          <w:numId w:val="14"/>
        </w:numPr>
        <w:tabs>
          <w:tab w:val="left" w:pos="284"/>
        </w:tabs>
        <w:spacing w:after="240"/>
        <w:ind w:left="0" w:firstLine="0"/>
        <w:jc w:val="both"/>
        <w:rPr>
          <w:rFonts w:ascii="Times New Roman" w:hAnsi="Times New Roman" w:cs="Times New Roman"/>
          <w:sz w:val="20"/>
          <w:szCs w:val="20"/>
        </w:rPr>
      </w:pPr>
      <w:r w:rsidRPr="00A64995">
        <w:rPr>
          <w:rFonts w:ascii="Times New Roman" w:hAnsi="Times New Roman" w:cs="Times New Roman"/>
          <w:sz w:val="20"/>
          <w:szCs w:val="20"/>
        </w:rPr>
        <w:t>Caso não tenham sido atendidas as condições contratuais e técnicas na execução dos serviços, será lavrado Termo de Recusa, onde serão apontadas as falhas e irregularidades constatadas.</w:t>
      </w:r>
    </w:p>
    <w:p w:rsidR="00A64995" w:rsidRDefault="008B6E8C" w:rsidP="00A64995">
      <w:pPr>
        <w:pStyle w:val="Default"/>
        <w:numPr>
          <w:ilvl w:val="2"/>
          <w:numId w:val="14"/>
        </w:numPr>
        <w:tabs>
          <w:tab w:val="left" w:pos="284"/>
        </w:tabs>
        <w:spacing w:after="240"/>
        <w:ind w:left="0" w:firstLine="0"/>
        <w:jc w:val="both"/>
        <w:rPr>
          <w:rFonts w:ascii="Times New Roman" w:hAnsi="Times New Roman" w:cs="Times New Roman"/>
          <w:sz w:val="20"/>
          <w:szCs w:val="20"/>
        </w:rPr>
      </w:pPr>
      <w:r w:rsidRPr="00A64995">
        <w:rPr>
          <w:rFonts w:ascii="Times New Roman" w:hAnsi="Times New Roman" w:cs="Times New Roman"/>
          <w:sz w:val="20"/>
          <w:szCs w:val="20"/>
        </w:rPr>
        <w:t xml:space="preserve">A ocorrência da hipótese prevista no item </w:t>
      </w:r>
      <w:r w:rsidR="00A64995" w:rsidRPr="00A64995">
        <w:rPr>
          <w:rFonts w:ascii="Times New Roman" w:hAnsi="Times New Roman" w:cs="Times New Roman"/>
          <w:sz w:val="20"/>
          <w:szCs w:val="20"/>
        </w:rPr>
        <w:t>18.</w:t>
      </w:r>
      <w:r w:rsidR="00A64995">
        <w:rPr>
          <w:rFonts w:ascii="Times New Roman" w:hAnsi="Times New Roman" w:cs="Times New Roman"/>
          <w:sz w:val="20"/>
          <w:szCs w:val="20"/>
        </w:rPr>
        <w:t>1.</w:t>
      </w:r>
      <w:r w:rsidR="00A64995" w:rsidRPr="00A64995">
        <w:rPr>
          <w:rFonts w:ascii="Times New Roman" w:hAnsi="Times New Roman" w:cs="Times New Roman"/>
          <w:sz w:val="20"/>
          <w:szCs w:val="20"/>
        </w:rPr>
        <w:t>4</w:t>
      </w:r>
      <w:r w:rsidRPr="00A64995">
        <w:rPr>
          <w:rFonts w:ascii="Times New Roman" w:hAnsi="Times New Roman" w:cs="Times New Roman"/>
          <w:sz w:val="20"/>
          <w:szCs w:val="20"/>
        </w:rPr>
        <w:t>, determinará a retomada da contagem do prazo contratual a partir da lavratura do termo mencionado.</w:t>
      </w:r>
    </w:p>
    <w:p w:rsidR="00B533EC" w:rsidRDefault="008B6E8C" w:rsidP="00B533EC">
      <w:pPr>
        <w:pStyle w:val="Default"/>
        <w:numPr>
          <w:ilvl w:val="2"/>
          <w:numId w:val="14"/>
        </w:numPr>
        <w:tabs>
          <w:tab w:val="left" w:pos="284"/>
        </w:tabs>
        <w:spacing w:after="240"/>
        <w:ind w:left="0" w:firstLine="0"/>
        <w:jc w:val="both"/>
        <w:rPr>
          <w:rFonts w:ascii="Times New Roman" w:hAnsi="Times New Roman" w:cs="Times New Roman"/>
          <w:sz w:val="20"/>
          <w:szCs w:val="20"/>
        </w:rPr>
      </w:pPr>
      <w:r w:rsidRPr="00A64995">
        <w:rPr>
          <w:rFonts w:ascii="Times New Roman" w:hAnsi="Times New Roman" w:cs="Times New Roman"/>
          <w:sz w:val="20"/>
          <w:szCs w:val="20"/>
        </w:rPr>
        <w:t xml:space="preserve">Após sanadas as falhas e irregularidades apontadas no Termo de Recusa, </w:t>
      </w:r>
      <w:r w:rsidR="00A64995" w:rsidRPr="00A64995">
        <w:rPr>
          <w:rFonts w:ascii="Times New Roman" w:hAnsi="Times New Roman" w:cs="Times New Roman"/>
          <w:sz w:val="20"/>
          <w:szCs w:val="20"/>
        </w:rPr>
        <w:t>a</w:t>
      </w:r>
      <w:r w:rsidRPr="00A64995">
        <w:rPr>
          <w:rFonts w:ascii="Times New Roman" w:hAnsi="Times New Roman" w:cs="Times New Roman"/>
          <w:sz w:val="20"/>
          <w:szCs w:val="20"/>
        </w:rPr>
        <w:t xml:space="preserve"> CONTRATAD</w:t>
      </w:r>
      <w:r w:rsidR="00A64995" w:rsidRPr="00A64995">
        <w:rPr>
          <w:rFonts w:ascii="Times New Roman" w:hAnsi="Times New Roman" w:cs="Times New Roman"/>
          <w:sz w:val="20"/>
          <w:szCs w:val="20"/>
        </w:rPr>
        <w:t>A</w:t>
      </w:r>
      <w:r w:rsidRPr="00A64995">
        <w:rPr>
          <w:rFonts w:ascii="Times New Roman" w:hAnsi="Times New Roman" w:cs="Times New Roman"/>
          <w:sz w:val="20"/>
          <w:szCs w:val="20"/>
        </w:rPr>
        <w:t xml:space="preserve">/projetista efetuará, novamente, a comunicação de que trata </w:t>
      </w:r>
      <w:r w:rsidR="00A64995" w:rsidRPr="00A64995">
        <w:rPr>
          <w:rFonts w:ascii="Times New Roman" w:hAnsi="Times New Roman" w:cs="Times New Roman"/>
          <w:sz w:val="20"/>
          <w:szCs w:val="20"/>
        </w:rPr>
        <w:t>o item 18.1.1</w:t>
      </w:r>
      <w:r w:rsidRPr="00A64995">
        <w:rPr>
          <w:rFonts w:ascii="Times New Roman" w:hAnsi="Times New Roman" w:cs="Times New Roman"/>
          <w:sz w:val="20"/>
          <w:szCs w:val="20"/>
        </w:rPr>
        <w:t>.</w:t>
      </w:r>
    </w:p>
    <w:p w:rsidR="008B6E8C" w:rsidRPr="00B533EC" w:rsidRDefault="008B6E8C" w:rsidP="00B533EC">
      <w:pPr>
        <w:pStyle w:val="Default"/>
        <w:numPr>
          <w:ilvl w:val="2"/>
          <w:numId w:val="14"/>
        </w:numPr>
        <w:tabs>
          <w:tab w:val="left" w:pos="284"/>
        </w:tabs>
        <w:spacing w:after="240"/>
        <w:ind w:left="0" w:firstLine="0"/>
        <w:jc w:val="both"/>
        <w:rPr>
          <w:rFonts w:ascii="Times New Roman" w:hAnsi="Times New Roman" w:cs="Times New Roman"/>
          <w:sz w:val="20"/>
          <w:szCs w:val="20"/>
        </w:rPr>
      </w:pPr>
      <w:r w:rsidRPr="00B533EC">
        <w:rPr>
          <w:rFonts w:ascii="Times New Roman" w:hAnsi="Times New Roman" w:cs="Times New Roman"/>
          <w:sz w:val="20"/>
          <w:szCs w:val="20"/>
        </w:rPr>
        <w:t>Durante a execução contratual da obra, escopo do projeto objeto deste Termo, ocorrendo a constatação de erro e/ou vicio ness</w:t>
      </w:r>
      <w:r w:rsidR="00A64995" w:rsidRPr="00B533EC">
        <w:rPr>
          <w:rFonts w:ascii="Times New Roman" w:hAnsi="Times New Roman" w:cs="Times New Roman"/>
          <w:sz w:val="20"/>
          <w:szCs w:val="20"/>
        </w:rPr>
        <w:t>e projeto de responsabilidade da</w:t>
      </w:r>
      <w:r w:rsidRPr="00B533EC">
        <w:rPr>
          <w:rFonts w:ascii="Times New Roman" w:hAnsi="Times New Roman" w:cs="Times New Roman"/>
          <w:sz w:val="20"/>
          <w:szCs w:val="20"/>
        </w:rPr>
        <w:t xml:space="preserve"> CONTRATAD</w:t>
      </w:r>
      <w:r w:rsidR="00A64995" w:rsidRPr="00B533EC">
        <w:rPr>
          <w:rFonts w:ascii="Times New Roman" w:hAnsi="Times New Roman" w:cs="Times New Roman"/>
          <w:sz w:val="20"/>
          <w:szCs w:val="20"/>
        </w:rPr>
        <w:t>A</w:t>
      </w:r>
      <w:r w:rsidRPr="00B533EC">
        <w:rPr>
          <w:rFonts w:ascii="Times New Roman" w:hAnsi="Times New Roman" w:cs="Times New Roman"/>
          <w:sz w:val="20"/>
          <w:szCs w:val="20"/>
        </w:rPr>
        <w:t xml:space="preserve">/projetista, sem prejuízo da responsabilidade técnica do autor do projeto em sua totalidade e/ou autores das diversas partes, a </w:t>
      </w:r>
      <w:r w:rsidR="00A64995" w:rsidRPr="00B533EC">
        <w:rPr>
          <w:rFonts w:ascii="Times New Roman" w:hAnsi="Times New Roman" w:cs="Times New Roman"/>
          <w:sz w:val="20"/>
          <w:szCs w:val="20"/>
        </w:rPr>
        <w:t>CAGEPA</w:t>
      </w:r>
      <w:r w:rsidRPr="00B533EC">
        <w:rPr>
          <w:rFonts w:ascii="Times New Roman" w:hAnsi="Times New Roman" w:cs="Times New Roman"/>
          <w:sz w:val="20"/>
          <w:szCs w:val="20"/>
        </w:rPr>
        <w:t xml:space="preserve"> poderá requerer eventuais reparações, inclusive perdas e danos, respondendo </w:t>
      </w:r>
      <w:r w:rsidR="00B533EC" w:rsidRPr="00B533EC">
        <w:rPr>
          <w:rFonts w:ascii="Times New Roman" w:hAnsi="Times New Roman" w:cs="Times New Roman"/>
          <w:sz w:val="20"/>
          <w:szCs w:val="20"/>
        </w:rPr>
        <w:t>a</w:t>
      </w:r>
      <w:r w:rsidRPr="00B533EC">
        <w:rPr>
          <w:rFonts w:ascii="Times New Roman" w:hAnsi="Times New Roman" w:cs="Times New Roman"/>
          <w:sz w:val="20"/>
          <w:szCs w:val="20"/>
        </w:rPr>
        <w:t xml:space="preserve"> CONTRATAD</w:t>
      </w:r>
      <w:r w:rsidR="00B533EC" w:rsidRPr="00B533EC">
        <w:rPr>
          <w:rFonts w:ascii="Times New Roman" w:hAnsi="Times New Roman" w:cs="Times New Roman"/>
          <w:sz w:val="20"/>
          <w:szCs w:val="20"/>
        </w:rPr>
        <w:t>A</w:t>
      </w:r>
      <w:r w:rsidRPr="00B533EC">
        <w:rPr>
          <w:rFonts w:ascii="Times New Roman" w:hAnsi="Times New Roman" w:cs="Times New Roman"/>
          <w:sz w:val="20"/>
          <w:szCs w:val="20"/>
        </w:rPr>
        <w:t>/projetista por essa obrigação.</w:t>
      </w:r>
    </w:p>
    <w:p w:rsidR="005D6DF8"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0C1C0E">
        <w:rPr>
          <w:rFonts w:ascii="Times New Roman" w:hAnsi="Times New Roman" w:cs="Times New Roman"/>
          <w:sz w:val="20"/>
          <w:szCs w:val="20"/>
        </w:rPr>
        <w:t xml:space="preserve">Após a conclusão dos serviços contratados, a </w:t>
      </w:r>
      <w:r w:rsidR="00393F7C" w:rsidRPr="000C1C0E">
        <w:rPr>
          <w:rFonts w:ascii="Times New Roman" w:hAnsi="Times New Roman" w:cs="Times New Roman"/>
          <w:sz w:val="20"/>
          <w:szCs w:val="20"/>
        </w:rPr>
        <w:t>CONTRATADA</w:t>
      </w:r>
      <w:r w:rsidRPr="000C1C0E">
        <w:rPr>
          <w:rFonts w:ascii="Times New Roman" w:hAnsi="Times New Roman" w:cs="Times New Roman"/>
          <w:sz w:val="20"/>
          <w:szCs w:val="20"/>
        </w:rPr>
        <w:t xml:space="preserve">, mediante requerimento ao dirigente da </w:t>
      </w:r>
      <w:r w:rsidR="00FF117D" w:rsidRPr="000C1C0E">
        <w:rPr>
          <w:rFonts w:ascii="Times New Roman" w:hAnsi="Times New Roman" w:cs="Times New Roman"/>
          <w:sz w:val="20"/>
          <w:szCs w:val="20"/>
        </w:rPr>
        <w:t>CAGEPA</w:t>
      </w:r>
      <w:r w:rsidRPr="000C1C0E">
        <w:rPr>
          <w:rFonts w:ascii="Times New Roman" w:hAnsi="Times New Roman" w:cs="Times New Roman"/>
          <w:sz w:val="20"/>
          <w:szCs w:val="20"/>
        </w:rPr>
        <w:t>, poderá solicitar o recebimento dos mesmos.</w:t>
      </w:r>
    </w:p>
    <w:p w:rsidR="005D6DF8"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D6DF8">
        <w:rPr>
          <w:rFonts w:ascii="Times New Roman" w:hAnsi="Times New Roman" w:cs="Times New Roman"/>
          <w:sz w:val="20"/>
          <w:szCs w:val="20"/>
        </w:rPr>
        <w:t xml:space="preserve">Os serviços concluídos poderão ser recebidos </w:t>
      </w:r>
      <w:r w:rsidR="005B338D" w:rsidRPr="005D6DF8">
        <w:rPr>
          <w:rFonts w:ascii="Times New Roman" w:hAnsi="Times New Roman" w:cs="Times New Roman"/>
          <w:sz w:val="20"/>
          <w:szCs w:val="20"/>
        </w:rPr>
        <w:t>provisoriamente</w:t>
      </w:r>
      <w:r w:rsidRPr="005D6DF8">
        <w:rPr>
          <w:rFonts w:ascii="Times New Roman" w:hAnsi="Times New Roman" w:cs="Times New Roman"/>
          <w:sz w:val="20"/>
          <w:szCs w:val="20"/>
        </w:rPr>
        <w:t xml:space="preserve">, a critério da </w:t>
      </w:r>
      <w:r w:rsidR="00FF117D" w:rsidRPr="005D6DF8">
        <w:rPr>
          <w:rFonts w:ascii="Times New Roman" w:hAnsi="Times New Roman" w:cs="Times New Roman"/>
          <w:sz w:val="20"/>
          <w:szCs w:val="20"/>
        </w:rPr>
        <w:t>CAGEPA</w:t>
      </w:r>
      <w:r w:rsidRPr="005D6DF8">
        <w:rPr>
          <w:rFonts w:ascii="Times New Roman" w:hAnsi="Times New Roman" w:cs="Times New Roman"/>
          <w:sz w:val="20"/>
          <w:szCs w:val="20"/>
        </w:rPr>
        <w:t xml:space="preserve"> pelo responsável por seu acompanhamento e fiscalização, mediante termo circunstanciado, assinado pelas partes, em até 15 (quinze) dias da comunicação escrita </w:t>
      </w:r>
      <w:r w:rsidR="00FF117D" w:rsidRPr="005D6DF8">
        <w:rPr>
          <w:rFonts w:ascii="Times New Roman" w:hAnsi="Times New Roman" w:cs="Times New Roman"/>
          <w:sz w:val="20"/>
          <w:szCs w:val="20"/>
        </w:rPr>
        <w:t>da</w:t>
      </w:r>
      <w:r w:rsidR="006B282C">
        <w:rPr>
          <w:rFonts w:ascii="Times New Roman" w:hAnsi="Times New Roman" w:cs="Times New Roman"/>
          <w:sz w:val="20"/>
          <w:szCs w:val="20"/>
        </w:rPr>
        <w:t xml:space="preserve"> </w:t>
      </w:r>
      <w:r w:rsidR="00393F7C" w:rsidRPr="005D6DF8">
        <w:rPr>
          <w:rFonts w:ascii="Times New Roman" w:hAnsi="Times New Roman" w:cs="Times New Roman"/>
          <w:sz w:val="20"/>
          <w:szCs w:val="20"/>
        </w:rPr>
        <w:t>CONTRATADA</w:t>
      </w:r>
      <w:r w:rsidRPr="005D6DF8">
        <w:rPr>
          <w:rFonts w:ascii="Times New Roman" w:hAnsi="Times New Roman" w:cs="Times New Roman"/>
          <w:sz w:val="20"/>
          <w:szCs w:val="20"/>
        </w:rPr>
        <w:t>.</w:t>
      </w:r>
    </w:p>
    <w:p w:rsidR="00AC69E2" w:rsidRPr="005D6DF8"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D6DF8">
        <w:rPr>
          <w:rFonts w:ascii="Times New Roman" w:hAnsi="Times New Roman" w:cs="Times New Roman"/>
          <w:sz w:val="20"/>
          <w:szCs w:val="20"/>
        </w:rPr>
        <w:t xml:space="preserve">O termo circunstanciado citado no item anterior </w:t>
      </w:r>
      <w:r w:rsidR="005D6DF8">
        <w:rPr>
          <w:rFonts w:ascii="Times New Roman" w:hAnsi="Times New Roman" w:cs="Times New Roman"/>
          <w:sz w:val="20"/>
          <w:szCs w:val="20"/>
        </w:rPr>
        <w:t xml:space="preserve">ocorre </w:t>
      </w:r>
      <w:r w:rsidRPr="005D6DF8">
        <w:rPr>
          <w:rFonts w:ascii="Times New Roman" w:hAnsi="Times New Roman" w:cs="Times New Roman"/>
          <w:sz w:val="20"/>
          <w:szCs w:val="20"/>
        </w:rPr>
        <w:t>quando:</w:t>
      </w:r>
    </w:p>
    <w:p w:rsidR="00D03F4F" w:rsidRDefault="005D6DF8">
      <w:pPr>
        <w:pStyle w:val="PargrafodaLista"/>
        <w:numPr>
          <w:ilvl w:val="0"/>
          <w:numId w:val="32"/>
        </w:numPr>
        <w:tabs>
          <w:tab w:val="left" w:pos="284"/>
        </w:tabs>
        <w:spacing w:after="12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O</w:t>
      </w:r>
      <w:r w:rsidR="00851948" w:rsidRPr="005D6DF8">
        <w:rPr>
          <w:rFonts w:ascii="Times New Roman" w:hAnsi="Times New Roman" w:cs="Times New Roman"/>
          <w:sz w:val="20"/>
          <w:szCs w:val="20"/>
        </w:rPr>
        <w:t xml:space="preserve">s serviços estiverem </w:t>
      </w:r>
      <w:r w:rsidR="005B338D" w:rsidRPr="005D6DF8">
        <w:rPr>
          <w:rFonts w:ascii="Times New Roman" w:hAnsi="Times New Roman" w:cs="Times New Roman"/>
          <w:sz w:val="20"/>
          <w:szCs w:val="20"/>
        </w:rPr>
        <w:t xml:space="preserve">em conformidade </w:t>
      </w:r>
      <w:r w:rsidR="00851948" w:rsidRPr="005D6DF8">
        <w:rPr>
          <w:rFonts w:ascii="Times New Roman" w:hAnsi="Times New Roman" w:cs="Times New Roman"/>
          <w:sz w:val="20"/>
          <w:szCs w:val="20"/>
        </w:rPr>
        <w:t>com os requisitos preestabelecidos, explicitar esse fato no texto, que deverá ser datado e assinado pelo responsável pelo recebimento.</w:t>
      </w:r>
    </w:p>
    <w:p w:rsidR="00D03F4F" w:rsidRDefault="005D6DF8">
      <w:pPr>
        <w:pStyle w:val="PargrafodaLista"/>
        <w:numPr>
          <w:ilvl w:val="0"/>
          <w:numId w:val="32"/>
        </w:numPr>
        <w:tabs>
          <w:tab w:val="left" w:pos="284"/>
        </w:tabs>
        <w:spacing w:after="12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O</w:t>
      </w:r>
      <w:r w:rsidR="00851948" w:rsidRPr="005D6DF8">
        <w:rPr>
          <w:rFonts w:ascii="Times New Roman" w:hAnsi="Times New Roman" w:cs="Times New Roman"/>
          <w:sz w:val="20"/>
          <w:szCs w:val="20"/>
        </w:rPr>
        <w:t xml:space="preserve">s serviços apresentarem </w:t>
      </w:r>
      <w:r w:rsidR="005B338D" w:rsidRPr="005D6DF8">
        <w:rPr>
          <w:rFonts w:ascii="Times New Roman" w:hAnsi="Times New Roman" w:cs="Times New Roman"/>
          <w:sz w:val="20"/>
          <w:szCs w:val="20"/>
        </w:rPr>
        <w:t xml:space="preserve">não conformidade </w:t>
      </w:r>
      <w:r w:rsidR="00851948" w:rsidRPr="005D6DF8">
        <w:rPr>
          <w:rFonts w:ascii="Times New Roman" w:hAnsi="Times New Roman" w:cs="Times New Roman"/>
          <w:sz w:val="20"/>
          <w:szCs w:val="20"/>
        </w:rPr>
        <w:t xml:space="preserve">com os requisitos preestabelecidos, relacionar os serviços desconformes, explicando as razões das inconsistências, dando prazos para correção, que não poderão ser superiores </w:t>
      </w:r>
      <w:r w:rsidRPr="005D6DF8">
        <w:rPr>
          <w:rFonts w:ascii="Times New Roman" w:hAnsi="Times New Roman" w:cs="Times New Roman"/>
          <w:sz w:val="20"/>
          <w:szCs w:val="20"/>
        </w:rPr>
        <w:t>há</w:t>
      </w:r>
      <w:r w:rsidR="00851948" w:rsidRPr="005D6DF8">
        <w:rPr>
          <w:rFonts w:ascii="Times New Roman" w:hAnsi="Times New Roman" w:cs="Times New Roman"/>
          <w:sz w:val="20"/>
          <w:szCs w:val="20"/>
        </w:rPr>
        <w:t xml:space="preserve"> 90 dias.</w:t>
      </w:r>
    </w:p>
    <w:p w:rsidR="00281B19"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281B19">
        <w:rPr>
          <w:rFonts w:ascii="Times New Roman" w:hAnsi="Times New Roman" w:cs="Times New Roman"/>
          <w:sz w:val="20"/>
          <w:szCs w:val="20"/>
        </w:rPr>
        <w:t xml:space="preserve">A </w:t>
      </w:r>
      <w:r w:rsidR="00393F7C" w:rsidRPr="00281B19">
        <w:rPr>
          <w:rFonts w:ascii="Times New Roman" w:hAnsi="Times New Roman" w:cs="Times New Roman"/>
          <w:sz w:val="20"/>
          <w:szCs w:val="20"/>
        </w:rPr>
        <w:t>CONTRATADA</w:t>
      </w:r>
      <w:r w:rsidR="006B282C">
        <w:rPr>
          <w:rFonts w:ascii="Times New Roman" w:hAnsi="Times New Roman" w:cs="Times New Roman"/>
          <w:sz w:val="20"/>
          <w:szCs w:val="20"/>
        </w:rPr>
        <w:t xml:space="preserve"> </w:t>
      </w:r>
      <w:r w:rsidRPr="00281B19">
        <w:rPr>
          <w:rFonts w:ascii="Times New Roman" w:hAnsi="Times New Roman" w:cs="Times New Roman"/>
          <w:sz w:val="20"/>
          <w:szCs w:val="20"/>
        </w:rPr>
        <w:t xml:space="preserve">fica obrigada a </w:t>
      </w:r>
      <w:r w:rsidR="003F3AE7" w:rsidRPr="00281B19">
        <w:rPr>
          <w:rFonts w:ascii="Times New Roman" w:hAnsi="Times New Roman" w:cs="Times New Roman"/>
          <w:sz w:val="20"/>
          <w:szCs w:val="20"/>
        </w:rPr>
        <w:t xml:space="preserve">reparar, corrigir, remover, reconstruir ou substituir, às suas expensas, no total ou em parte, o objeto do contrato em que se verificarem vícios, defeitos ou incorreções resultantes da execução ou de materiais empregados, e responderá por danos causados diretamente a terceiros ou à CAGEPA, independentemente da comprovação de sua culpa ou dolo na execução do contrato, </w:t>
      </w:r>
      <w:r w:rsidRPr="00281B19">
        <w:rPr>
          <w:rFonts w:ascii="Times New Roman" w:hAnsi="Times New Roman" w:cs="Times New Roman"/>
          <w:sz w:val="20"/>
          <w:szCs w:val="20"/>
        </w:rPr>
        <w:t xml:space="preserve">cabendo à </w:t>
      </w:r>
      <w:r w:rsidR="0088191E" w:rsidRPr="00281B19">
        <w:rPr>
          <w:rFonts w:ascii="Times New Roman" w:hAnsi="Times New Roman" w:cs="Times New Roman"/>
          <w:sz w:val="20"/>
          <w:szCs w:val="20"/>
        </w:rPr>
        <w:t>Fiscalização</w:t>
      </w:r>
      <w:r w:rsidRPr="00281B19">
        <w:rPr>
          <w:rFonts w:ascii="Times New Roman" w:hAnsi="Times New Roman" w:cs="Times New Roman"/>
          <w:sz w:val="20"/>
          <w:szCs w:val="20"/>
        </w:rPr>
        <w:t xml:space="preserve"> não atestar a última e/ou única medição de serviços até que sejam sanadas todas as eventuais pendências que possam vir a ser apontadas no </w:t>
      </w:r>
      <w:r w:rsidR="005B338D" w:rsidRPr="00281B19">
        <w:rPr>
          <w:rFonts w:ascii="Times New Roman" w:hAnsi="Times New Roman" w:cs="Times New Roman"/>
          <w:sz w:val="20"/>
          <w:szCs w:val="20"/>
        </w:rPr>
        <w:t>Termo de Recebimento Provisório.</w:t>
      </w:r>
    </w:p>
    <w:p w:rsidR="00281B19" w:rsidRDefault="00FF117D"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281B19">
        <w:rPr>
          <w:rFonts w:ascii="Times New Roman" w:hAnsi="Times New Roman" w:cs="Times New Roman"/>
          <w:sz w:val="20"/>
          <w:szCs w:val="20"/>
        </w:rPr>
        <w:lastRenderedPageBreak/>
        <w:t xml:space="preserve">A </w:t>
      </w:r>
      <w:r w:rsidR="00393F7C" w:rsidRPr="00281B19">
        <w:rPr>
          <w:rFonts w:ascii="Times New Roman" w:hAnsi="Times New Roman" w:cs="Times New Roman"/>
          <w:sz w:val="20"/>
          <w:szCs w:val="20"/>
        </w:rPr>
        <w:t>CONTRATADA</w:t>
      </w:r>
      <w:r w:rsidRPr="00281B19">
        <w:rPr>
          <w:rFonts w:ascii="Times New Roman" w:hAnsi="Times New Roman" w:cs="Times New Roman"/>
          <w:sz w:val="20"/>
          <w:szCs w:val="20"/>
        </w:rPr>
        <w:t xml:space="preserve"> responder pelos danos causados diretamente à CAGEPA ou a terceiros, independentemente de comprovação de su</w:t>
      </w:r>
      <w:r w:rsidR="000E6D0A" w:rsidRPr="00281B19">
        <w:rPr>
          <w:rFonts w:ascii="Times New Roman" w:hAnsi="Times New Roman" w:cs="Times New Roman"/>
          <w:sz w:val="20"/>
          <w:szCs w:val="20"/>
        </w:rPr>
        <w:t xml:space="preserve">a culpa ou dolo na execução do </w:t>
      </w:r>
      <w:r w:rsidR="00A72C87" w:rsidRPr="00281B19">
        <w:rPr>
          <w:rFonts w:ascii="Times New Roman" w:hAnsi="Times New Roman" w:cs="Times New Roman"/>
          <w:sz w:val="20"/>
          <w:szCs w:val="20"/>
        </w:rPr>
        <w:t>Contrato</w:t>
      </w:r>
      <w:r w:rsidRPr="00281B19">
        <w:rPr>
          <w:rFonts w:ascii="Times New Roman" w:hAnsi="Times New Roman" w:cs="Times New Roman"/>
          <w:sz w:val="20"/>
          <w:szCs w:val="20"/>
        </w:rPr>
        <w:t xml:space="preserve">. </w:t>
      </w:r>
    </w:p>
    <w:p w:rsidR="005B0C12"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281B19">
        <w:rPr>
          <w:rFonts w:ascii="Times New Roman" w:hAnsi="Times New Roman" w:cs="Times New Roman"/>
          <w:sz w:val="20"/>
          <w:szCs w:val="20"/>
        </w:rPr>
        <w:t xml:space="preserve">Para o recebimento DEFINITIVO dos serviços, o dirigente do órgão </w:t>
      </w:r>
      <w:r w:rsidR="00247F24" w:rsidRPr="00281B19">
        <w:rPr>
          <w:rFonts w:ascii="Times New Roman" w:hAnsi="Times New Roman" w:cs="Times New Roman"/>
          <w:sz w:val="20"/>
          <w:szCs w:val="20"/>
        </w:rPr>
        <w:t>CAGEPA</w:t>
      </w:r>
      <w:r w:rsidRPr="00281B19">
        <w:rPr>
          <w:rFonts w:ascii="Times New Roman" w:hAnsi="Times New Roman" w:cs="Times New Roman"/>
          <w:sz w:val="20"/>
          <w:szCs w:val="20"/>
        </w:rPr>
        <w:t xml:space="preserve"> designará uma comissão com no mínimo 03 (três) técnicos, que vistoriará os serviços e emitirá </w:t>
      </w:r>
      <w:r w:rsidR="001A2EA4" w:rsidRPr="00281B19">
        <w:rPr>
          <w:rFonts w:ascii="Times New Roman" w:hAnsi="Times New Roman" w:cs="Times New Roman"/>
          <w:sz w:val="20"/>
          <w:szCs w:val="20"/>
        </w:rPr>
        <w:t>Termo de Recebimento Definitivo</w:t>
      </w:r>
      <w:r w:rsidRPr="00281B19">
        <w:rPr>
          <w:rFonts w:ascii="Times New Roman" w:hAnsi="Times New Roman" w:cs="Times New Roman"/>
          <w:sz w:val="20"/>
          <w:szCs w:val="20"/>
        </w:rPr>
        <w:t>, que comprove a adequação do objeto aos termos contratuais.</w:t>
      </w:r>
    </w:p>
    <w:p w:rsidR="00AC69E2" w:rsidRPr="005B0C12"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B0C12">
        <w:rPr>
          <w:rFonts w:ascii="Times New Roman" w:hAnsi="Times New Roman" w:cs="Times New Roman"/>
          <w:sz w:val="20"/>
          <w:szCs w:val="20"/>
        </w:rPr>
        <w:t xml:space="preserve">É condição indispensável para a efetiva emissão do </w:t>
      </w:r>
      <w:r w:rsidR="001A2EA4" w:rsidRPr="005B0C12">
        <w:rPr>
          <w:rFonts w:ascii="Times New Roman" w:hAnsi="Times New Roman" w:cs="Times New Roman"/>
          <w:sz w:val="20"/>
          <w:szCs w:val="20"/>
        </w:rPr>
        <w:t>Termo de Recebimento Definitivo</w:t>
      </w:r>
      <w:r w:rsidRPr="005B0C12">
        <w:rPr>
          <w:rFonts w:ascii="Times New Roman" w:hAnsi="Times New Roman" w:cs="Times New Roman"/>
          <w:sz w:val="20"/>
          <w:szCs w:val="20"/>
        </w:rPr>
        <w:t xml:space="preserve">, a apresentação pela </w:t>
      </w:r>
      <w:r w:rsidR="00393F7C" w:rsidRPr="005B0C12">
        <w:rPr>
          <w:rFonts w:ascii="Times New Roman" w:hAnsi="Times New Roman" w:cs="Times New Roman"/>
          <w:sz w:val="20"/>
          <w:szCs w:val="20"/>
        </w:rPr>
        <w:t>CONTRATADA</w:t>
      </w:r>
      <w:r w:rsidRPr="005B0C12">
        <w:rPr>
          <w:rFonts w:ascii="Times New Roman" w:hAnsi="Times New Roman" w:cs="Times New Roman"/>
          <w:sz w:val="20"/>
          <w:szCs w:val="20"/>
        </w:rPr>
        <w:t xml:space="preserve"> dos seguintes documentos:</w:t>
      </w:r>
    </w:p>
    <w:p w:rsidR="005B0C12" w:rsidRDefault="00851948" w:rsidP="004D2211">
      <w:pPr>
        <w:pStyle w:val="PargrafodaLista"/>
        <w:numPr>
          <w:ilvl w:val="0"/>
          <w:numId w:val="33"/>
        </w:numPr>
        <w:tabs>
          <w:tab w:val="left" w:pos="284"/>
        </w:tabs>
        <w:spacing w:after="240" w:line="240" w:lineRule="auto"/>
        <w:ind w:left="0" w:firstLine="0"/>
        <w:contextualSpacing w:val="0"/>
        <w:jc w:val="both"/>
        <w:rPr>
          <w:rFonts w:ascii="Times New Roman" w:hAnsi="Times New Roman" w:cs="Times New Roman"/>
          <w:sz w:val="20"/>
          <w:szCs w:val="20"/>
        </w:rPr>
      </w:pPr>
      <w:r w:rsidRPr="005B0C12">
        <w:rPr>
          <w:rFonts w:ascii="Times New Roman" w:hAnsi="Times New Roman" w:cs="Times New Roman"/>
          <w:sz w:val="20"/>
          <w:szCs w:val="20"/>
        </w:rPr>
        <w:t>Certidão Negativa de Débito-CND;</w:t>
      </w:r>
    </w:p>
    <w:p w:rsidR="005B0C12" w:rsidRDefault="00851948" w:rsidP="004D2211">
      <w:pPr>
        <w:pStyle w:val="PargrafodaLista"/>
        <w:numPr>
          <w:ilvl w:val="0"/>
          <w:numId w:val="33"/>
        </w:numPr>
        <w:tabs>
          <w:tab w:val="left" w:pos="284"/>
        </w:tabs>
        <w:spacing w:after="240" w:line="240" w:lineRule="auto"/>
        <w:ind w:left="0" w:firstLine="0"/>
        <w:contextualSpacing w:val="0"/>
        <w:jc w:val="both"/>
        <w:rPr>
          <w:rFonts w:ascii="Times New Roman" w:hAnsi="Times New Roman" w:cs="Times New Roman"/>
          <w:sz w:val="20"/>
          <w:szCs w:val="20"/>
        </w:rPr>
      </w:pPr>
      <w:r w:rsidRPr="005B0C12">
        <w:rPr>
          <w:rFonts w:ascii="Times New Roman" w:hAnsi="Times New Roman" w:cs="Times New Roman"/>
          <w:sz w:val="20"/>
          <w:szCs w:val="20"/>
        </w:rPr>
        <w:t xml:space="preserve">Outros que o objeto exigir do item </w:t>
      </w:r>
    </w:p>
    <w:p w:rsidR="004D6DAF" w:rsidRPr="005B0C12" w:rsidRDefault="005B0C12" w:rsidP="004D2211">
      <w:pPr>
        <w:pStyle w:val="PargrafodaLista"/>
        <w:numPr>
          <w:ilvl w:val="0"/>
          <w:numId w:val="33"/>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w:t>
      </w:r>
      <w:r w:rsidR="000E6D0A" w:rsidRPr="005B0C12">
        <w:rPr>
          <w:rFonts w:ascii="Times New Roman" w:hAnsi="Times New Roman" w:cs="Times New Roman"/>
          <w:sz w:val="20"/>
          <w:szCs w:val="20"/>
        </w:rPr>
        <w:t xml:space="preserve">provação dos desenhos “Como Construído” (As </w:t>
      </w:r>
      <w:proofErr w:type="spellStart"/>
      <w:r w:rsidR="000E6D0A" w:rsidRPr="005B0C12">
        <w:rPr>
          <w:rFonts w:ascii="Times New Roman" w:hAnsi="Times New Roman" w:cs="Times New Roman"/>
          <w:sz w:val="20"/>
          <w:szCs w:val="20"/>
        </w:rPr>
        <w:t>Built</w:t>
      </w:r>
      <w:proofErr w:type="spellEnd"/>
      <w:r w:rsidR="000E6D0A" w:rsidRPr="005B0C12">
        <w:rPr>
          <w:rFonts w:ascii="Times New Roman" w:hAnsi="Times New Roman" w:cs="Times New Roman"/>
          <w:sz w:val="20"/>
          <w:szCs w:val="20"/>
        </w:rPr>
        <w:t>)</w:t>
      </w:r>
      <w:r w:rsidR="004D6DAF" w:rsidRPr="005B0C12">
        <w:rPr>
          <w:rFonts w:ascii="Times New Roman" w:hAnsi="Times New Roman" w:cs="Times New Roman"/>
          <w:sz w:val="20"/>
          <w:szCs w:val="20"/>
        </w:rPr>
        <w:t>.</w:t>
      </w:r>
    </w:p>
    <w:p w:rsidR="00A3504B"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A3504B">
        <w:rPr>
          <w:rFonts w:ascii="Times New Roman" w:hAnsi="Times New Roman" w:cs="Times New Roman"/>
          <w:sz w:val="20"/>
          <w:szCs w:val="20"/>
        </w:rPr>
        <w:t xml:space="preserve">A assinatura do </w:t>
      </w:r>
      <w:r w:rsidR="007F39F2" w:rsidRPr="00A3504B">
        <w:rPr>
          <w:rFonts w:ascii="Times New Roman" w:hAnsi="Times New Roman" w:cs="Times New Roman"/>
          <w:sz w:val="20"/>
          <w:szCs w:val="20"/>
        </w:rPr>
        <w:t xml:space="preserve">Termo de Recebimento Definitivo </w:t>
      </w:r>
      <w:r w:rsidRPr="00A3504B">
        <w:rPr>
          <w:rFonts w:ascii="Times New Roman" w:hAnsi="Times New Roman" w:cs="Times New Roman"/>
          <w:sz w:val="20"/>
          <w:szCs w:val="20"/>
        </w:rPr>
        <w:t xml:space="preserve">não exime a </w:t>
      </w:r>
      <w:r w:rsidR="00393F7C" w:rsidRPr="00A3504B">
        <w:rPr>
          <w:rFonts w:ascii="Times New Roman" w:hAnsi="Times New Roman" w:cs="Times New Roman"/>
          <w:sz w:val="20"/>
          <w:szCs w:val="20"/>
        </w:rPr>
        <w:t>CONTRATADA</w:t>
      </w:r>
      <w:r w:rsidRPr="00A3504B">
        <w:rPr>
          <w:rFonts w:ascii="Times New Roman" w:hAnsi="Times New Roman" w:cs="Times New Roman"/>
          <w:sz w:val="20"/>
          <w:szCs w:val="20"/>
        </w:rPr>
        <w:t xml:space="preserve"> das responsabilidades que lhe são cometidas pela legislação em vigor e por este </w:t>
      </w:r>
      <w:r w:rsidR="00A72C87" w:rsidRPr="00A3504B">
        <w:rPr>
          <w:rFonts w:ascii="Times New Roman" w:hAnsi="Times New Roman" w:cs="Times New Roman"/>
          <w:sz w:val="20"/>
          <w:szCs w:val="20"/>
        </w:rPr>
        <w:t>Contrato</w:t>
      </w:r>
      <w:r w:rsidRPr="00A3504B">
        <w:rPr>
          <w:rFonts w:ascii="Times New Roman" w:hAnsi="Times New Roman" w:cs="Times New Roman"/>
          <w:sz w:val="20"/>
          <w:szCs w:val="20"/>
        </w:rPr>
        <w:t xml:space="preserve">, nem exclui as garantias legais e contratuais, as quais podem ser arguidas pela </w:t>
      </w:r>
      <w:r w:rsidR="00035AD3" w:rsidRPr="00A3504B">
        <w:rPr>
          <w:rFonts w:ascii="Times New Roman" w:hAnsi="Times New Roman" w:cs="Times New Roman"/>
          <w:sz w:val="20"/>
          <w:szCs w:val="20"/>
        </w:rPr>
        <w:t>CAGEPA</w:t>
      </w:r>
      <w:r w:rsidRPr="00A3504B">
        <w:rPr>
          <w:rFonts w:ascii="Times New Roman" w:hAnsi="Times New Roman" w:cs="Times New Roman"/>
          <w:sz w:val="20"/>
          <w:szCs w:val="20"/>
        </w:rPr>
        <w:t xml:space="preserve">, dentro dos prazos de garantia e responsabilidade previstos em lei, se outro prazo não for estipulado neste </w:t>
      </w:r>
      <w:r w:rsidR="00A72C87" w:rsidRPr="00A3504B">
        <w:rPr>
          <w:rFonts w:ascii="Times New Roman" w:hAnsi="Times New Roman" w:cs="Times New Roman"/>
          <w:sz w:val="20"/>
          <w:szCs w:val="20"/>
        </w:rPr>
        <w:t>Contrato</w:t>
      </w:r>
      <w:r w:rsidRPr="00A3504B">
        <w:rPr>
          <w:rFonts w:ascii="Times New Roman" w:hAnsi="Times New Roman" w:cs="Times New Roman"/>
          <w:sz w:val="20"/>
          <w:szCs w:val="20"/>
        </w:rPr>
        <w:t>.</w:t>
      </w:r>
    </w:p>
    <w:p w:rsidR="00A3504B"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A3504B">
        <w:rPr>
          <w:rFonts w:ascii="Times New Roman" w:hAnsi="Times New Roman" w:cs="Times New Roman"/>
          <w:sz w:val="20"/>
          <w:szCs w:val="20"/>
        </w:rPr>
        <w:t xml:space="preserve">A assinatura do </w:t>
      </w:r>
      <w:r w:rsidR="001764A4" w:rsidRPr="00A3504B">
        <w:rPr>
          <w:rFonts w:ascii="Times New Roman" w:hAnsi="Times New Roman" w:cs="Times New Roman"/>
          <w:sz w:val="20"/>
          <w:szCs w:val="20"/>
        </w:rPr>
        <w:t>Termo de Recebimento Definitivo</w:t>
      </w:r>
      <w:r w:rsidRPr="00A3504B">
        <w:rPr>
          <w:rFonts w:ascii="Times New Roman" w:hAnsi="Times New Roman" w:cs="Times New Roman"/>
          <w:sz w:val="20"/>
          <w:szCs w:val="20"/>
        </w:rPr>
        <w:t xml:space="preserve">, não exime a </w:t>
      </w:r>
      <w:r w:rsidR="00393F7C" w:rsidRPr="00A3504B">
        <w:rPr>
          <w:rFonts w:ascii="Times New Roman" w:hAnsi="Times New Roman" w:cs="Times New Roman"/>
          <w:sz w:val="20"/>
          <w:szCs w:val="20"/>
        </w:rPr>
        <w:t>CONTRATADA</w:t>
      </w:r>
      <w:r w:rsidRPr="00A3504B">
        <w:rPr>
          <w:rFonts w:ascii="Times New Roman" w:hAnsi="Times New Roman" w:cs="Times New Roman"/>
          <w:sz w:val="20"/>
          <w:szCs w:val="20"/>
        </w:rPr>
        <w:t xml:space="preserve"> das responsabilidades que lhe são cometidas pela legislação em vigor e por este </w:t>
      </w:r>
      <w:r w:rsidR="00A72C87" w:rsidRPr="00A3504B">
        <w:rPr>
          <w:rFonts w:ascii="Times New Roman" w:hAnsi="Times New Roman" w:cs="Times New Roman"/>
          <w:sz w:val="20"/>
          <w:szCs w:val="20"/>
        </w:rPr>
        <w:t>Contrato</w:t>
      </w:r>
      <w:r w:rsidRPr="00A3504B">
        <w:rPr>
          <w:rFonts w:ascii="Times New Roman" w:hAnsi="Times New Roman" w:cs="Times New Roman"/>
          <w:sz w:val="20"/>
          <w:szCs w:val="20"/>
        </w:rPr>
        <w:t xml:space="preserve">, nem exclui as garantias legais e contratuais, as quais podem ser arguidas pela </w:t>
      </w:r>
      <w:r w:rsidR="00035AD3" w:rsidRPr="00A3504B">
        <w:rPr>
          <w:rFonts w:ascii="Times New Roman" w:hAnsi="Times New Roman" w:cs="Times New Roman"/>
          <w:sz w:val="20"/>
          <w:szCs w:val="20"/>
        </w:rPr>
        <w:t>CAGEPA</w:t>
      </w:r>
      <w:r w:rsidRPr="00A3504B">
        <w:rPr>
          <w:rFonts w:ascii="Times New Roman" w:hAnsi="Times New Roman" w:cs="Times New Roman"/>
          <w:sz w:val="20"/>
          <w:szCs w:val="20"/>
        </w:rPr>
        <w:t xml:space="preserve">, dentro dos prazos de garantia e responsabilidade previstos em lei, se outro prazo não for estipulado neste </w:t>
      </w:r>
      <w:r w:rsidR="00A72C87" w:rsidRPr="00A3504B">
        <w:rPr>
          <w:rFonts w:ascii="Times New Roman" w:hAnsi="Times New Roman" w:cs="Times New Roman"/>
          <w:sz w:val="20"/>
          <w:szCs w:val="20"/>
        </w:rPr>
        <w:t>Contrato</w:t>
      </w:r>
      <w:r w:rsidR="00BB47F8" w:rsidRPr="00A3504B">
        <w:rPr>
          <w:rFonts w:ascii="Times New Roman" w:hAnsi="Times New Roman" w:cs="Times New Roman"/>
          <w:sz w:val="20"/>
          <w:szCs w:val="20"/>
        </w:rPr>
        <w:t>; em especial o teor do artigo 618 do Código Civil</w:t>
      </w:r>
      <w:r w:rsidRPr="00A3504B">
        <w:rPr>
          <w:rFonts w:ascii="Times New Roman" w:hAnsi="Times New Roman" w:cs="Times New Roman"/>
          <w:sz w:val="20"/>
          <w:szCs w:val="20"/>
        </w:rPr>
        <w:t>.</w:t>
      </w:r>
    </w:p>
    <w:p w:rsidR="00AC69E2" w:rsidRDefault="00851948" w:rsidP="00A3504B">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3504B">
        <w:rPr>
          <w:rFonts w:ascii="Times New Roman" w:hAnsi="Times New Roman" w:cs="Times New Roman"/>
          <w:sz w:val="20"/>
          <w:szCs w:val="20"/>
        </w:rPr>
        <w:t xml:space="preserve">Após a assinatura do </w:t>
      </w:r>
      <w:r w:rsidR="00B16B14" w:rsidRPr="00A3504B">
        <w:rPr>
          <w:rFonts w:ascii="Times New Roman" w:hAnsi="Times New Roman" w:cs="Times New Roman"/>
          <w:sz w:val="20"/>
          <w:szCs w:val="20"/>
        </w:rPr>
        <w:t>Termo de Recebimento Definitivo</w:t>
      </w:r>
      <w:r w:rsidRPr="00A3504B">
        <w:rPr>
          <w:rFonts w:ascii="Times New Roman" w:hAnsi="Times New Roman" w:cs="Times New Roman"/>
          <w:sz w:val="20"/>
          <w:szCs w:val="20"/>
        </w:rPr>
        <w:t xml:space="preserve">, a garantia prestada pela </w:t>
      </w:r>
      <w:r w:rsidR="00393F7C" w:rsidRPr="00A3504B">
        <w:rPr>
          <w:rFonts w:ascii="Times New Roman" w:hAnsi="Times New Roman" w:cs="Times New Roman"/>
          <w:sz w:val="20"/>
          <w:szCs w:val="20"/>
        </w:rPr>
        <w:t>CONTRATADA</w:t>
      </w:r>
      <w:r w:rsidRPr="00A3504B">
        <w:rPr>
          <w:rFonts w:ascii="Times New Roman" w:hAnsi="Times New Roman" w:cs="Times New Roman"/>
          <w:sz w:val="20"/>
          <w:szCs w:val="20"/>
        </w:rPr>
        <w:t xml:space="preserve"> será liberada e se em dinheiro, corrigida monetariamente, conforme procedimentos descritos na cláusula deste </w:t>
      </w:r>
      <w:r w:rsidR="00A72C87" w:rsidRPr="00A3504B">
        <w:rPr>
          <w:rFonts w:ascii="Times New Roman" w:hAnsi="Times New Roman" w:cs="Times New Roman"/>
          <w:sz w:val="20"/>
          <w:szCs w:val="20"/>
        </w:rPr>
        <w:t>Contrato</w:t>
      </w:r>
      <w:r w:rsidRPr="00A3504B">
        <w:rPr>
          <w:rFonts w:ascii="Times New Roman" w:hAnsi="Times New Roman" w:cs="Times New Roman"/>
          <w:sz w:val="20"/>
          <w:szCs w:val="20"/>
        </w:rPr>
        <w:t xml:space="preserve"> que trata de garantias.</w:t>
      </w:r>
    </w:p>
    <w:p w:rsidR="00414920" w:rsidRPr="00556951" w:rsidRDefault="00414920" w:rsidP="00414920">
      <w:pPr>
        <w:pStyle w:val="PargrafodaLista"/>
        <w:numPr>
          <w:ilvl w:val="1"/>
          <w:numId w:val="14"/>
        </w:numPr>
        <w:spacing w:after="240" w:line="240" w:lineRule="auto"/>
        <w:ind w:left="0" w:firstLine="0"/>
        <w:contextualSpacing w:val="0"/>
        <w:jc w:val="both"/>
        <w:rPr>
          <w:rFonts w:ascii="Times New Roman" w:hAnsi="Times New Roman" w:cs="Times New Roman"/>
          <w:color w:val="FF0000"/>
          <w:sz w:val="20"/>
          <w:szCs w:val="20"/>
        </w:rPr>
      </w:pPr>
      <w:r w:rsidRPr="00556951">
        <w:rPr>
          <w:rFonts w:ascii="Times New Roman" w:hAnsi="Times New Roman" w:cs="Times New Roman"/>
          <w:color w:val="FF0000"/>
          <w:sz w:val="20"/>
          <w:szCs w:val="20"/>
        </w:rPr>
        <w:t>Havendo controvérsia sobre a execução do objeto, quanto à dimensão, à qualidade e à quantidade, o montante correspondente à parcela incontroversa deve ser pago no prazo previsto e o relativo à parcela controvertida depositado em conta vinculada;</w:t>
      </w:r>
    </w:p>
    <w:p w:rsidR="00414920" w:rsidRPr="00414920" w:rsidRDefault="00414920" w:rsidP="00414920">
      <w:pPr>
        <w:pStyle w:val="PargrafodaLista"/>
        <w:numPr>
          <w:ilvl w:val="1"/>
          <w:numId w:val="14"/>
        </w:numPr>
        <w:spacing w:after="240" w:line="240" w:lineRule="auto"/>
        <w:ind w:left="0" w:firstLine="0"/>
        <w:contextualSpacing w:val="0"/>
        <w:jc w:val="both"/>
        <w:rPr>
          <w:rFonts w:ascii="Times New Roman" w:hAnsi="Times New Roman" w:cs="Times New Roman"/>
          <w:color w:val="FF0000"/>
          <w:sz w:val="20"/>
          <w:szCs w:val="20"/>
        </w:rPr>
      </w:pPr>
      <w:r w:rsidRPr="00556951">
        <w:rPr>
          <w:rFonts w:ascii="Times New Roman" w:hAnsi="Times New Roman" w:cs="Times New Roman"/>
          <w:color w:val="FF0000"/>
          <w:sz w:val="20"/>
          <w:szCs w:val="20"/>
        </w:rPr>
        <w:t>É permitido descontar dos créditos da contratada qualquer valor relativo à multa, ressarcimentos e indenizações, sempre observado o contraditório e a ampla defesa.</w:t>
      </w:r>
    </w:p>
    <w:p w:rsidR="00847C0B" w:rsidRPr="001270F5" w:rsidRDefault="00847C0B" w:rsidP="001F7F5D">
      <w:pPr>
        <w:spacing w:after="240" w:line="240" w:lineRule="auto"/>
        <w:jc w:val="both"/>
        <w:rPr>
          <w:rFonts w:ascii="Times New Roman" w:hAnsi="Times New Roman" w:cs="Times New Roman"/>
          <w:sz w:val="20"/>
          <w:szCs w:val="20"/>
        </w:rPr>
      </w:pPr>
    </w:p>
    <w:p w:rsidR="00EA438E" w:rsidRPr="00EA438E" w:rsidRDefault="00851948" w:rsidP="00F215F1">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EA438E">
        <w:rPr>
          <w:rFonts w:ascii="Times New Roman" w:hAnsi="Times New Roman" w:cs="Times New Roman"/>
          <w:b/>
          <w:sz w:val="20"/>
          <w:szCs w:val="20"/>
        </w:rPr>
        <w:t xml:space="preserve">CLÁUSULA DÉCIMA </w:t>
      </w:r>
      <w:r w:rsidR="00604B19">
        <w:rPr>
          <w:rFonts w:ascii="Times New Roman" w:hAnsi="Times New Roman" w:cs="Times New Roman"/>
          <w:b/>
          <w:sz w:val="20"/>
          <w:szCs w:val="20"/>
        </w:rPr>
        <w:t>NONA</w:t>
      </w:r>
      <w:r w:rsidR="00EA438E" w:rsidRPr="00EA438E">
        <w:rPr>
          <w:rFonts w:ascii="Times New Roman" w:hAnsi="Times New Roman" w:cs="Times New Roman"/>
          <w:b/>
          <w:sz w:val="20"/>
          <w:szCs w:val="20"/>
        </w:rPr>
        <w:t>–</w:t>
      </w:r>
      <w:r w:rsidRPr="00EA438E">
        <w:rPr>
          <w:rFonts w:ascii="Times New Roman" w:hAnsi="Times New Roman" w:cs="Times New Roman"/>
          <w:b/>
          <w:sz w:val="20"/>
          <w:szCs w:val="20"/>
        </w:rPr>
        <w:t xml:space="preserve"> DAPARALISAÇÃO </w:t>
      </w:r>
      <w:r w:rsidR="00541D65">
        <w:rPr>
          <w:rFonts w:ascii="Times New Roman" w:hAnsi="Times New Roman" w:cs="Times New Roman"/>
          <w:b/>
          <w:sz w:val="20"/>
          <w:szCs w:val="20"/>
        </w:rPr>
        <w:t>DAS OBRAS</w:t>
      </w:r>
    </w:p>
    <w:p w:rsidR="008933E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F215F1">
        <w:rPr>
          <w:rFonts w:ascii="Times New Roman" w:hAnsi="Times New Roman" w:cs="Times New Roman"/>
          <w:sz w:val="20"/>
          <w:szCs w:val="20"/>
        </w:rPr>
        <w:t xml:space="preserve">A </w:t>
      </w:r>
      <w:r w:rsidR="00035AD3" w:rsidRPr="00F215F1">
        <w:rPr>
          <w:rFonts w:ascii="Times New Roman" w:hAnsi="Times New Roman" w:cs="Times New Roman"/>
          <w:sz w:val="20"/>
          <w:szCs w:val="20"/>
        </w:rPr>
        <w:t xml:space="preserve">CAGEPA </w:t>
      </w:r>
      <w:r w:rsidRPr="00F215F1">
        <w:rPr>
          <w:rFonts w:ascii="Times New Roman" w:hAnsi="Times New Roman" w:cs="Times New Roman"/>
          <w:sz w:val="20"/>
          <w:szCs w:val="20"/>
        </w:rPr>
        <w:t xml:space="preserve">por conveniência administrativa ou técnica, se reserva o direito de paralisar, a qualquer tempo, a execução </w:t>
      </w:r>
      <w:r w:rsidR="00541D65">
        <w:rPr>
          <w:rFonts w:ascii="Times New Roman" w:hAnsi="Times New Roman" w:cs="Times New Roman"/>
          <w:sz w:val="20"/>
          <w:szCs w:val="20"/>
        </w:rPr>
        <w:t>das</w:t>
      </w:r>
      <w:r w:rsidR="006B282C">
        <w:rPr>
          <w:rFonts w:ascii="Times New Roman" w:hAnsi="Times New Roman" w:cs="Times New Roman"/>
          <w:sz w:val="20"/>
          <w:szCs w:val="20"/>
        </w:rPr>
        <w:t xml:space="preserve"> </w:t>
      </w:r>
      <w:r w:rsidR="00541D65">
        <w:rPr>
          <w:rFonts w:ascii="Times New Roman" w:hAnsi="Times New Roman" w:cs="Times New Roman"/>
          <w:sz w:val="20"/>
          <w:szCs w:val="20"/>
        </w:rPr>
        <w:t>obras</w:t>
      </w:r>
      <w:r w:rsidRPr="00F215F1">
        <w:rPr>
          <w:rFonts w:ascii="Times New Roman" w:hAnsi="Times New Roman" w:cs="Times New Roman"/>
          <w:sz w:val="20"/>
          <w:szCs w:val="20"/>
        </w:rPr>
        <w:t xml:space="preserve">, cientificando devidamente a </w:t>
      </w:r>
      <w:r w:rsidR="00393F7C" w:rsidRPr="00F215F1">
        <w:rPr>
          <w:rFonts w:ascii="Times New Roman" w:hAnsi="Times New Roman" w:cs="Times New Roman"/>
          <w:sz w:val="20"/>
          <w:szCs w:val="20"/>
        </w:rPr>
        <w:t>CONTRATADA</w:t>
      </w:r>
      <w:r w:rsidRPr="00F215F1">
        <w:rPr>
          <w:rFonts w:ascii="Times New Roman" w:hAnsi="Times New Roman" w:cs="Times New Roman"/>
          <w:sz w:val="20"/>
          <w:szCs w:val="20"/>
        </w:rPr>
        <w:t>, por escrito de tal decisão.</w:t>
      </w:r>
    </w:p>
    <w:p w:rsidR="008933E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Se 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 por circunstância de força maior for impedida de c</w:t>
      </w:r>
      <w:r w:rsidR="00035AD3" w:rsidRPr="008933E3">
        <w:rPr>
          <w:rFonts w:ascii="Times New Roman" w:hAnsi="Times New Roman" w:cs="Times New Roman"/>
          <w:sz w:val="20"/>
          <w:szCs w:val="20"/>
        </w:rPr>
        <w:t xml:space="preserve">umprir total ou parcialmente o </w:t>
      </w:r>
      <w:r w:rsidR="00A72C87" w:rsidRPr="008933E3">
        <w:rPr>
          <w:rFonts w:ascii="Times New Roman" w:hAnsi="Times New Roman" w:cs="Times New Roman"/>
          <w:sz w:val="20"/>
          <w:szCs w:val="20"/>
        </w:rPr>
        <w:t>Contrato</w:t>
      </w:r>
      <w:r w:rsidRPr="008933E3">
        <w:rPr>
          <w:rFonts w:ascii="Times New Roman" w:hAnsi="Times New Roman" w:cs="Times New Roman"/>
          <w:sz w:val="20"/>
          <w:szCs w:val="20"/>
        </w:rPr>
        <w:t xml:space="preserve">, deverá comunicar imediatamente por escrito à </w:t>
      </w:r>
      <w:r w:rsidR="00035AD3" w:rsidRPr="008933E3">
        <w:rPr>
          <w:rFonts w:ascii="Times New Roman" w:hAnsi="Times New Roman" w:cs="Times New Roman"/>
          <w:sz w:val="20"/>
          <w:szCs w:val="20"/>
        </w:rPr>
        <w:t>CAGEPA.</w:t>
      </w:r>
    </w:p>
    <w:p w:rsidR="008933E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Caso as paralisações referidas nos itens anteriores, ocorram uma ou mais vezes e perdurem por 10 (dez) dias ou mais, a </w:t>
      </w:r>
      <w:r w:rsidR="00035AD3" w:rsidRPr="008933E3">
        <w:rPr>
          <w:rFonts w:ascii="Times New Roman" w:hAnsi="Times New Roman" w:cs="Times New Roman"/>
          <w:sz w:val="20"/>
          <w:szCs w:val="20"/>
        </w:rPr>
        <w:t xml:space="preserve">CAGEPA </w:t>
      </w:r>
      <w:r w:rsidRPr="008933E3">
        <w:rPr>
          <w:rFonts w:ascii="Times New Roman" w:hAnsi="Times New Roman" w:cs="Times New Roman"/>
          <w:sz w:val="20"/>
          <w:szCs w:val="20"/>
        </w:rPr>
        <w:t xml:space="preserve">poderá suspender o </w:t>
      </w:r>
      <w:r w:rsidR="00A72C87" w:rsidRPr="008933E3">
        <w:rPr>
          <w:rFonts w:ascii="Times New Roman" w:hAnsi="Times New Roman" w:cs="Times New Roman"/>
          <w:sz w:val="20"/>
          <w:szCs w:val="20"/>
        </w:rPr>
        <w:t>Contrato</w:t>
      </w:r>
      <w:r w:rsidRPr="008933E3">
        <w:rPr>
          <w:rFonts w:ascii="Times New Roman" w:hAnsi="Times New Roman" w:cs="Times New Roman"/>
          <w:sz w:val="20"/>
          <w:szCs w:val="20"/>
        </w:rPr>
        <w:t xml:space="preserve">, permanecendo 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 xml:space="preserve"> com as obrigações descritas no ato de suspensão.</w:t>
      </w:r>
    </w:p>
    <w:p w:rsidR="008933E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Com base na cláusula deste </w:t>
      </w:r>
      <w:r w:rsidR="00A72C87" w:rsidRPr="008933E3">
        <w:rPr>
          <w:rFonts w:ascii="Times New Roman" w:hAnsi="Times New Roman" w:cs="Times New Roman"/>
          <w:sz w:val="20"/>
          <w:szCs w:val="20"/>
        </w:rPr>
        <w:t>Contrato</w:t>
      </w:r>
      <w:r w:rsidRPr="008933E3">
        <w:rPr>
          <w:rFonts w:ascii="Times New Roman" w:hAnsi="Times New Roman" w:cs="Times New Roman"/>
          <w:sz w:val="20"/>
          <w:szCs w:val="20"/>
        </w:rPr>
        <w:t xml:space="preserve">, que trata das obrigações da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 xml:space="preserve">, a </w:t>
      </w:r>
      <w:r w:rsidR="00035AD3" w:rsidRPr="008933E3">
        <w:rPr>
          <w:rFonts w:ascii="Times New Roman" w:hAnsi="Times New Roman" w:cs="Times New Roman"/>
          <w:sz w:val="20"/>
          <w:szCs w:val="20"/>
        </w:rPr>
        <w:t xml:space="preserve">CAGEPA </w:t>
      </w:r>
      <w:r w:rsidRPr="008933E3">
        <w:rPr>
          <w:rFonts w:ascii="Times New Roman" w:hAnsi="Times New Roman" w:cs="Times New Roman"/>
          <w:sz w:val="20"/>
          <w:szCs w:val="20"/>
        </w:rPr>
        <w:t xml:space="preserve">no ato da suspensão deve elencar as obrigações que permanecerão para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w:t>
      </w:r>
    </w:p>
    <w:p w:rsidR="008933E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Em caso de paralisação da obra, 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 xml:space="preserve"> deverá apresentar </w:t>
      </w:r>
      <w:proofErr w:type="spellStart"/>
      <w:r w:rsidRPr="008933E3">
        <w:rPr>
          <w:rFonts w:ascii="Times New Roman" w:hAnsi="Times New Roman" w:cs="Times New Roman"/>
          <w:sz w:val="20"/>
          <w:szCs w:val="20"/>
        </w:rPr>
        <w:t>á</w:t>
      </w:r>
      <w:proofErr w:type="spellEnd"/>
      <w:r w:rsidR="006B282C">
        <w:rPr>
          <w:rFonts w:ascii="Times New Roman" w:hAnsi="Times New Roman" w:cs="Times New Roman"/>
          <w:sz w:val="20"/>
          <w:szCs w:val="20"/>
        </w:rPr>
        <w:t xml:space="preserve"> </w:t>
      </w:r>
      <w:r w:rsidR="0088191E" w:rsidRPr="008933E3">
        <w:rPr>
          <w:rFonts w:ascii="Times New Roman" w:hAnsi="Times New Roman" w:cs="Times New Roman"/>
          <w:sz w:val="20"/>
          <w:szCs w:val="20"/>
        </w:rPr>
        <w:t>Fiscalização</w:t>
      </w:r>
      <w:r w:rsidRPr="008933E3">
        <w:rPr>
          <w:rFonts w:ascii="Times New Roman" w:hAnsi="Times New Roman" w:cs="Times New Roman"/>
          <w:sz w:val="20"/>
          <w:szCs w:val="20"/>
        </w:rPr>
        <w:t xml:space="preserve">, em até </w:t>
      </w:r>
      <w:r w:rsidR="008933E3">
        <w:rPr>
          <w:rFonts w:ascii="Times New Roman" w:hAnsi="Times New Roman" w:cs="Times New Roman"/>
          <w:sz w:val="20"/>
          <w:szCs w:val="20"/>
        </w:rPr>
        <w:t>0</w:t>
      </w:r>
      <w:r w:rsidRPr="008933E3">
        <w:rPr>
          <w:rFonts w:ascii="Times New Roman" w:hAnsi="Times New Roman" w:cs="Times New Roman"/>
          <w:sz w:val="20"/>
          <w:szCs w:val="20"/>
        </w:rPr>
        <w:t>5 (cinco) dias úteis, cópia da Guia de Recolhimento do FGTS e de Informações à Previdência Social- GFIP</w:t>
      </w:r>
      <w:r w:rsidR="006B282C">
        <w:rPr>
          <w:rFonts w:ascii="Times New Roman" w:hAnsi="Times New Roman" w:cs="Times New Roman"/>
          <w:sz w:val="20"/>
          <w:szCs w:val="20"/>
        </w:rPr>
        <w:t xml:space="preserve"> </w:t>
      </w:r>
      <w:r w:rsidRPr="008933E3">
        <w:rPr>
          <w:rFonts w:ascii="Times New Roman" w:hAnsi="Times New Roman" w:cs="Times New Roman"/>
          <w:sz w:val="20"/>
          <w:szCs w:val="20"/>
        </w:rPr>
        <w:t>com o código de paralisação e o respectivo comprovante de entrega.</w:t>
      </w:r>
    </w:p>
    <w:p w:rsidR="0065339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lastRenderedPageBreak/>
        <w:t xml:space="preserve">A </w:t>
      </w:r>
      <w:r w:rsidR="0088191E" w:rsidRPr="008933E3">
        <w:rPr>
          <w:rFonts w:ascii="Times New Roman" w:hAnsi="Times New Roman" w:cs="Times New Roman"/>
          <w:sz w:val="20"/>
          <w:szCs w:val="20"/>
        </w:rPr>
        <w:t>Fiscalização</w:t>
      </w:r>
      <w:r w:rsidRPr="008933E3">
        <w:rPr>
          <w:rFonts w:ascii="Times New Roman" w:hAnsi="Times New Roman" w:cs="Times New Roman"/>
          <w:sz w:val="20"/>
          <w:szCs w:val="20"/>
        </w:rPr>
        <w:t xml:space="preserve"> deverá encaminhar cópia do documento mencionado ao setor financeiro da </w:t>
      </w:r>
      <w:r w:rsidR="00035AD3" w:rsidRPr="008933E3">
        <w:rPr>
          <w:rFonts w:ascii="Times New Roman" w:hAnsi="Times New Roman" w:cs="Times New Roman"/>
          <w:sz w:val="20"/>
          <w:szCs w:val="20"/>
        </w:rPr>
        <w:t xml:space="preserve">CAGEPA </w:t>
      </w:r>
      <w:r w:rsidRPr="008933E3">
        <w:rPr>
          <w:rFonts w:ascii="Times New Roman" w:hAnsi="Times New Roman" w:cs="Times New Roman"/>
          <w:sz w:val="20"/>
          <w:szCs w:val="20"/>
        </w:rPr>
        <w:t>para o arquivamento e anotações necessárias.</w:t>
      </w:r>
    </w:p>
    <w:p w:rsidR="0065339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653393">
        <w:rPr>
          <w:rFonts w:ascii="Times New Roman" w:hAnsi="Times New Roman" w:cs="Times New Roman"/>
          <w:sz w:val="20"/>
          <w:szCs w:val="20"/>
        </w:rPr>
        <w:t xml:space="preserve">Se a suspensão injustificada do </w:t>
      </w:r>
      <w:r w:rsidR="00A72C87" w:rsidRPr="00653393">
        <w:rPr>
          <w:rFonts w:ascii="Times New Roman" w:hAnsi="Times New Roman" w:cs="Times New Roman"/>
          <w:sz w:val="20"/>
          <w:szCs w:val="20"/>
        </w:rPr>
        <w:t>Contrato</w:t>
      </w:r>
      <w:r w:rsidRPr="00653393">
        <w:rPr>
          <w:rFonts w:ascii="Times New Roman" w:hAnsi="Times New Roman" w:cs="Times New Roman"/>
          <w:sz w:val="20"/>
          <w:szCs w:val="20"/>
        </w:rPr>
        <w:t xml:space="preserve"> perdurar por 120 (cento e vinte) dias, </w:t>
      </w:r>
      <w:r w:rsidR="00653393" w:rsidRPr="00653393">
        <w:rPr>
          <w:rFonts w:ascii="Times New Roman" w:hAnsi="Times New Roman" w:cs="Times New Roman"/>
          <w:sz w:val="20"/>
          <w:szCs w:val="20"/>
        </w:rPr>
        <w:t>quaisquer das partes poderão solicitar</w:t>
      </w:r>
      <w:r w:rsidRPr="00653393">
        <w:rPr>
          <w:rFonts w:ascii="Times New Roman" w:hAnsi="Times New Roman" w:cs="Times New Roman"/>
          <w:sz w:val="20"/>
          <w:szCs w:val="20"/>
        </w:rPr>
        <w:t xml:space="preserve"> a rescisão do </w:t>
      </w:r>
      <w:r w:rsidR="00A72C87" w:rsidRPr="00653393">
        <w:rPr>
          <w:rFonts w:ascii="Times New Roman" w:hAnsi="Times New Roman" w:cs="Times New Roman"/>
          <w:sz w:val="20"/>
          <w:szCs w:val="20"/>
        </w:rPr>
        <w:t>Contrato</w:t>
      </w:r>
      <w:r w:rsidRPr="00653393">
        <w:rPr>
          <w:rFonts w:ascii="Times New Roman" w:hAnsi="Times New Roman" w:cs="Times New Roman"/>
          <w:sz w:val="20"/>
          <w:szCs w:val="20"/>
        </w:rPr>
        <w:t>.</w:t>
      </w:r>
    </w:p>
    <w:p w:rsidR="00713C36"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653393">
        <w:rPr>
          <w:rFonts w:ascii="Times New Roman" w:hAnsi="Times New Roman" w:cs="Times New Roman"/>
          <w:sz w:val="20"/>
          <w:szCs w:val="20"/>
        </w:rPr>
        <w:t>As despesas realizadas durante o período da paralisação e aceitas pela fiscalização serão pagas na primeira mediação de reinício dos serviços, mediante a apresentação dos seguintes documentos, sem prejuízos das exigências referentes aos pagamentos, no que couber:</w:t>
      </w:r>
    </w:p>
    <w:p w:rsidR="00713C36" w:rsidRDefault="00851948"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713C36">
        <w:rPr>
          <w:rFonts w:ascii="Times New Roman" w:hAnsi="Times New Roman" w:cs="Times New Roman"/>
          <w:sz w:val="20"/>
          <w:szCs w:val="20"/>
        </w:rPr>
        <w:t>Autorização prévia da fiscalização com justificativa para que as mesmas sejam realizadas (</w:t>
      </w:r>
      <w:proofErr w:type="spellStart"/>
      <w:r w:rsidRPr="00713C36">
        <w:rPr>
          <w:rFonts w:ascii="Times New Roman" w:hAnsi="Times New Roman" w:cs="Times New Roman"/>
          <w:sz w:val="20"/>
          <w:szCs w:val="20"/>
        </w:rPr>
        <w:t>ex</w:t>
      </w:r>
      <w:proofErr w:type="spellEnd"/>
      <w:r w:rsidRPr="00713C36">
        <w:rPr>
          <w:rFonts w:ascii="Times New Roman" w:hAnsi="Times New Roman" w:cs="Times New Roman"/>
          <w:sz w:val="20"/>
          <w:szCs w:val="20"/>
        </w:rPr>
        <w:t>: vigilância, desmobilização e as relacionadas com a manutenção do canteiro);</w:t>
      </w:r>
    </w:p>
    <w:p w:rsidR="00713C36" w:rsidRDefault="00851948"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713C36">
        <w:rPr>
          <w:rFonts w:ascii="Times New Roman" w:hAnsi="Times New Roman" w:cs="Times New Roman"/>
          <w:sz w:val="20"/>
          <w:szCs w:val="20"/>
        </w:rPr>
        <w:t>Comprovantes da execução das mesmas (</w:t>
      </w:r>
      <w:proofErr w:type="spellStart"/>
      <w:r w:rsidRPr="00713C36">
        <w:rPr>
          <w:rFonts w:ascii="Times New Roman" w:hAnsi="Times New Roman" w:cs="Times New Roman"/>
          <w:sz w:val="20"/>
          <w:szCs w:val="20"/>
        </w:rPr>
        <w:t>Ex</w:t>
      </w:r>
      <w:proofErr w:type="spellEnd"/>
      <w:r w:rsidRPr="00713C36">
        <w:rPr>
          <w:rFonts w:ascii="Times New Roman" w:hAnsi="Times New Roman" w:cs="Times New Roman"/>
          <w:sz w:val="20"/>
          <w:szCs w:val="20"/>
        </w:rPr>
        <w:t>: notas fiscais, recibos, folhas de pagamentos devidamente assinada pelo empregado, guias de encargos, etc</w:t>
      </w:r>
      <w:r w:rsidR="00713C36">
        <w:rPr>
          <w:rFonts w:ascii="Times New Roman" w:hAnsi="Times New Roman" w:cs="Times New Roman"/>
          <w:sz w:val="20"/>
          <w:szCs w:val="20"/>
        </w:rPr>
        <w:t>.</w:t>
      </w:r>
      <w:r w:rsidRPr="00713C36">
        <w:rPr>
          <w:rFonts w:ascii="Times New Roman" w:hAnsi="Times New Roman" w:cs="Times New Roman"/>
          <w:sz w:val="20"/>
          <w:szCs w:val="20"/>
        </w:rPr>
        <w:t>);</w:t>
      </w:r>
    </w:p>
    <w:p w:rsidR="00713C36" w:rsidRDefault="00851948"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713C36">
        <w:rPr>
          <w:rFonts w:ascii="Times New Roman" w:hAnsi="Times New Roman" w:cs="Times New Roman"/>
          <w:sz w:val="20"/>
          <w:szCs w:val="20"/>
        </w:rPr>
        <w:t xml:space="preserve">Fotografias validadas pela </w:t>
      </w:r>
      <w:r w:rsidR="0088191E" w:rsidRPr="00713C36">
        <w:rPr>
          <w:rFonts w:ascii="Times New Roman" w:hAnsi="Times New Roman" w:cs="Times New Roman"/>
          <w:sz w:val="20"/>
          <w:szCs w:val="20"/>
        </w:rPr>
        <w:t>Fiscalização</w:t>
      </w:r>
      <w:r w:rsidRPr="00713C36">
        <w:rPr>
          <w:rFonts w:ascii="Times New Roman" w:hAnsi="Times New Roman" w:cs="Times New Roman"/>
          <w:sz w:val="20"/>
          <w:szCs w:val="20"/>
        </w:rPr>
        <w:t>, contendo legenda e data;</w:t>
      </w:r>
    </w:p>
    <w:p w:rsidR="00713C36" w:rsidRDefault="00713C36"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O</w:t>
      </w:r>
      <w:r w:rsidR="00851948" w:rsidRPr="00713C36">
        <w:rPr>
          <w:rFonts w:ascii="Times New Roman" w:hAnsi="Times New Roman" w:cs="Times New Roman"/>
          <w:sz w:val="20"/>
          <w:szCs w:val="20"/>
        </w:rPr>
        <w:t xml:space="preserve">utros que a </w:t>
      </w:r>
      <w:r w:rsidR="0088191E" w:rsidRPr="00713C36">
        <w:rPr>
          <w:rFonts w:ascii="Times New Roman" w:hAnsi="Times New Roman" w:cs="Times New Roman"/>
          <w:sz w:val="20"/>
          <w:szCs w:val="20"/>
        </w:rPr>
        <w:t>Fiscalização</w:t>
      </w:r>
      <w:r w:rsidR="006B282C">
        <w:rPr>
          <w:rFonts w:ascii="Times New Roman" w:hAnsi="Times New Roman" w:cs="Times New Roman"/>
          <w:sz w:val="20"/>
          <w:szCs w:val="20"/>
        </w:rPr>
        <w:t xml:space="preserve"> </w:t>
      </w:r>
      <w:r w:rsidR="00851948" w:rsidRPr="00713C36">
        <w:rPr>
          <w:rFonts w:ascii="Times New Roman" w:hAnsi="Times New Roman" w:cs="Times New Roman"/>
          <w:sz w:val="20"/>
          <w:szCs w:val="20"/>
        </w:rPr>
        <w:t>considerar necessários.</w:t>
      </w:r>
    </w:p>
    <w:p w:rsidR="00AC69E2"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713C36">
        <w:rPr>
          <w:rFonts w:ascii="Times New Roman" w:hAnsi="Times New Roman" w:cs="Times New Roman"/>
          <w:sz w:val="20"/>
          <w:szCs w:val="20"/>
        </w:rPr>
        <w:t xml:space="preserve">A justificativa mencionada </w:t>
      </w:r>
      <w:r w:rsidR="00713C36">
        <w:rPr>
          <w:rFonts w:ascii="Times New Roman" w:hAnsi="Times New Roman" w:cs="Times New Roman"/>
          <w:sz w:val="20"/>
          <w:szCs w:val="20"/>
        </w:rPr>
        <w:t>no subitem 1</w:t>
      </w:r>
      <w:r w:rsidR="00604B19">
        <w:rPr>
          <w:rFonts w:ascii="Times New Roman" w:hAnsi="Times New Roman" w:cs="Times New Roman"/>
          <w:sz w:val="20"/>
          <w:szCs w:val="20"/>
        </w:rPr>
        <w:t>9</w:t>
      </w:r>
      <w:r w:rsidR="00414920">
        <w:rPr>
          <w:rFonts w:ascii="Times New Roman" w:hAnsi="Times New Roman" w:cs="Times New Roman"/>
          <w:sz w:val="20"/>
          <w:szCs w:val="20"/>
        </w:rPr>
        <w:t>.5</w:t>
      </w:r>
      <w:r w:rsidR="00713C36">
        <w:rPr>
          <w:rFonts w:ascii="Times New Roman" w:hAnsi="Times New Roman" w:cs="Times New Roman"/>
          <w:sz w:val="20"/>
          <w:szCs w:val="20"/>
        </w:rPr>
        <w:t>.1</w:t>
      </w:r>
      <w:r w:rsidRPr="00713C36">
        <w:rPr>
          <w:rFonts w:ascii="Times New Roman" w:hAnsi="Times New Roman" w:cs="Times New Roman"/>
          <w:sz w:val="20"/>
          <w:szCs w:val="20"/>
        </w:rPr>
        <w:t xml:space="preserve"> deve explicitar as razões técnicas e/ou legais da execução dos serviços durante a paralisação.</w:t>
      </w:r>
    </w:p>
    <w:p w:rsidR="00414920" w:rsidRPr="004D23BC" w:rsidRDefault="00414920" w:rsidP="00414920">
      <w:pPr>
        <w:pStyle w:val="PargrafodaLista"/>
        <w:numPr>
          <w:ilvl w:val="1"/>
          <w:numId w:val="14"/>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FF0000"/>
          <w:sz w:val="20"/>
          <w:szCs w:val="20"/>
        </w:rPr>
      </w:pPr>
      <w:r w:rsidRPr="004D23BC">
        <w:rPr>
          <w:rFonts w:ascii="Times New Roman" w:eastAsia="Times New Roman" w:hAnsi="Times New Roman" w:cs="Times New Roman"/>
          <w:color w:val="FF0000"/>
          <w:sz w:val="20"/>
          <w:szCs w:val="20"/>
        </w:rPr>
        <w:t>Suspensão da execução do contrato pode ser determinada pelo gestor da unidade técnica em casos excepcionais e motivados tecnicamente pelo fiscal técnico do contrato, hipótese em que o preposto do contratado deve ser comunicado, com indicação:</w:t>
      </w:r>
    </w:p>
    <w:p w:rsidR="00414920" w:rsidRDefault="00414920" w:rsidP="00414920">
      <w:pPr>
        <w:pStyle w:val="PargrafodaLista"/>
        <w:numPr>
          <w:ilvl w:val="2"/>
          <w:numId w:val="14"/>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FF0000"/>
          <w:sz w:val="20"/>
          <w:szCs w:val="20"/>
        </w:rPr>
      </w:pPr>
      <w:r w:rsidRPr="0084542B">
        <w:rPr>
          <w:rFonts w:ascii="Times New Roman" w:eastAsia="Times New Roman" w:hAnsi="Times New Roman" w:cs="Times New Roman"/>
          <w:color w:val="FF0000"/>
          <w:sz w:val="20"/>
          <w:szCs w:val="20"/>
        </w:rPr>
        <w:t>Do prazo da suspensão, que pode ser prorrogado, se as razões que a motivaram não estão sujeitas ao controle ou à vontade do gestor da unidade técnica;</w:t>
      </w:r>
    </w:p>
    <w:p w:rsidR="00414920" w:rsidRDefault="00414920" w:rsidP="00414920">
      <w:pPr>
        <w:pStyle w:val="PargrafodaLista"/>
        <w:numPr>
          <w:ilvl w:val="2"/>
          <w:numId w:val="14"/>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FF0000"/>
          <w:sz w:val="20"/>
          <w:szCs w:val="20"/>
        </w:rPr>
      </w:pPr>
      <w:r w:rsidRPr="00414920">
        <w:rPr>
          <w:rFonts w:ascii="Times New Roman" w:eastAsia="Times New Roman" w:hAnsi="Times New Roman" w:cs="Times New Roman"/>
          <w:color w:val="FF0000"/>
          <w:sz w:val="20"/>
          <w:szCs w:val="20"/>
        </w:rPr>
        <w:t>Se deve ou não haver desmobilização, total ou parcial, e quais as atividades devem ser mantidas pela contratada;</w:t>
      </w:r>
    </w:p>
    <w:p w:rsidR="00414920" w:rsidRPr="00414920" w:rsidRDefault="00414920" w:rsidP="00414920">
      <w:pPr>
        <w:pStyle w:val="PargrafodaLista"/>
        <w:numPr>
          <w:ilvl w:val="2"/>
          <w:numId w:val="14"/>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FF0000"/>
          <w:sz w:val="20"/>
          <w:szCs w:val="20"/>
        </w:rPr>
      </w:pPr>
      <w:r w:rsidRPr="00414920">
        <w:rPr>
          <w:rFonts w:ascii="Times New Roman" w:eastAsia="Times New Roman" w:hAnsi="Times New Roman" w:cs="Times New Roman"/>
          <w:color w:val="FF0000"/>
          <w:sz w:val="20"/>
          <w:szCs w:val="20"/>
        </w:rPr>
        <w:t>Do montante que deve ser pago à contratada a título de indenização em relação a eventuais danos já identificados e o procedimento e metodologia para apurar valor de indenização de novos danos que podem ser gerados à contratada.</w:t>
      </w:r>
    </w:p>
    <w:p w:rsidR="00035AD3" w:rsidRPr="001270F5" w:rsidRDefault="00035AD3" w:rsidP="001F7F5D">
      <w:pPr>
        <w:spacing w:after="240" w:line="240" w:lineRule="auto"/>
        <w:jc w:val="both"/>
        <w:rPr>
          <w:rFonts w:ascii="Times New Roman" w:hAnsi="Times New Roman" w:cs="Times New Roman"/>
          <w:sz w:val="20"/>
          <w:szCs w:val="20"/>
        </w:rPr>
      </w:pPr>
    </w:p>
    <w:p w:rsidR="0041565B" w:rsidRPr="0041565B" w:rsidRDefault="00851948" w:rsidP="00604B19">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41565B">
        <w:rPr>
          <w:rFonts w:ascii="Times New Roman" w:hAnsi="Times New Roman" w:cs="Times New Roman"/>
          <w:b/>
          <w:sz w:val="20"/>
          <w:szCs w:val="20"/>
        </w:rPr>
        <w:t xml:space="preserve">CLÁUSULA </w:t>
      </w:r>
      <w:r w:rsidR="00604B19">
        <w:rPr>
          <w:rFonts w:ascii="Times New Roman" w:hAnsi="Times New Roman" w:cs="Times New Roman"/>
          <w:b/>
          <w:sz w:val="20"/>
          <w:szCs w:val="20"/>
        </w:rPr>
        <w:t>VIGÉSIMA</w:t>
      </w:r>
      <w:r w:rsidRPr="0041565B">
        <w:rPr>
          <w:rFonts w:ascii="Times New Roman" w:hAnsi="Times New Roman" w:cs="Times New Roman"/>
          <w:b/>
          <w:sz w:val="20"/>
          <w:szCs w:val="20"/>
        </w:rPr>
        <w:t xml:space="preserve"> – DA GARANTIA DE EXECUÇÃO DO </w:t>
      </w:r>
      <w:r w:rsidR="00A72C87" w:rsidRPr="0041565B">
        <w:rPr>
          <w:rFonts w:ascii="Times New Roman" w:hAnsi="Times New Roman" w:cs="Times New Roman"/>
          <w:b/>
          <w:sz w:val="20"/>
          <w:szCs w:val="20"/>
        </w:rPr>
        <w:t>CONTRATO</w:t>
      </w:r>
      <w:r w:rsidR="008A4258" w:rsidRPr="0041565B">
        <w:rPr>
          <w:rFonts w:ascii="Times New Roman" w:hAnsi="Times New Roman" w:cs="Times New Roman"/>
          <w:b/>
          <w:sz w:val="20"/>
          <w:szCs w:val="20"/>
        </w:rPr>
        <w:t xml:space="preserve"> E DOS SEGUROS</w:t>
      </w:r>
    </w:p>
    <w:p w:rsidR="006D7707"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F477AC">
        <w:rPr>
          <w:rFonts w:ascii="Times New Roman" w:hAnsi="Times New Roman" w:cs="Times New Roman"/>
          <w:sz w:val="20"/>
          <w:szCs w:val="20"/>
        </w:rPr>
        <w:t xml:space="preserve">A garantia de execução deste </w:t>
      </w:r>
      <w:r w:rsidR="00A72C87" w:rsidRPr="00F477AC">
        <w:rPr>
          <w:rFonts w:ascii="Times New Roman" w:hAnsi="Times New Roman" w:cs="Times New Roman"/>
          <w:sz w:val="20"/>
          <w:szCs w:val="20"/>
        </w:rPr>
        <w:t>Contrato</w:t>
      </w:r>
      <w:r w:rsidRPr="00F477AC">
        <w:rPr>
          <w:rFonts w:ascii="Times New Roman" w:hAnsi="Times New Roman" w:cs="Times New Roman"/>
          <w:sz w:val="20"/>
          <w:szCs w:val="20"/>
        </w:rPr>
        <w:t xml:space="preserve"> equ</w:t>
      </w:r>
      <w:r w:rsidR="008B1CB2" w:rsidRPr="00F477AC">
        <w:rPr>
          <w:rFonts w:ascii="Times New Roman" w:hAnsi="Times New Roman" w:cs="Times New Roman"/>
          <w:sz w:val="20"/>
          <w:szCs w:val="20"/>
        </w:rPr>
        <w:t xml:space="preserve">ivale ao percentual de </w:t>
      </w:r>
      <w:r w:rsidR="00F477AC" w:rsidRPr="00F477AC">
        <w:rPr>
          <w:rFonts w:ascii="Times New Roman" w:hAnsi="Times New Roman" w:cs="Times New Roman"/>
          <w:sz w:val="20"/>
          <w:szCs w:val="20"/>
          <w:highlight w:val="cyan"/>
        </w:rPr>
        <w:t>___</w:t>
      </w:r>
      <w:r w:rsidR="008B1CB2" w:rsidRPr="00F477AC">
        <w:rPr>
          <w:rFonts w:ascii="Times New Roman" w:hAnsi="Times New Roman" w:cs="Times New Roman"/>
          <w:sz w:val="20"/>
          <w:szCs w:val="20"/>
        </w:rPr>
        <w:t xml:space="preserve"> % (</w:t>
      </w:r>
      <w:r w:rsidR="00F477AC" w:rsidRPr="00F477AC">
        <w:rPr>
          <w:rFonts w:ascii="Times New Roman" w:hAnsi="Times New Roman" w:cs="Times New Roman"/>
          <w:sz w:val="20"/>
          <w:szCs w:val="20"/>
          <w:highlight w:val="cyan"/>
        </w:rPr>
        <w:t>____</w:t>
      </w:r>
      <w:r w:rsidRPr="00F477AC">
        <w:rPr>
          <w:rFonts w:ascii="Times New Roman" w:hAnsi="Times New Roman" w:cs="Times New Roman"/>
          <w:sz w:val="20"/>
          <w:szCs w:val="20"/>
        </w:rPr>
        <w:t xml:space="preserve">por cento) </w:t>
      </w:r>
      <w:r w:rsidR="00F477AC" w:rsidRPr="00F477AC">
        <w:rPr>
          <w:rFonts w:ascii="Times New Roman" w:hAnsi="Times New Roman" w:cs="Times New Roman"/>
          <w:sz w:val="20"/>
          <w:szCs w:val="20"/>
          <w:highlight w:val="yellow"/>
        </w:rPr>
        <w:t>[até 5%]</w:t>
      </w:r>
      <w:r w:rsidRPr="00F477AC">
        <w:rPr>
          <w:rFonts w:ascii="Times New Roman" w:hAnsi="Times New Roman" w:cs="Times New Roman"/>
          <w:sz w:val="20"/>
          <w:szCs w:val="20"/>
        </w:rPr>
        <w:t xml:space="preserve">do valor total do </w:t>
      </w:r>
      <w:r w:rsidR="00A72C87" w:rsidRPr="00F477AC">
        <w:rPr>
          <w:rFonts w:ascii="Times New Roman" w:hAnsi="Times New Roman" w:cs="Times New Roman"/>
          <w:sz w:val="20"/>
          <w:szCs w:val="20"/>
        </w:rPr>
        <w:t>Contrato</w:t>
      </w:r>
      <w:r w:rsidRPr="00F477AC">
        <w:rPr>
          <w:rFonts w:ascii="Times New Roman" w:hAnsi="Times New Roman" w:cs="Times New Roman"/>
          <w:sz w:val="20"/>
          <w:szCs w:val="20"/>
        </w:rPr>
        <w:t>, ou se</w:t>
      </w:r>
      <w:r w:rsidR="008B1CB2" w:rsidRPr="00F477AC">
        <w:rPr>
          <w:rFonts w:ascii="Times New Roman" w:hAnsi="Times New Roman" w:cs="Times New Roman"/>
          <w:sz w:val="20"/>
          <w:szCs w:val="20"/>
        </w:rPr>
        <w:t xml:space="preserve">ja, a R$ </w:t>
      </w:r>
      <w:r w:rsidR="00562938" w:rsidRPr="00F477AC">
        <w:rPr>
          <w:rFonts w:ascii="Times New Roman" w:hAnsi="Times New Roman" w:cs="Times New Roman"/>
          <w:sz w:val="20"/>
          <w:szCs w:val="20"/>
          <w:highlight w:val="cyan"/>
        </w:rPr>
        <w:t>_________, __</w:t>
      </w:r>
      <w:r w:rsidR="008B1CB2" w:rsidRPr="00F477AC">
        <w:rPr>
          <w:rFonts w:ascii="Times New Roman" w:hAnsi="Times New Roman" w:cs="Times New Roman"/>
          <w:sz w:val="20"/>
          <w:szCs w:val="20"/>
          <w:highlight w:val="cyan"/>
        </w:rPr>
        <w:t xml:space="preserve"> (</w:t>
      </w:r>
      <w:r w:rsidR="00562938" w:rsidRPr="00F477AC">
        <w:rPr>
          <w:rFonts w:ascii="Times New Roman" w:hAnsi="Times New Roman" w:cs="Times New Roman"/>
          <w:sz w:val="20"/>
          <w:szCs w:val="20"/>
          <w:highlight w:val="cyan"/>
        </w:rPr>
        <w:t>____________________</w:t>
      </w:r>
      <w:r w:rsidRPr="00F477AC">
        <w:rPr>
          <w:rFonts w:ascii="Times New Roman" w:hAnsi="Times New Roman" w:cs="Times New Roman"/>
          <w:sz w:val="20"/>
          <w:szCs w:val="20"/>
          <w:highlight w:val="cyan"/>
        </w:rPr>
        <w:t>)</w:t>
      </w:r>
      <w:r w:rsidR="00991F62">
        <w:rPr>
          <w:rFonts w:ascii="Times New Roman" w:hAnsi="Times New Roman" w:cs="Times New Roman"/>
          <w:sz w:val="20"/>
          <w:szCs w:val="20"/>
        </w:rPr>
        <w:t>, na forma anexa a este termo.</w:t>
      </w:r>
    </w:p>
    <w:p w:rsidR="00604B19" w:rsidRDefault="00991F62"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991F62">
        <w:rPr>
          <w:rFonts w:ascii="Times New Roman" w:hAnsi="Times New Roman" w:cs="Times New Roman"/>
          <w:sz w:val="20"/>
          <w:szCs w:val="20"/>
        </w:rPr>
        <w:t xml:space="preserve">Também está depositada a título de Garantia Adicional de Contrato, a importância calculada pela Comissão Julgadora de R$ </w:t>
      </w:r>
      <w:r w:rsidRPr="00991F62">
        <w:rPr>
          <w:rFonts w:ascii="Times New Roman" w:hAnsi="Times New Roman" w:cs="Times New Roman"/>
          <w:sz w:val="20"/>
          <w:szCs w:val="20"/>
          <w:highlight w:val="cyan"/>
        </w:rPr>
        <w:t>______</w:t>
      </w:r>
      <w:proofErr w:type="gramStart"/>
      <w:r w:rsidRPr="00991F62">
        <w:rPr>
          <w:rFonts w:ascii="Times New Roman" w:hAnsi="Times New Roman" w:cs="Times New Roman"/>
          <w:sz w:val="20"/>
          <w:szCs w:val="20"/>
          <w:highlight w:val="cyan"/>
        </w:rPr>
        <w:t>_</w:t>
      </w:r>
      <w:r>
        <w:rPr>
          <w:rFonts w:ascii="Times New Roman" w:hAnsi="Times New Roman" w:cs="Times New Roman"/>
          <w:sz w:val="20"/>
          <w:szCs w:val="20"/>
          <w:highlight w:val="cyan"/>
        </w:rPr>
        <w:t>,_</w:t>
      </w:r>
      <w:proofErr w:type="gramEnd"/>
      <w:r>
        <w:rPr>
          <w:rFonts w:ascii="Times New Roman" w:hAnsi="Times New Roman" w:cs="Times New Roman"/>
          <w:sz w:val="20"/>
          <w:szCs w:val="20"/>
          <w:highlight w:val="cyan"/>
        </w:rPr>
        <w:t>_</w:t>
      </w:r>
      <w:r w:rsidRPr="00991F62">
        <w:rPr>
          <w:rFonts w:ascii="Times New Roman" w:hAnsi="Times New Roman" w:cs="Times New Roman"/>
          <w:sz w:val="20"/>
          <w:szCs w:val="20"/>
          <w:highlight w:val="cyan"/>
        </w:rPr>
        <w:t xml:space="preserve"> (_________)</w:t>
      </w:r>
      <w:r>
        <w:rPr>
          <w:rFonts w:ascii="Times New Roman" w:hAnsi="Times New Roman" w:cs="Times New Roman"/>
          <w:sz w:val="20"/>
          <w:szCs w:val="20"/>
        </w:rPr>
        <w:t>, na forma anexa a este termo</w:t>
      </w:r>
      <w:r w:rsidR="00C606DE" w:rsidRPr="00F477AC">
        <w:rPr>
          <w:rFonts w:ascii="Times New Roman" w:hAnsi="Times New Roman" w:cs="Times New Roman"/>
          <w:sz w:val="20"/>
          <w:szCs w:val="20"/>
        </w:rPr>
        <w:t>.</w:t>
      </w:r>
    </w:p>
    <w:p w:rsidR="006D7707" w:rsidRDefault="00851948"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6D7707">
        <w:rPr>
          <w:rFonts w:ascii="Times New Roman" w:hAnsi="Times New Roman" w:cs="Times New Roman"/>
          <w:sz w:val="20"/>
          <w:szCs w:val="20"/>
        </w:rPr>
        <w:t xml:space="preserve">A garantia visa garantir o pleno cumprimento, pela </w:t>
      </w:r>
      <w:r w:rsidR="00393F7C" w:rsidRPr="006D7707">
        <w:rPr>
          <w:rFonts w:ascii="Times New Roman" w:hAnsi="Times New Roman" w:cs="Times New Roman"/>
          <w:sz w:val="20"/>
          <w:szCs w:val="20"/>
        </w:rPr>
        <w:t>CONTRATADA</w:t>
      </w:r>
      <w:r w:rsidRPr="006D7707">
        <w:rPr>
          <w:rFonts w:ascii="Times New Roman" w:hAnsi="Times New Roman" w:cs="Times New Roman"/>
          <w:sz w:val="20"/>
          <w:szCs w:val="20"/>
        </w:rPr>
        <w:t xml:space="preserve">, das obrigações estipuladas neste </w:t>
      </w:r>
      <w:r w:rsidR="00A72C87" w:rsidRPr="006D7707">
        <w:rPr>
          <w:rFonts w:ascii="Times New Roman" w:hAnsi="Times New Roman" w:cs="Times New Roman"/>
          <w:sz w:val="20"/>
          <w:szCs w:val="20"/>
        </w:rPr>
        <w:t>Contrato</w:t>
      </w:r>
      <w:r w:rsidRPr="006D7707">
        <w:rPr>
          <w:rFonts w:ascii="Times New Roman" w:hAnsi="Times New Roman" w:cs="Times New Roman"/>
          <w:sz w:val="20"/>
          <w:szCs w:val="20"/>
        </w:rPr>
        <w:t>.</w:t>
      </w:r>
    </w:p>
    <w:p w:rsidR="006D7707" w:rsidRDefault="00851948"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6D7707">
        <w:rPr>
          <w:rFonts w:ascii="Times New Roman" w:hAnsi="Times New Roman" w:cs="Times New Roman"/>
          <w:sz w:val="20"/>
          <w:szCs w:val="20"/>
        </w:rPr>
        <w:t>No</w:t>
      </w:r>
      <w:r w:rsidR="005F3434" w:rsidRPr="006D7707">
        <w:rPr>
          <w:rFonts w:ascii="Times New Roman" w:hAnsi="Times New Roman" w:cs="Times New Roman"/>
          <w:sz w:val="20"/>
          <w:szCs w:val="20"/>
        </w:rPr>
        <w:t xml:space="preserve"> caso de alteração do valor do </w:t>
      </w:r>
      <w:r w:rsidR="00A72C87" w:rsidRPr="006D7707">
        <w:rPr>
          <w:rFonts w:ascii="Times New Roman" w:hAnsi="Times New Roman" w:cs="Times New Roman"/>
          <w:sz w:val="20"/>
          <w:szCs w:val="20"/>
        </w:rPr>
        <w:t>Contrato</w:t>
      </w:r>
      <w:r w:rsidRPr="006D7707">
        <w:rPr>
          <w:rFonts w:ascii="Times New Roman" w:hAnsi="Times New Roman" w:cs="Times New Roman"/>
          <w:sz w:val="20"/>
          <w:szCs w:val="20"/>
        </w:rPr>
        <w:t xml:space="preserve"> ou prorrogação de sua vigência, a garantia deverá ser readequada ou renovada nas mesmas condições.</w:t>
      </w:r>
    </w:p>
    <w:p w:rsidR="006D7707" w:rsidRDefault="00851948"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6D7707">
        <w:rPr>
          <w:rFonts w:ascii="Times New Roman" w:hAnsi="Times New Roman" w:cs="Times New Roman"/>
          <w:sz w:val="20"/>
          <w:szCs w:val="20"/>
        </w:rPr>
        <w:t xml:space="preserve">Se o valor da garantia for utilizado, total ou parcialmente, pela </w:t>
      </w:r>
      <w:r w:rsidR="005F3434" w:rsidRPr="006D7707">
        <w:rPr>
          <w:rFonts w:ascii="Times New Roman" w:hAnsi="Times New Roman" w:cs="Times New Roman"/>
          <w:sz w:val="20"/>
          <w:szCs w:val="20"/>
        </w:rPr>
        <w:t>CAGEPA</w:t>
      </w:r>
      <w:r w:rsidRPr="006D7707">
        <w:rPr>
          <w:rFonts w:ascii="Times New Roman" w:hAnsi="Times New Roman" w:cs="Times New Roman"/>
          <w:sz w:val="20"/>
          <w:szCs w:val="20"/>
        </w:rPr>
        <w:t xml:space="preserve">, para compensação de prejuízo causado no decorrer da execução contratual por conduta da </w:t>
      </w:r>
      <w:r w:rsidR="00393F7C" w:rsidRPr="006D7707">
        <w:rPr>
          <w:rFonts w:ascii="Times New Roman" w:hAnsi="Times New Roman" w:cs="Times New Roman"/>
          <w:sz w:val="20"/>
          <w:szCs w:val="20"/>
        </w:rPr>
        <w:t>CONTRATADA</w:t>
      </w:r>
      <w:r w:rsidRPr="006D7707">
        <w:rPr>
          <w:rFonts w:ascii="Times New Roman" w:hAnsi="Times New Roman" w:cs="Times New Roman"/>
          <w:sz w:val="20"/>
          <w:szCs w:val="20"/>
        </w:rPr>
        <w:t xml:space="preserve">, </w:t>
      </w:r>
      <w:proofErr w:type="spellStart"/>
      <w:r w:rsidRPr="006D7707">
        <w:rPr>
          <w:rFonts w:ascii="Times New Roman" w:hAnsi="Times New Roman" w:cs="Times New Roman"/>
          <w:sz w:val="20"/>
          <w:szCs w:val="20"/>
        </w:rPr>
        <w:t>esta</w:t>
      </w:r>
      <w:proofErr w:type="spellEnd"/>
      <w:r w:rsidRPr="006D7707">
        <w:rPr>
          <w:rFonts w:ascii="Times New Roman" w:hAnsi="Times New Roman" w:cs="Times New Roman"/>
          <w:sz w:val="20"/>
          <w:szCs w:val="20"/>
        </w:rPr>
        <w:t xml:space="preserve"> deverá proceder à respectiva reposição no prazo de </w:t>
      </w:r>
      <w:r w:rsidR="00562938" w:rsidRPr="006D7707">
        <w:rPr>
          <w:rFonts w:ascii="Times New Roman" w:hAnsi="Times New Roman" w:cs="Times New Roman"/>
          <w:sz w:val="20"/>
          <w:szCs w:val="20"/>
        </w:rPr>
        <w:t>08</w:t>
      </w:r>
      <w:r w:rsidRPr="006D7707">
        <w:rPr>
          <w:rFonts w:ascii="Times New Roman" w:hAnsi="Times New Roman" w:cs="Times New Roman"/>
          <w:sz w:val="20"/>
          <w:szCs w:val="20"/>
        </w:rPr>
        <w:t xml:space="preserve"> (</w:t>
      </w:r>
      <w:r w:rsidR="005F3434" w:rsidRPr="006D7707">
        <w:rPr>
          <w:rFonts w:ascii="Times New Roman" w:hAnsi="Times New Roman" w:cs="Times New Roman"/>
          <w:sz w:val="20"/>
          <w:szCs w:val="20"/>
        </w:rPr>
        <w:t>oito</w:t>
      </w:r>
      <w:r w:rsidRPr="006D7707">
        <w:rPr>
          <w:rFonts w:ascii="Times New Roman" w:hAnsi="Times New Roman" w:cs="Times New Roman"/>
          <w:sz w:val="20"/>
          <w:szCs w:val="20"/>
        </w:rPr>
        <w:t>) dias úteis, contados da data em que tiver sido notificada.</w:t>
      </w:r>
    </w:p>
    <w:p w:rsidR="007747F7" w:rsidRDefault="00851948" w:rsidP="00604B19">
      <w:pPr>
        <w:pStyle w:val="PargrafodaLista"/>
        <w:numPr>
          <w:ilvl w:val="3"/>
          <w:numId w:val="14"/>
        </w:numPr>
        <w:spacing w:after="240" w:line="240" w:lineRule="auto"/>
        <w:ind w:left="0" w:firstLine="0"/>
        <w:contextualSpacing w:val="0"/>
        <w:jc w:val="both"/>
        <w:rPr>
          <w:rFonts w:ascii="Times New Roman" w:hAnsi="Times New Roman" w:cs="Times New Roman"/>
          <w:sz w:val="20"/>
          <w:szCs w:val="20"/>
        </w:rPr>
      </w:pPr>
      <w:r w:rsidRPr="006D7707">
        <w:rPr>
          <w:rFonts w:ascii="Times New Roman" w:hAnsi="Times New Roman" w:cs="Times New Roman"/>
          <w:sz w:val="20"/>
          <w:szCs w:val="20"/>
        </w:rPr>
        <w:lastRenderedPageBreak/>
        <w:t xml:space="preserve">Na notificação devem constar as razões da utilização da garantia, com referência ao documento em que a </w:t>
      </w:r>
      <w:r w:rsidR="00393F7C" w:rsidRPr="006D7707">
        <w:rPr>
          <w:rFonts w:ascii="Times New Roman" w:hAnsi="Times New Roman" w:cs="Times New Roman"/>
          <w:sz w:val="20"/>
          <w:szCs w:val="20"/>
        </w:rPr>
        <w:t>CONTRATADA</w:t>
      </w:r>
      <w:r w:rsidR="006B282C">
        <w:rPr>
          <w:rFonts w:ascii="Times New Roman" w:hAnsi="Times New Roman" w:cs="Times New Roman"/>
          <w:sz w:val="20"/>
          <w:szCs w:val="20"/>
        </w:rPr>
        <w:t xml:space="preserve"> </w:t>
      </w:r>
      <w:r w:rsidRPr="006D7707">
        <w:rPr>
          <w:rFonts w:ascii="Times New Roman" w:hAnsi="Times New Roman" w:cs="Times New Roman"/>
          <w:sz w:val="20"/>
          <w:szCs w:val="20"/>
        </w:rPr>
        <w:t>foi cientificada das correções que deveria providenciar e do valor das mesmas.</w:t>
      </w:r>
    </w:p>
    <w:p w:rsidR="00994809" w:rsidRDefault="005F3434"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7747F7">
        <w:rPr>
          <w:rFonts w:ascii="Times New Roman" w:hAnsi="Times New Roman" w:cs="Times New Roman"/>
          <w:sz w:val="20"/>
          <w:szCs w:val="20"/>
        </w:rPr>
        <w:t xml:space="preserve">Após a execução do </w:t>
      </w:r>
      <w:r w:rsidR="00A72C87" w:rsidRPr="007747F7">
        <w:rPr>
          <w:rFonts w:ascii="Times New Roman" w:hAnsi="Times New Roman" w:cs="Times New Roman"/>
          <w:sz w:val="20"/>
          <w:szCs w:val="20"/>
        </w:rPr>
        <w:t>Contrato</w:t>
      </w:r>
      <w:r w:rsidR="00851948" w:rsidRPr="007747F7">
        <w:rPr>
          <w:rFonts w:ascii="Times New Roman" w:hAnsi="Times New Roman" w:cs="Times New Roman"/>
          <w:sz w:val="20"/>
          <w:szCs w:val="20"/>
        </w:rPr>
        <w:t xml:space="preserve">, constatado o regular cumprimento de todas as obrigações a cargo da </w:t>
      </w:r>
      <w:r w:rsidR="00393F7C" w:rsidRPr="007747F7">
        <w:rPr>
          <w:rFonts w:ascii="Times New Roman" w:hAnsi="Times New Roman" w:cs="Times New Roman"/>
          <w:sz w:val="20"/>
          <w:szCs w:val="20"/>
        </w:rPr>
        <w:t>CONTRATADA</w:t>
      </w:r>
      <w:r w:rsidR="00851948" w:rsidRPr="007747F7">
        <w:rPr>
          <w:rFonts w:ascii="Times New Roman" w:hAnsi="Times New Roman" w:cs="Times New Roman"/>
          <w:sz w:val="20"/>
          <w:szCs w:val="20"/>
        </w:rPr>
        <w:t xml:space="preserve">, a garantia por ela prestada será liberada ou restituída no prazo máximo de 30 (trinta) dias da solicitação da </w:t>
      </w:r>
      <w:r w:rsidR="00393F7C" w:rsidRPr="007747F7">
        <w:rPr>
          <w:rFonts w:ascii="Times New Roman" w:hAnsi="Times New Roman" w:cs="Times New Roman"/>
          <w:sz w:val="20"/>
          <w:szCs w:val="20"/>
        </w:rPr>
        <w:t>CONTRATADA</w:t>
      </w:r>
      <w:r w:rsidR="00851948" w:rsidRPr="007747F7">
        <w:rPr>
          <w:rFonts w:ascii="Times New Roman" w:hAnsi="Times New Roman" w:cs="Times New Roman"/>
          <w:sz w:val="20"/>
          <w:szCs w:val="20"/>
        </w:rPr>
        <w:t>.</w:t>
      </w:r>
    </w:p>
    <w:p w:rsidR="00AC69E2" w:rsidRPr="00994809" w:rsidRDefault="00851948" w:rsidP="00604B19">
      <w:pPr>
        <w:pStyle w:val="PargrafodaLista"/>
        <w:numPr>
          <w:ilvl w:val="3"/>
          <w:numId w:val="14"/>
        </w:numPr>
        <w:spacing w:after="240" w:line="240" w:lineRule="auto"/>
        <w:ind w:left="0" w:firstLine="0"/>
        <w:contextualSpacing w:val="0"/>
        <w:jc w:val="both"/>
        <w:rPr>
          <w:rFonts w:ascii="Times New Roman" w:hAnsi="Times New Roman" w:cs="Times New Roman"/>
          <w:sz w:val="20"/>
          <w:szCs w:val="20"/>
        </w:rPr>
      </w:pPr>
      <w:r w:rsidRPr="00994809">
        <w:rPr>
          <w:rFonts w:ascii="Times New Roman" w:hAnsi="Times New Roman" w:cs="Times New Roman"/>
          <w:sz w:val="20"/>
          <w:szCs w:val="20"/>
        </w:rPr>
        <w:t xml:space="preserve">Quando da liberação da garantia em dinheiro oferecida pela </w:t>
      </w:r>
      <w:r w:rsidR="00393F7C" w:rsidRPr="00994809">
        <w:rPr>
          <w:rFonts w:ascii="Times New Roman" w:hAnsi="Times New Roman" w:cs="Times New Roman"/>
          <w:sz w:val="20"/>
          <w:szCs w:val="20"/>
        </w:rPr>
        <w:t>CONTRATADA</w:t>
      </w:r>
      <w:r w:rsidRPr="00994809">
        <w:rPr>
          <w:rFonts w:ascii="Times New Roman" w:hAnsi="Times New Roman" w:cs="Times New Roman"/>
          <w:sz w:val="20"/>
          <w:szCs w:val="20"/>
        </w:rPr>
        <w:t>, respeitadas as demais condições contratuais, será acrescida do valor correspondente à remuneração de acordo com a fórmula estabelecida a seguir:</w:t>
      </w:r>
    </w:p>
    <w:p w:rsidR="00AC69E2" w:rsidRPr="001270F5" w:rsidRDefault="00562AFE" w:rsidP="00994809">
      <w:pPr>
        <w:spacing w:after="0" w:line="240" w:lineRule="auto"/>
        <w:jc w:val="both"/>
        <w:rPr>
          <w:rFonts w:ascii="Times New Roman" w:hAnsi="Times New Roman" w:cs="Times New Roman"/>
          <w:sz w:val="20"/>
          <w:szCs w:val="20"/>
        </w:rPr>
      </w:pPr>
      <m:oMath>
        <m:r>
          <w:rPr>
            <w:rFonts w:ascii="Cambria Math" w:hAnsi="Cambria Math" w:cs="Times New Roman"/>
            <w:sz w:val="20"/>
            <w:szCs w:val="20"/>
          </w:rPr>
          <m:t xml:space="preserve">EM=I x N x </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p</m:t>
            </m:r>
          </m:sub>
        </m:sSub>
      </m:oMath>
      <w:proofErr w:type="gramStart"/>
      <w:r w:rsidR="00851948" w:rsidRPr="001270F5">
        <w:rPr>
          <w:rFonts w:ascii="Times New Roman" w:hAnsi="Times New Roman" w:cs="Times New Roman"/>
          <w:sz w:val="20"/>
          <w:szCs w:val="20"/>
        </w:rPr>
        <w:t>Onde:</w:t>
      </w:r>
      <w:r w:rsidR="00851948" w:rsidRPr="001270F5">
        <w:rPr>
          <w:rFonts w:ascii="Times New Roman" w:hAnsi="Times New Roman" w:cs="Times New Roman"/>
          <w:sz w:val="20"/>
          <w:szCs w:val="20"/>
        </w:rPr>
        <w:br/>
        <w:t>EM</w:t>
      </w:r>
      <w:proofErr w:type="gramEnd"/>
      <w:r w:rsidR="00851948" w:rsidRPr="001270F5">
        <w:rPr>
          <w:rFonts w:ascii="Times New Roman" w:hAnsi="Times New Roman" w:cs="Times New Roman"/>
          <w:sz w:val="20"/>
          <w:szCs w:val="20"/>
        </w:rPr>
        <w:t xml:space="preserve"> = Encargos moratórios;</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N = Número de dias entre a data prevista para o pagamento e a do efetivo pagamento;</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VP = Valor da parcela a ser paga</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Índice de compensação financeira = 0,00016438, assim apurado:</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(TX)</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(6/</w:t>
      </w:r>
      <w:proofErr w:type="gramStart"/>
      <w:r w:rsidRPr="001270F5">
        <w:rPr>
          <w:rFonts w:ascii="Times New Roman" w:hAnsi="Times New Roman" w:cs="Times New Roman"/>
          <w:sz w:val="20"/>
          <w:szCs w:val="20"/>
        </w:rPr>
        <w:t>100)/</w:t>
      </w:r>
      <w:proofErr w:type="gramEnd"/>
      <w:r w:rsidRPr="001270F5">
        <w:rPr>
          <w:rFonts w:ascii="Times New Roman" w:hAnsi="Times New Roman" w:cs="Times New Roman"/>
          <w:sz w:val="20"/>
          <w:szCs w:val="20"/>
        </w:rPr>
        <w:t>365</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0,00016438</w:t>
      </w:r>
    </w:p>
    <w:p w:rsidR="00DB2E6E" w:rsidRPr="001270F5" w:rsidRDefault="00851948" w:rsidP="00994809">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TX = Percentual da taxa anual = 6%</w:t>
      </w:r>
    </w:p>
    <w:p w:rsidR="00900AFE" w:rsidRDefault="008A4258" w:rsidP="00604B19">
      <w:pPr>
        <w:pStyle w:val="PargrafodaLista"/>
        <w:numPr>
          <w:ilvl w:val="1"/>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BA5DF5">
        <w:rPr>
          <w:rFonts w:ascii="Times New Roman" w:hAnsi="Times New Roman" w:cs="Times New Roman"/>
          <w:sz w:val="20"/>
          <w:szCs w:val="20"/>
        </w:rPr>
        <w:t xml:space="preserve">A </w:t>
      </w:r>
      <w:r w:rsidR="00393F7C" w:rsidRPr="00BA5DF5">
        <w:rPr>
          <w:rFonts w:ascii="Times New Roman" w:hAnsi="Times New Roman" w:cs="Times New Roman"/>
          <w:sz w:val="20"/>
          <w:szCs w:val="20"/>
        </w:rPr>
        <w:t>CONTRATADA</w:t>
      </w:r>
      <w:r w:rsidRPr="00BA5DF5">
        <w:rPr>
          <w:rFonts w:ascii="Times New Roman" w:hAnsi="Times New Roman" w:cs="Times New Roman"/>
          <w:sz w:val="20"/>
          <w:szCs w:val="20"/>
        </w:rPr>
        <w:t xml:space="preserve"> obriga-se a apresentar, em até 10 (dez) dias úteis após a assinatura do </w:t>
      </w:r>
      <w:r w:rsidR="00A72C87" w:rsidRPr="00BA5DF5">
        <w:rPr>
          <w:rFonts w:ascii="Times New Roman" w:hAnsi="Times New Roman" w:cs="Times New Roman"/>
          <w:sz w:val="20"/>
          <w:szCs w:val="20"/>
        </w:rPr>
        <w:t>Contrato</w:t>
      </w:r>
      <w:r w:rsidRPr="00BA5DF5">
        <w:rPr>
          <w:rFonts w:ascii="Times New Roman" w:hAnsi="Times New Roman" w:cs="Times New Roman"/>
          <w:sz w:val="20"/>
          <w:szCs w:val="20"/>
        </w:rPr>
        <w:t xml:space="preserve"> e antes da emissão da Ordem de Serviços, a apólice de Risco de Engenharia com cobertura de Responsabilidade Civil Geral e Cruzada, tendo a CAGEPA como </w:t>
      </w:r>
      <w:r w:rsidR="00BA5DF5" w:rsidRPr="00BA5DF5">
        <w:rPr>
          <w:rFonts w:ascii="Times New Roman" w:hAnsi="Times New Roman" w:cs="Times New Roman"/>
          <w:sz w:val="20"/>
          <w:szCs w:val="20"/>
        </w:rPr>
        <w:t>BENEFICIÁRIA, com valor (importância segurada) não inferior ao do Contrato, atendida</w:t>
      </w:r>
      <w:r w:rsidRPr="00BA5DF5">
        <w:rPr>
          <w:rFonts w:ascii="Times New Roman" w:hAnsi="Times New Roman" w:cs="Times New Roman"/>
          <w:sz w:val="20"/>
          <w:szCs w:val="20"/>
        </w:rPr>
        <w:t xml:space="preserve"> as seguintes considerações:</w:t>
      </w:r>
    </w:p>
    <w:p w:rsidR="00900AFE" w:rsidRDefault="008A4258" w:rsidP="00604B19">
      <w:pPr>
        <w:pStyle w:val="PargrafodaLista"/>
        <w:numPr>
          <w:ilvl w:val="2"/>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900AFE">
        <w:rPr>
          <w:rFonts w:ascii="Times New Roman" w:hAnsi="Times New Roman" w:cs="Times New Roman"/>
          <w:sz w:val="20"/>
          <w:szCs w:val="20"/>
        </w:rPr>
        <w:t xml:space="preserve">O seguro deverá ter vigência sobre todo o período da execução do </w:t>
      </w:r>
      <w:r w:rsidR="00A72C87" w:rsidRPr="00900AFE">
        <w:rPr>
          <w:rFonts w:ascii="Times New Roman" w:hAnsi="Times New Roman" w:cs="Times New Roman"/>
          <w:sz w:val="20"/>
          <w:szCs w:val="20"/>
        </w:rPr>
        <w:t>Contrato</w:t>
      </w:r>
      <w:r w:rsidRPr="00900AFE">
        <w:rPr>
          <w:rFonts w:ascii="Times New Roman" w:hAnsi="Times New Roman" w:cs="Times New Roman"/>
          <w:sz w:val="20"/>
          <w:szCs w:val="20"/>
        </w:rPr>
        <w:t>, estendendo-se a cobertura por mais 03 (três) anos após a vigência do seguro.</w:t>
      </w:r>
    </w:p>
    <w:p w:rsidR="008A4258" w:rsidRPr="00900AFE" w:rsidRDefault="008A4258" w:rsidP="00604B19">
      <w:pPr>
        <w:pStyle w:val="PargrafodaLista"/>
        <w:numPr>
          <w:ilvl w:val="2"/>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900AFE">
        <w:rPr>
          <w:rFonts w:ascii="Times New Roman" w:hAnsi="Times New Roman" w:cs="Times New Roman"/>
          <w:sz w:val="20"/>
          <w:szCs w:val="20"/>
        </w:rPr>
        <w:t>O seguro deve ter as seguintes coberturas mínimas:</w:t>
      </w:r>
    </w:p>
    <w:p w:rsidR="008A4258" w:rsidRPr="001270F5" w:rsidRDefault="008A4258" w:rsidP="001F7F5D">
      <w:pPr>
        <w:spacing w:after="24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t>a)Cobertura</w:t>
      </w:r>
      <w:proofErr w:type="gramEnd"/>
      <w:r w:rsidRPr="001270F5">
        <w:rPr>
          <w:rFonts w:ascii="Times New Roman" w:hAnsi="Times New Roman" w:cs="Times New Roman"/>
          <w:sz w:val="20"/>
          <w:szCs w:val="20"/>
        </w:rPr>
        <w:t xml:space="preserve"> Básica: Seguros para obras civis em construção</w:t>
      </w:r>
      <w:r w:rsidR="00785939">
        <w:rPr>
          <w:rFonts w:ascii="Times New Roman" w:hAnsi="Times New Roman" w:cs="Times New Roman"/>
          <w:sz w:val="20"/>
          <w:szCs w:val="20"/>
        </w:rPr>
        <w:t xml:space="preserve"> (OCC) para os seguintes riscos;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a.1) Riscos inerentes à construção ou erro de execução ou de projeto e sabotagens;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a.2) Riscos da natureza (danos causados por vendaval, queda de granizo, queda de r</w:t>
      </w:r>
      <w:r w:rsidR="00785939">
        <w:rPr>
          <w:rFonts w:ascii="Times New Roman" w:hAnsi="Times New Roman" w:cs="Times New Roman"/>
          <w:sz w:val="20"/>
          <w:szCs w:val="20"/>
        </w:rPr>
        <w:t>aio e alagamento, entre outros).</w:t>
      </w:r>
    </w:p>
    <w:p w:rsidR="008A4258" w:rsidRPr="001270F5" w:rsidRDefault="008A4258" w:rsidP="001F7F5D">
      <w:pPr>
        <w:spacing w:after="24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t>b)Coberturas</w:t>
      </w:r>
      <w:proofErr w:type="gramEnd"/>
      <w:r w:rsidRPr="001270F5">
        <w:rPr>
          <w:rFonts w:ascii="Times New Roman" w:hAnsi="Times New Roman" w:cs="Times New Roman"/>
          <w:sz w:val="20"/>
          <w:szCs w:val="20"/>
        </w:rPr>
        <w:t xml:space="preserve"> Especiais: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b.1) Despesas extraordinárias: cobre despesas de mão</w:t>
      </w:r>
      <w:r w:rsidR="006B282C">
        <w:rPr>
          <w:rFonts w:ascii="Times New Roman" w:hAnsi="Times New Roman" w:cs="Times New Roman"/>
          <w:sz w:val="20"/>
          <w:szCs w:val="20"/>
        </w:rPr>
        <w:t xml:space="preserve"> </w:t>
      </w:r>
      <w:r w:rsidRPr="001270F5">
        <w:rPr>
          <w:rFonts w:ascii="Times New Roman" w:hAnsi="Times New Roman" w:cs="Times New Roman"/>
          <w:sz w:val="20"/>
          <w:szCs w:val="20"/>
        </w:rPr>
        <w:t>de</w:t>
      </w:r>
      <w:r w:rsidR="006B282C">
        <w:rPr>
          <w:rFonts w:ascii="Times New Roman" w:hAnsi="Times New Roman" w:cs="Times New Roman"/>
          <w:sz w:val="20"/>
          <w:szCs w:val="20"/>
        </w:rPr>
        <w:t xml:space="preserve"> </w:t>
      </w:r>
      <w:r w:rsidRPr="001270F5">
        <w:rPr>
          <w:rFonts w:ascii="Times New Roman" w:hAnsi="Times New Roman" w:cs="Times New Roman"/>
          <w:sz w:val="20"/>
          <w:szCs w:val="20"/>
        </w:rPr>
        <w:t>obra para serviços noturnos e/ou realizados em feriados e finais de semana para consertos ou fretamento de meios de    transporte;</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b.2) Tumultos: cobre despesas com danos causados por tumulto, gr</w:t>
      </w:r>
      <w:r w:rsidR="00785939">
        <w:rPr>
          <w:rFonts w:ascii="Times New Roman" w:hAnsi="Times New Roman" w:cs="Times New Roman"/>
          <w:sz w:val="20"/>
          <w:szCs w:val="20"/>
        </w:rPr>
        <w:t>eve ou greve patronal (</w:t>
      </w:r>
      <w:proofErr w:type="spellStart"/>
      <w:r w:rsidR="00785939">
        <w:rPr>
          <w:rFonts w:ascii="Times New Roman" w:hAnsi="Times New Roman" w:cs="Times New Roman"/>
          <w:sz w:val="20"/>
          <w:szCs w:val="20"/>
        </w:rPr>
        <w:t>lockout</w:t>
      </w:r>
      <w:proofErr w:type="spellEnd"/>
      <w:r w:rsidR="00785939">
        <w:rPr>
          <w:rFonts w:ascii="Times New Roman" w:hAnsi="Times New Roman" w:cs="Times New Roman"/>
          <w:sz w:val="20"/>
          <w:szCs w:val="20"/>
        </w:rPr>
        <w:t>);</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b.3) Desentulho do local: cobre despesas com</w:t>
      </w:r>
      <w:r w:rsidR="00785939">
        <w:rPr>
          <w:rFonts w:ascii="Times New Roman" w:hAnsi="Times New Roman" w:cs="Times New Roman"/>
          <w:sz w:val="20"/>
          <w:szCs w:val="20"/>
        </w:rPr>
        <w:t xml:space="preserve"> a retirada de entulho do local;</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b.4) Obras concluídas: cobre danos materiais causados a par</w:t>
      </w:r>
      <w:r w:rsidR="00785939">
        <w:rPr>
          <w:rFonts w:ascii="Times New Roman" w:hAnsi="Times New Roman" w:cs="Times New Roman"/>
          <w:sz w:val="20"/>
          <w:szCs w:val="20"/>
        </w:rPr>
        <w:t>tes da obra quando finalizadas;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b.5) Obras temporárias: cobre danos materiais causados exclusivamente a barracões e andaimes ex</w:t>
      </w:r>
      <w:r w:rsidR="00785939">
        <w:rPr>
          <w:rFonts w:ascii="Times New Roman" w:hAnsi="Times New Roman" w:cs="Times New Roman"/>
          <w:sz w:val="20"/>
          <w:szCs w:val="20"/>
        </w:rPr>
        <w:t>istentes no local da construção;</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b.6) Despesas de salvamento e contenção de sinistros: cobre despesas com providências de emergência para conter as consequências de p</w:t>
      </w:r>
      <w:r w:rsidR="00785939">
        <w:rPr>
          <w:rFonts w:ascii="Times New Roman" w:hAnsi="Times New Roman" w:cs="Times New Roman"/>
          <w:sz w:val="20"/>
          <w:szCs w:val="20"/>
        </w:rPr>
        <w:t>rejuízo decorrente de acidentes;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b.7) Danos morais decorrentes de responsabilidade civil: cobre danos morais causados involuntariamente a terceiros em decorrência dos trabalhos pertinentes à</w:t>
      </w:r>
      <w:r w:rsidR="006B282C">
        <w:rPr>
          <w:rFonts w:ascii="Times New Roman" w:hAnsi="Times New Roman" w:cs="Times New Roman"/>
          <w:sz w:val="20"/>
          <w:szCs w:val="20"/>
        </w:rPr>
        <w:t xml:space="preserve"> </w:t>
      </w:r>
      <w:r w:rsidRPr="001270F5">
        <w:rPr>
          <w:rFonts w:ascii="Times New Roman" w:hAnsi="Times New Roman" w:cs="Times New Roman"/>
          <w:sz w:val="20"/>
          <w:szCs w:val="20"/>
        </w:rPr>
        <w:t>obra.</w:t>
      </w:r>
    </w:p>
    <w:p w:rsidR="008A4258" w:rsidRPr="001270F5" w:rsidRDefault="008A4258" w:rsidP="001F7F5D">
      <w:pPr>
        <w:spacing w:after="24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lastRenderedPageBreak/>
        <w:t>c)Coberturas</w:t>
      </w:r>
      <w:proofErr w:type="gramEnd"/>
      <w:r w:rsidRPr="001270F5">
        <w:rPr>
          <w:rFonts w:ascii="Times New Roman" w:hAnsi="Times New Roman" w:cs="Times New Roman"/>
          <w:sz w:val="20"/>
          <w:szCs w:val="20"/>
        </w:rPr>
        <w:t xml:space="preserve"> Adicionais:</w:t>
      </w:r>
    </w:p>
    <w:p w:rsidR="008A4258" w:rsidRPr="001270F5" w:rsidRDefault="00E33BBA"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c.1) </w:t>
      </w:r>
      <w:r w:rsidR="008A4258" w:rsidRPr="001270F5">
        <w:rPr>
          <w:rFonts w:ascii="Times New Roman" w:hAnsi="Times New Roman" w:cs="Times New Roman"/>
          <w:sz w:val="20"/>
          <w:szCs w:val="20"/>
        </w:rPr>
        <w:t>Erro de projeto/risco de fabricante: cobre danos causados à obra decorrentes de erro de projeto mais prejuízos ocorridos</w:t>
      </w:r>
      <w:r>
        <w:rPr>
          <w:rFonts w:ascii="Times New Roman" w:hAnsi="Times New Roman" w:cs="Times New Roman"/>
          <w:sz w:val="20"/>
          <w:szCs w:val="20"/>
        </w:rPr>
        <w:t xml:space="preserve"> durante reposição, reparo ou </w:t>
      </w:r>
      <w:r w:rsidR="008A4258" w:rsidRPr="001270F5">
        <w:rPr>
          <w:rFonts w:ascii="Times New Roman" w:hAnsi="Times New Roman" w:cs="Times New Roman"/>
          <w:sz w:val="20"/>
          <w:szCs w:val="20"/>
        </w:rPr>
        <w:t>retificação.</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c.2) Responsabilidade civil: além de garantir indenização para danos a terceiros, cobre gastos com honorários de advogados.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c.3) Responsabilidade civil cruzada: cobre os danos materiais e corporais causados involuntariamente a terceiros, decorrentes da execução da obra por empreiteiros ou subempreiteiros ligados diretamente ao segurado principal na prestação de serviços durante o prazo de vigência da apólice.</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c.</w:t>
      </w:r>
      <w:proofErr w:type="gramStart"/>
      <w:r w:rsidRPr="001270F5">
        <w:rPr>
          <w:rFonts w:ascii="Times New Roman" w:hAnsi="Times New Roman" w:cs="Times New Roman"/>
          <w:sz w:val="20"/>
          <w:szCs w:val="20"/>
        </w:rPr>
        <w:t>4)Propriedade</w:t>
      </w:r>
      <w:proofErr w:type="gramEnd"/>
      <w:r w:rsidRPr="001270F5">
        <w:rPr>
          <w:rFonts w:ascii="Times New Roman" w:hAnsi="Times New Roman" w:cs="Times New Roman"/>
          <w:sz w:val="20"/>
          <w:szCs w:val="20"/>
        </w:rPr>
        <w:t xml:space="preserve"> circunvizinha: cobre danos materiais a outros bens de propriedade do segurado ou bens de terceiros sob a sua guarda, custódia ou controle, existentes no canteiro de obras, desde que comprovadamente decorrentes dos trabalhos de execução ou testes.</w:t>
      </w:r>
    </w:p>
    <w:p w:rsidR="008A4258" w:rsidRPr="001270F5" w:rsidRDefault="008A4258" w:rsidP="001F7F5D">
      <w:pPr>
        <w:spacing w:after="24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t>d)Manutenção</w:t>
      </w:r>
      <w:proofErr w:type="gramEnd"/>
      <w:r w:rsidRPr="001270F5">
        <w:rPr>
          <w:rFonts w:ascii="Times New Roman" w:hAnsi="Times New Roman" w:cs="Times New Roman"/>
          <w:sz w:val="20"/>
          <w:szCs w:val="20"/>
        </w:rPr>
        <w:t xml:space="preserve"> simples, ampla e garantia:</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d.1) Manutenção simples: garante danos causados aos bens decorrentes da execução dos trabalhos de acertos, ajustes e verificação realizados durante o período de</w:t>
      </w:r>
      <w:r w:rsidR="006B282C">
        <w:rPr>
          <w:rFonts w:ascii="Times New Roman" w:hAnsi="Times New Roman" w:cs="Times New Roman"/>
          <w:sz w:val="20"/>
          <w:szCs w:val="20"/>
        </w:rPr>
        <w:t xml:space="preserve"> </w:t>
      </w:r>
      <w:r w:rsidRPr="001270F5">
        <w:rPr>
          <w:rFonts w:ascii="Times New Roman" w:hAnsi="Times New Roman" w:cs="Times New Roman"/>
          <w:sz w:val="20"/>
          <w:szCs w:val="20"/>
        </w:rPr>
        <w:t>manutenção.</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d.2) Manutenção ampla: além da cobertura para manutenção simples, ou seja, para os empreiteiros segurados, durante as operações realizadas por eles, no período de manutenção, garante danos verificados nesse mesmo p</w:t>
      </w:r>
      <w:r w:rsidR="00B53EBA">
        <w:rPr>
          <w:rFonts w:ascii="Times New Roman" w:hAnsi="Times New Roman" w:cs="Times New Roman"/>
          <w:sz w:val="20"/>
          <w:szCs w:val="20"/>
        </w:rPr>
        <w:t>eríodo, porém ocorridos na fase</w:t>
      </w:r>
      <w:r w:rsidRPr="001270F5">
        <w:rPr>
          <w:rFonts w:ascii="Times New Roman" w:hAnsi="Times New Roman" w:cs="Times New Roman"/>
          <w:sz w:val="20"/>
          <w:szCs w:val="20"/>
        </w:rPr>
        <w:t xml:space="preserve"> de construção ou instalação.</w:t>
      </w:r>
    </w:p>
    <w:p w:rsidR="008A4258" w:rsidRPr="001270F5" w:rsidRDefault="00B53EBA"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d.3) </w:t>
      </w:r>
      <w:r w:rsidR="008A4258" w:rsidRPr="001270F5">
        <w:rPr>
          <w:rFonts w:ascii="Times New Roman" w:hAnsi="Times New Roman" w:cs="Times New Roman"/>
          <w:sz w:val="20"/>
          <w:szCs w:val="20"/>
        </w:rPr>
        <w:t>Lucros cessantes decorrentes de responsabilidade civil: garante as quantias pelas quais o segurado é responsável, referentes a perdas financeiras e lucros cessantes causados involuntariamente a terceiros em decorrência dos trabalhos pertinentes à obra.</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d.4) Responsabilidade civil do empregador: garante as quantias pelas quais o segurado vier a ser responsável civilmente, devido aos danos corporais causados involuntariamente a empregados ou a seus representantes quando estiverem exclusivamente a seu serviço no canteiro de obras.</w:t>
      </w:r>
    </w:p>
    <w:p w:rsidR="0088786F" w:rsidRDefault="008A4258" w:rsidP="00604B19">
      <w:pPr>
        <w:pStyle w:val="PargrafodaLista"/>
        <w:numPr>
          <w:ilvl w:val="2"/>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53EBA">
        <w:rPr>
          <w:rFonts w:ascii="Times New Roman" w:hAnsi="Times New Roman" w:cs="Times New Roman"/>
          <w:sz w:val="20"/>
          <w:szCs w:val="20"/>
        </w:rPr>
        <w:t xml:space="preserve">Na apólice mencionada deverão constar, no mínimo, número completo da licitação ou, quando se tratar de aditamento, o número do </w:t>
      </w:r>
      <w:r w:rsidR="00A72C87" w:rsidRPr="00B53EBA">
        <w:rPr>
          <w:rFonts w:ascii="Times New Roman" w:hAnsi="Times New Roman" w:cs="Times New Roman"/>
          <w:sz w:val="20"/>
          <w:szCs w:val="20"/>
        </w:rPr>
        <w:t>Contrato</w:t>
      </w:r>
      <w:r w:rsidRPr="00B53EBA">
        <w:rPr>
          <w:rFonts w:ascii="Times New Roman" w:hAnsi="Times New Roman" w:cs="Times New Roman"/>
          <w:sz w:val="20"/>
          <w:szCs w:val="20"/>
        </w:rPr>
        <w:t>.</w:t>
      </w:r>
    </w:p>
    <w:p w:rsidR="008A4258" w:rsidRPr="002C142F" w:rsidRDefault="008A4258" w:rsidP="00604B19">
      <w:pPr>
        <w:pStyle w:val="PargrafodaLista"/>
        <w:numPr>
          <w:ilvl w:val="2"/>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2C142F">
        <w:rPr>
          <w:rFonts w:ascii="Times New Roman" w:hAnsi="Times New Roman" w:cs="Times New Roman"/>
          <w:sz w:val="20"/>
          <w:szCs w:val="20"/>
        </w:rPr>
        <w:t xml:space="preserve">Quando se tratar de consórcio, as garantias de Cumprimento do </w:t>
      </w:r>
      <w:r w:rsidR="00A72C87" w:rsidRPr="002C142F">
        <w:rPr>
          <w:rFonts w:ascii="Times New Roman" w:hAnsi="Times New Roman" w:cs="Times New Roman"/>
          <w:sz w:val="20"/>
          <w:szCs w:val="20"/>
        </w:rPr>
        <w:t>Contrato</w:t>
      </w:r>
      <w:r w:rsidRPr="002C142F">
        <w:rPr>
          <w:rFonts w:ascii="Times New Roman" w:hAnsi="Times New Roman" w:cs="Times New Roman"/>
          <w:sz w:val="20"/>
          <w:szCs w:val="20"/>
        </w:rPr>
        <w:t xml:space="preserve"> e Risco de Engenharia poderão ser apresentadas integralmente pela empresa líder do consórcio, ou por cada uma das empresas integrantes deste, com os valores proporcionais à sua participação no cons</w:t>
      </w:r>
      <w:r w:rsidR="0088786F" w:rsidRPr="002C142F">
        <w:rPr>
          <w:rFonts w:ascii="Times New Roman" w:hAnsi="Times New Roman" w:cs="Times New Roman"/>
          <w:sz w:val="20"/>
          <w:szCs w:val="20"/>
        </w:rPr>
        <w:t>órcio.</w:t>
      </w:r>
    </w:p>
    <w:p w:rsidR="007129F1" w:rsidRPr="001270F5" w:rsidRDefault="007129F1" w:rsidP="001F7F5D">
      <w:pPr>
        <w:spacing w:after="240" w:line="240" w:lineRule="auto"/>
        <w:jc w:val="both"/>
        <w:rPr>
          <w:rFonts w:ascii="Times New Roman" w:hAnsi="Times New Roman" w:cs="Times New Roman"/>
          <w:sz w:val="20"/>
          <w:szCs w:val="20"/>
        </w:rPr>
      </w:pPr>
    </w:p>
    <w:p w:rsidR="00D762E4" w:rsidRPr="00D762E4" w:rsidRDefault="00851948" w:rsidP="00604B19">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762E4">
        <w:rPr>
          <w:rFonts w:ascii="Times New Roman" w:hAnsi="Times New Roman" w:cs="Times New Roman"/>
          <w:b/>
          <w:sz w:val="20"/>
          <w:szCs w:val="20"/>
        </w:rPr>
        <w:t xml:space="preserve">CLÁUSULA </w:t>
      </w:r>
      <w:r w:rsidR="00B07DAD">
        <w:rPr>
          <w:rFonts w:ascii="Times New Roman" w:hAnsi="Times New Roman" w:cs="Times New Roman"/>
          <w:b/>
          <w:sz w:val="20"/>
          <w:szCs w:val="20"/>
        </w:rPr>
        <w:t>VIGÉSIMA PRIMEIRA</w:t>
      </w:r>
      <w:r w:rsidRPr="00D762E4">
        <w:rPr>
          <w:rFonts w:ascii="Times New Roman" w:hAnsi="Times New Roman" w:cs="Times New Roman"/>
          <w:b/>
          <w:sz w:val="20"/>
          <w:szCs w:val="20"/>
        </w:rPr>
        <w:t xml:space="preserve"> – DA SUBCONTRATAÇÃO</w:t>
      </w:r>
    </w:p>
    <w:p w:rsidR="005868E2" w:rsidRDefault="005868E2" w:rsidP="005868E2">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w:t>
      </w:r>
      <w:r w:rsidRPr="005868E2">
        <w:rPr>
          <w:rFonts w:ascii="Times New Roman" w:hAnsi="Times New Roman" w:cs="Times New Roman"/>
          <w:sz w:val="20"/>
          <w:szCs w:val="20"/>
        </w:rPr>
        <w:t xml:space="preserve"> CONTRATAD</w:t>
      </w:r>
      <w:r>
        <w:rPr>
          <w:rFonts w:ascii="Times New Roman" w:hAnsi="Times New Roman" w:cs="Times New Roman"/>
          <w:sz w:val="20"/>
          <w:szCs w:val="20"/>
        </w:rPr>
        <w:t>A</w:t>
      </w:r>
      <w:r w:rsidRPr="005868E2">
        <w:rPr>
          <w:rFonts w:ascii="Times New Roman" w:hAnsi="Times New Roman" w:cs="Times New Roman"/>
          <w:sz w:val="20"/>
          <w:szCs w:val="20"/>
        </w:rPr>
        <w:t xml:space="preserve"> poderá transferir os serviços necessários para a realização do escopo deste contrato desde que com prévia anuência da </w:t>
      </w:r>
      <w:r>
        <w:rPr>
          <w:rFonts w:ascii="Times New Roman" w:hAnsi="Times New Roman" w:cs="Times New Roman"/>
          <w:sz w:val="20"/>
          <w:szCs w:val="20"/>
        </w:rPr>
        <w:t>CAGEPA</w:t>
      </w:r>
      <w:r w:rsidRPr="005868E2">
        <w:rPr>
          <w:rFonts w:ascii="Times New Roman" w:hAnsi="Times New Roman" w:cs="Times New Roman"/>
          <w:sz w:val="20"/>
          <w:szCs w:val="20"/>
        </w:rPr>
        <w:t xml:space="preserve">. São passíveis de </w:t>
      </w:r>
      <w:proofErr w:type="spellStart"/>
      <w:r w:rsidR="002C24C5">
        <w:rPr>
          <w:rFonts w:ascii="Times New Roman" w:hAnsi="Times New Roman" w:cs="Times New Roman"/>
          <w:sz w:val="20"/>
          <w:szCs w:val="20"/>
        </w:rPr>
        <w:t>subcontração</w:t>
      </w:r>
      <w:proofErr w:type="spellEnd"/>
      <w:r w:rsidR="006B282C">
        <w:rPr>
          <w:rFonts w:ascii="Times New Roman" w:hAnsi="Times New Roman" w:cs="Times New Roman"/>
          <w:sz w:val="20"/>
          <w:szCs w:val="20"/>
        </w:rPr>
        <w:t xml:space="preserve"> </w:t>
      </w:r>
      <w:r w:rsidR="002438FA">
        <w:rPr>
          <w:rFonts w:ascii="Times New Roman" w:hAnsi="Times New Roman" w:cs="Times New Roman"/>
          <w:sz w:val="20"/>
          <w:szCs w:val="20"/>
        </w:rPr>
        <w:t xml:space="preserve">a elaboração do projeto executivo, e </w:t>
      </w:r>
      <w:r w:rsidRPr="005868E2">
        <w:rPr>
          <w:rFonts w:ascii="Times New Roman" w:hAnsi="Times New Roman" w:cs="Times New Roman"/>
          <w:sz w:val="20"/>
          <w:szCs w:val="20"/>
        </w:rPr>
        <w:t>as atividades/tarefas/serviços não estratégicos, materiais, acessórios, instrument</w:t>
      </w:r>
      <w:r>
        <w:rPr>
          <w:rFonts w:ascii="Times New Roman" w:hAnsi="Times New Roman" w:cs="Times New Roman"/>
          <w:sz w:val="20"/>
          <w:szCs w:val="20"/>
        </w:rPr>
        <w:t>ais ou complementares ao escopo</w:t>
      </w:r>
      <w:r w:rsidRPr="005868E2">
        <w:rPr>
          <w:rFonts w:ascii="Times New Roman" w:hAnsi="Times New Roman" w:cs="Times New Roman"/>
          <w:sz w:val="20"/>
          <w:szCs w:val="20"/>
        </w:rPr>
        <w:t>.</w:t>
      </w:r>
    </w:p>
    <w:p w:rsidR="004730A2" w:rsidRPr="005868E2" w:rsidRDefault="004730A2" w:rsidP="004730A2">
      <w:pPr>
        <w:pStyle w:val="PargrafodaLista"/>
        <w:spacing w:after="240" w:line="240" w:lineRule="auto"/>
        <w:ind w:left="0"/>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21.1.1</w:t>
      </w:r>
      <w:r>
        <w:rPr>
          <w:rFonts w:ascii="Times New Roman" w:hAnsi="Times New Roman" w:cs="Times New Roman"/>
          <w:sz w:val="20"/>
          <w:szCs w:val="20"/>
        </w:rPr>
        <w:tab/>
      </w:r>
      <w:r w:rsidRPr="004730A2">
        <w:rPr>
          <w:rFonts w:ascii="Times New Roman" w:hAnsi="Times New Roman" w:cs="Times New Roman"/>
          <w:sz w:val="20"/>
          <w:szCs w:val="20"/>
        </w:rPr>
        <w:t>É</w:t>
      </w:r>
      <w:proofErr w:type="gramEnd"/>
      <w:r w:rsidRPr="004730A2">
        <w:rPr>
          <w:rFonts w:ascii="Times New Roman" w:hAnsi="Times New Roman" w:cs="Times New Roman"/>
          <w:sz w:val="20"/>
          <w:szCs w:val="20"/>
        </w:rPr>
        <w:t xml:space="preserve"> vedada a subcontratação de empresa ou consórcio que tenha participado:</w:t>
      </w:r>
      <w:r w:rsidR="00807D86">
        <w:rPr>
          <w:rFonts w:ascii="Times New Roman" w:hAnsi="Times New Roman" w:cs="Times New Roman"/>
          <w:sz w:val="20"/>
          <w:szCs w:val="20"/>
        </w:rPr>
        <w:t xml:space="preserve"> </w:t>
      </w:r>
      <w:r w:rsidRPr="004730A2">
        <w:rPr>
          <w:rFonts w:ascii="Times New Roman" w:hAnsi="Times New Roman" w:cs="Times New Roman"/>
          <w:sz w:val="20"/>
          <w:szCs w:val="20"/>
        </w:rPr>
        <w:t>I - do procedimento licitatório do qual se originou a contratação;</w:t>
      </w:r>
      <w:r w:rsidR="00807D86">
        <w:rPr>
          <w:rFonts w:ascii="Times New Roman" w:hAnsi="Times New Roman" w:cs="Times New Roman"/>
          <w:sz w:val="20"/>
          <w:szCs w:val="20"/>
        </w:rPr>
        <w:t xml:space="preserve"> </w:t>
      </w:r>
      <w:r w:rsidRPr="004730A2">
        <w:rPr>
          <w:rFonts w:ascii="Times New Roman" w:hAnsi="Times New Roman" w:cs="Times New Roman"/>
          <w:sz w:val="20"/>
          <w:szCs w:val="20"/>
        </w:rPr>
        <w:t>II - direta ou indiretamente, da elaboração de projeto básico.</w:t>
      </w:r>
    </w:p>
    <w:p w:rsidR="005868E2" w:rsidRPr="005868E2" w:rsidRDefault="005868E2" w:rsidP="005868E2">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w:t>
      </w:r>
      <w:r w:rsidRPr="005868E2">
        <w:rPr>
          <w:rFonts w:ascii="Times New Roman" w:hAnsi="Times New Roman" w:cs="Times New Roman"/>
          <w:sz w:val="20"/>
          <w:szCs w:val="20"/>
        </w:rPr>
        <w:t xml:space="preserve"> CONTRATAD</w:t>
      </w:r>
      <w:r>
        <w:rPr>
          <w:rFonts w:ascii="Times New Roman" w:hAnsi="Times New Roman" w:cs="Times New Roman"/>
          <w:sz w:val="20"/>
          <w:szCs w:val="20"/>
        </w:rPr>
        <w:t>A</w:t>
      </w:r>
      <w:r w:rsidRPr="005868E2">
        <w:rPr>
          <w:rFonts w:ascii="Times New Roman" w:hAnsi="Times New Roman" w:cs="Times New Roman"/>
          <w:sz w:val="20"/>
          <w:szCs w:val="20"/>
        </w:rPr>
        <w:t xml:space="preserve"> deverá solicitar, por escrito, anuência expressa da </w:t>
      </w:r>
      <w:r>
        <w:rPr>
          <w:rFonts w:ascii="Times New Roman" w:hAnsi="Times New Roman" w:cs="Times New Roman"/>
          <w:sz w:val="20"/>
          <w:szCs w:val="20"/>
        </w:rPr>
        <w:t>CAGEPA</w:t>
      </w:r>
      <w:r w:rsidRPr="005868E2">
        <w:rPr>
          <w:rFonts w:ascii="Times New Roman" w:hAnsi="Times New Roman" w:cs="Times New Roman"/>
          <w:sz w:val="20"/>
          <w:szCs w:val="20"/>
        </w:rPr>
        <w:t xml:space="preserve"> para transferir os serviços necessários para a realização do escopo deste contrato, informando e/ou apresentando:</w:t>
      </w:r>
    </w:p>
    <w:p w:rsidR="00661316" w:rsidRDefault="00661316" w:rsidP="00661316">
      <w:pPr>
        <w:pStyle w:val="PargrafodaLista"/>
        <w:numPr>
          <w:ilvl w:val="0"/>
          <w:numId w:val="49"/>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N</w:t>
      </w:r>
      <w:r w:rsidR="005868E2" w:rsidRPr="00661316">
        <w:rPr>
          <w:rFonts w:ascii="Times New Roman" w:hAnsi="Times New Roman" w:cs="Times New Roman"/>
          <w:sz w:val="20"/>
          <w:szCs w:val="20"/>
        </w:rPr>
        <w:t>ome e endereço da empresa a ser terceirizada;</w:t>
      </w:r>
    </w:p>
    <w:p w:rsidR="00661316" w:rsidRDefault="00661316" w:rsidP="00661316">
      <w:pPr>
        <w:pStyle w:val="PargrafodaLista"/>
        <w:numPr>
          <w:ilvl w:val="0"/>
          <w:numId w:val="49"/>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N</w:t>
      </w:r>
      <w:r w:rsidR="005868E2" w:rsidRPr="00661316">
        <w:rPr>
          <w:rFonts w:ascii="Times New Roman" w:hAnsi="Times New Roman" w:cs="Times New Roman"/>
          <w:sz w:val="20"/>
          <w:szCs w:val="20"/>
        </w:rPr>
        <w:t>ome e endereço dos titulares e prepostos da empresa a ser terceirizada;</w:t>
      </w:r>
    </w:p>
    <w:p w:rsidR="00661316" w:rsidRDefault="00661316" w:rsidP="00661316">
      <w:pPr>
        <w:pStyle w:val="PargrafodaLista"/>
        <w:numPr>
          <w:ilvl w:val="0"/>
          <w:numId w:val="49"/>
        </w:numPr>
        <w:tabs>
          <w:tab w:val="left" w:pos="284"/>
        </w:tabs>
        <w:spacing w:after="240" w:line="240" w:lineRule="auto"/>
        <w:ind w:left="0" w:firstLine="0"/>
        <w:contextualSpacing w:val="0"/>
        <w:jc w:val="both"/>
        <w:rPr>
          <w:rFonts w:ascii="Times New Roman" w:hAnsi="Times New Roman" w:cs="Times New Roman"/>
          <w:sz w:val="20"/>
          <w:szCs w:val="20"/>
        </w:rPr>
      </w:pPr>
      <w:r w:rsidRPr="00661316">
        <w:rPr>
          <w:rFonts w:ascii="Times New Roman" w:hAnsi="Times New Roman" w:cs="Times New Roman"/>
          <w:sz w:val="20"/>
          <w:szCs w:val="20"/>
        </w:rPr>
        <w:t>S</w:t>
      </w:r>
      <w:r w:rsidR="005868E2" w:rsidRPr="00661316">
        <w:rPr>
          <w:rFonts w:ascii="Times New Roman" w:hAnsi="Times New Roman" w:cs="Times New Roman"/>
          <w:sz w:val="20"/>
          <w:szCs w:val="20"/>
        </w:rPr>
        <w:t>erviços a serem terceirizados;</w:t>
      </w:r>
    </w:p>
    <w:p w:rsidR="005868E2" w:rsidRPr="00661316" w:rsidRDefault="00661316" w:rsidP="00661316">
      <w:pPr>
        <w:pStyle w:val="PargrafodaLista"/>
        <w:numPr>
          <w:ilvl w:val="0"/>
          <w:numId w:val="49"/>
        </w:numPr>
        <w:tabs>
          <w:tab w:val="left" w:pos="284"/>
        </w:tabs>
        <w:spacing w:after="240" w:line="240" w:lineRule="auto"/>
        <w:ind w:left="0" w:firstLine="0"/>
        <w:contextualSpacing w:val="0"/>
        <w:jc w:val="both"/>
        <w:rPr>
          <w:rFonts w:ascii="Times New Roman" w:hAnsi="Times New Roman" w:cs="Times New Roman"/>
          <w:sz w:val="20"/>
          <w:szCs w:val="20"/>
        </w:rPr>
      </w:pPr>
      <w:r w:rsidRPr="00661316">
        <w:rPr>
          <w:rFonts w:ascii="Times New Roman" w:hAnsi="Times New Roman" w:cs="Times New Roman"/>
          <w:sz w:val="20"/>
          <w:szCs w:val="20"/>
        </w:rPr>
        <w:t>D</w:t>
      </w:r>
      <w:r w:rsidR="005868E2" w:rsidRPr="00661316">
        <w:rPr>
          <w:rFonts w:ascii="Times New Roman" w:hAnsi="Times New Roman" w:cs="Times New Roman"/>
          <w:sz w:val="20"/>
          <w:szCs w:val="20"/>
        </w:rPr>
        <w:t>ata prevista para o início e conclusão dos serviços a serem terceirizados;</w:t>
      </w:r>
    </w:p>
    <w:p w:rsidR="005868E2" w:rsidRPr="005868E2" w:rsidRDefault="005868E2" w:rsidP="005868E2">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868E2">
        <w:rPr>
          <w:rFonts w:ascii="Times New Roman" w:hAnsi="Times New Roman" w:cs="Times New Roman"/>
          <w:sz w:val="20"/>
          <w:szCs w:val="20"/>
        </w:rPr>
        <w:t xml:space="preserve">A autorização será dada, pela </w:t>
      </w:r>
      <w:r w:rsidR="003748CF">
        <w:rPr>
          <w:rFonts w:ascii="Times New Roman" w:hAnsi="Times New Roman" w:cs="Times New Roman"/>
          <w:sz w:val="20"/>
          <w:szCs w:val="20"/>
        </w:rPr>
        <w:t>CAGEPA</w:t>
      </w:r>
      <w:r w:rsidRPr="005868E2">
        <w:rPr>
          <w:rFonts w:ascii="Times New Roman" w:hAnsi="Times New Roman" w:cs="Times New Roman"/>
          <w:sz w:val="20"/>
          <w:szCs w:val="20"/>
        </w:rPr>
        <w:t>, por meio de anuência expressa.</w:t>
      </w:r>
    </w:p>
    <w:p w:rsidR="005868E2" w:rsidRPr="003748CF" w:rsidRDefault="003748CF" w:rsidP="003748CF">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3748CF">
        <w:rPr>
          <w:rFonts w:ascii="Times New Roman" w:hAnsi="Times New Roman" w:cs="Times New Roman"/>
          <w:sz w:val="20"/>
          <w:szCs w:val="20"/>
        </w:rPr>
        <w:t>A</w:t>
      </w:r>
      <w:r w:rsidR="005868E2" w:rsidRPr="003748CF">
        <w:rPr>
          <w:rFonts w:ascii="Times New Roman" w:hAnsi="Times New Roman" w:cs="Times New Roman"/>
          <w:sz w:val="20"/>
          <w:szCs w:val="20"/>
        </w:rPr>
        <w:t xml:space="preserve"> CONTRATAD</w:t>
      </w:r>
      <w:r w:rsidRPr="003748CF">
        <w:rPr>
          <w:rFonts w:ascii="Times New Roman" w:hAnsi="Times New Roman" w:cs="Times New Roman"/>
          <w:sz w:val="20"/>
          <w:szCs w:val="20"/>
        </w:rPr>
        <w:t>A</w:t>
      </w:r>
      <w:r w:rsidR="005868E2" w:rsidRPr="003748CF">
        <w:rPr>
          <w:rFonts w:ascii="Times New Roman" w:hAnsi="Times New Roman" w:cs="Times New Roman"/>
          <w:sz w:val="20"/>
          <w:szCs w:val="20"/>
        </w:rPr>
        <w:t xml:space="preserve"> compromete-se, na Execução dos Serviços, a contratar somente empresas em situação regular previdenciária e trabalhista, bem como tributária em sede municipal, estadual ou federal, ficando exclusivamente </w:t>
      </w:r>
      <w:proofErr w:type="spellStart"/>
      <w:r w:rsidR="005868E2" w:rsidRPr="003748CF">
        <w:rPr>
          <w:rFonts w:ascii="Times New Roman" w:hAnsi="Times New Roman" w:cs="Times New Roman"/>
          <w:sz w:val="20"/>
          <w:szCs w:val="20"/>
        </w:rPr>
        <w:t>est</w:t>
      </w:r>
      <w:r>
        <w:rPr>
          <w:rFonts w:ascii="Times New Roman" w:hAnsi="Times New Roman" w:cs="Times New Roman"/>
          <w:sz w:val="20"/>
          <w:szCs w:val="20"/>
        </w:rPr>
        <w:t>a</w:t>
      </w:r>
      <w:proofErr w:type="spellEnd"/>
      <w:r w:rsidR="005868E2" w:rsidRPr="003748CF">
        <w:rPr>
          <w:rFonts w:ascii="Times New Roman" w:hAnsi="Times New Roman" w:cs="Times New Roman"/>
          <w:sz w:val="20"/>
          <w:szCs w:val="20"/>
        </w:rPr>
        <w:t xml:space="preserve"> CONTRATAD</w:t>
      </w:r>
      <w:r>
        <w:rPr>
          <w:rFonts w:ascii="Times New Roman" w:hAnsi="Times New Roman" w:cs="Times New Roman"/>
          <w:sz w:val="20"/>
          <w:szCs w:val="20"/>
        </w:rPr>
        <w:t>A</w:t>
      </w:r>
      <w:r w:rsidR="005868E2" w:rsidRPr="003748CF">
        <w:rPr>
          <w:rFonts w:ascii="Times New Roman" w:hAnsi="Times New Roman" w:cs="Times New Roman"/>
          <w:sz w:val="20"/>
          <w:szCs w:val="20"/>
        </w:rPr>
        <w:t xml:space="preserve"> responsável por eventuais atos ou fatos irregulares praticados pelo </w:t>
      </w:r>
      <w:r w:rsidR="00123E87">
        <w:rPr>
          <w:rFonts w:ascii="Times New Roman" w:hAnsi="Times New Roman" w:cs="Times New Roman"/>
          <w:sz w:val="20"/>
          <w:szCs w:val="20"/>
        </w:rPr>
        <w:t>Subcontratada</w:t>
      </w:r>
      <w:r w:rsidR="006B282C">
        <w:rPr>
          <w:rFonts w:ascii="Times New Roman" w:hAnsi="Times New Roman" w:cs="Times New Roman"/>
          <w:sz w:val="20"/>
          <w:szCs w:val="20"/>
        </w:rPr>
        <w:t xml:space="preserve"> </w:t>
      </w:r>
      <w:r w:rsidR="005868E2" w:rsidRPr="003748CF">
        <w:rPr>
          <w:rFonts w:ascii="Times New Roman" w:hAnsi="Times New Roman" w:cs="Times New Roman"/>
          <w:sz w:val="20"/>
          <w:szCs w:val="20"/>
        </w:rPr>
        <w:t>em nome próprio, de seus empregados e prepostos.</w:t>
      </w:r>
    </w:p>
    <w:p w:rsidR="00187406"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D762E4">
        <w:rPr>
          <w:rFonts w:ascii="Times New Roman" w:hAnsi="Times New Roman" w:cs="Times New Roman"/>
          <w:sz w:val="20"/>
          <w:szCs w:val="20"/>
        </w:rPr>
        <w:t>Será admitida a subcontratação dos servi</w:t>
      </w:r>
      <w:r w:rsidR="00A06D7C" w:rsidRPr="00D762E4">
        <w:rPr>
          <w:rFonts w:ascii="Times New Roman" w:hAnsi="Times New Roman" w:cs="Times New Roman"/>
          <w:sz w:val="20"/>
          <w:szCs w:val="20"/>
        </w:rPr>
        <w:t xml:space="preserve">ços </w:t>
      </w:r>
      <w:r w:rsidRPr="00D762E4">
        <w:rPr>
          <w:rFonts w:ascii="Times New Roman" w:hAnsi="Times New Roman" w:cs="Times New Roman"/>
          <w:sz w:val="20"/>
          <w:szCs w:val="20"/>
        </w:rPr>
        <w:t xml:space="preserve">previamente aprovada pelo </w:t>
      </w:r>
      <w:r w:rsidR="00A06D7C" w:rsidRPr="00D762E4">
        <w:rPr>
          <w:rFonts w:ascii="Times New Roman" w:hAnsi="Times New Roman" w:cs="Times New Roman"/>
          <w:sz w:val="20"/>
          <w:szCs w:val="20"/>
        </w:rPr>
        <w:t>Presidente da CAGEPA</w:t>
      </w:r>
      <w:r w:rsidRPr="00D762E4">
        <w:rPr>
          <w:rFonts w:ascii="Times New Roman" w:hAnsi="Times New Roman" w:cs="Times New Roman"/>
          <w:sz w:val="20"/>
          <w:szCs w:val="20"/>
        </w:rPr>
        <w:t xml:space="preserve"> assessorado por parecer da </w:t>
      </w:r>
      <w:r w:rsidR="0088191E" w:rsidRPr="00D762E4">
        <w:rPr>
          <w:rFonts w:ascii="Times New Roman" w:hAnsi="Times New Roman" w:cs="Times New Roman"/>
          <w:sz w:val="20"/>
          <w:szCs w:val="20"/>
        </w:rPr>
        <w:t>Fiscalização</w:t>
      </w:r>
      <w:r w:rsidRPr="00D762E4">
        <w:rPr>
          <w:rFonts w:ascii="Times New Roman" w:hAnsi="Times New Roman" w:cs="Times New Roman"/>
          <w:sz w:val="20"/>
          <w:szCs w:val="20"/>
        </w:rPr>
        <w:t xml:space="preserve">, e que não constituem o escopo principal do objeto, restrita, contudo, ao percentual máximo de 30% (trinta por cento) do orçamento, devendo a empresa indicada pela </w:t>
      </w:r>
      <w:r w:rsidR="00393F7C" w:rsidRPr="00D762E4">
        <w:rPr>
          <w:rFonts w:ascii="Times New Roman" w:hAnsi="Times New Roman" w:cs="Times New Roman"/>
          <w:sz w:val="20"/>
          <w:szCs w:val="20"/>
        </w:rPr>
        <w:t>CONTRATADA</w:t>
      </w:r>
      <w:r w:rsidRPr="00D762E4">
        <w:rPr>
          <w:rFonts w:ascii="Times New Roman" w:hAnsi="Times New Roman" w:cs="Times New Roman"/>
          <w:sz w:val="20"/>
          <w:szCs w:val="20"/>
        </w:rPr>
        <w:t xml:space="preserve">, antes do início da realização dos serviços, </w:t>
      </w:r>
      <w:r w:rsidR="00A815C0" w:rsidRPr="00D762E4">
        <w:rPr>
          <w:rFonts w:ascii="Times New Roman" w:hAnsi="Times New Roman" w:cs="Times New Roman"/>
          <w:sz w:val="20"/>
          <w:szCs w:val="20"/>
        </w:rPr>
        <w:t>apresentarem</w:t>
      </w:r>
      <w:r w:rsidRPr="00D762E4">
        <w:rPr>
          <w:rFonts w:ascii="Times New Roman" w:hAnsi="Times New Roman" w:cs="Times New Roman"/>
          <w:sz w:val="20"/>
          <w:szCs w:val="20"/>
        </w:rPr>
        <w:t xml:space="preserve"> documentação que comprove sua habilitação jurídica, regularidade fiscal e a qualificação técnica compatível com o objeto da subcontratação.</w:t>
      </w:r>
    </w:p>
    <w:p w:rsidR="00797446" w:rsidRPr="00187406" w:rsidRDefault="00797446"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187406">
        <w:rPr>
          <w:rFonts w:ascii="Times New Roman" w:hAnsi="Times New Roman" w:cs="Times New Roman"/>
          <w:sz w:val="20"/>
          <w:szCs w:val="20"/>
        </w:rPr>
        <w:t xml:space="preserve">É vedada a subcontratação de empresa ou consórcio que tenha participado: </w:t>
      </w:r>
    </w:p>
    <w:p w:rsidR="00187406" w:rsidRDefault="00187406" w:rsidP="00187406">
      <w:pPr>
        <w:pStyle w:val="PargrafodaLista"/>
        <w:numPr>
          <w:ilvl w:val="0"/>
          <w:numId w:val="38"/>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D</w:t>
      </w:r>
      <w:r w:rsidR="00797446" w:rsidRPr="00187406">
        <w:rPr>
          <w:rFonts w:ascii="Times New Roman" w:hAnsi="Times New Roman" w:cs="Times New Roman"/>
          <w:sz w:val="20"/>
          <w:szCs w:val="20"/>
        </w:rPr>
        <w:t>o processo licitatório do qual se originou a contratação;</w:t>
      </w:r>
    </w:p>
    <w:p w:rsidR="00797446" w:rsidRPr="00187406" w:rsidRDefault="00187406" w:rsidP="00187406">
      <w:pPr>
        <w:pStyle w:val="PargrafodaLista"/>
        <w:numPr>
          <w:ilvl w:val="0"/>
          <w:numId w:val="38"/>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D</w:t>
      </w:r>
      <w:r w:rsidR="00797446" w:rsidRPr="00187406">
        <w:rPr>
          <w:rFonts w:ascii="Times New Roman" w:hAnsi="Times New Roman" w:cs="Times New Roman"/>
          <w:sz w:val="20"/>
          <w:szCs w:val="20"/>
        </w:rPr>
        <w:t xml:space="preserve">ireta ou indiretamente, da elaboração de projeto </w:t>
      </w:r>
      <w:r w:rsidR="00F42532">
        <w:rPr>
          <w:rFonts w:ascii="Times New Roman" w:hAnsi="Times New Roman" w:cs="Times New Roman"/>
          <w:sz w:val="20"/>
          <w:szCs w:val="20"/>
        </w:rPr>
        <w:t>básico</w:t>
      </w:r>
      <w:r w:rsidR="00797446" w:rsidRPr="00187406">
        <w:rPr>
          <w:rFonts w:ascii="Times New Roman" w:hAnsi="Times New Roman" w:cs="Times New Roman"/>
          <w:sz w:val="20"/>
          <w:szCs w:val="20"/>
        </w:rPr>
        <w:t>.</w:t>
      </w:r>
    </w:p>
    <w:p w:rsidR="0089160E" w:rsidRDefault="00797446"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89160E">
        <w:rPr>
          <w:rFonts w:ascii="Times New Roman" w:hAnsi="Times New Roman" w:cs="Times New Roman"/>
          <w:sz w:val="20"/>
          <w:szCs w:val="20"/>
        </w:rPr>
        <w:t>A CONTRATADA deverá garantir que os integrantes de seu corpo técnico executem pessoal e diretamente as obrigações a eles imputadas, quando a respectiva relação for apresentada em processo licitatório.</w:t>
      </w:r>
    </w:p>
    <w:p w:rsidR="005868E2" w:rsidRDefault="005868E2" w:rsidP="005868E2">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9160E">
        <w:rPr>
          <w:rFonts w:ascii="Times New Roman" w:hAnsi="Times New Roman" w:cs="Times New Roman"/>
          <w:sz w:val="20"/>
          <w:szCs w:val="20"/>
        </w:rPr>
        <w:t>A subcontratação depende de autorização prévia por parte do CAGEPA, ao qual cabe avaliar se a subcontratada cumpre os requisitos de qualificação técnica necessários para a execução dos serviços.</w:t>
      </w:r>
    </w:p>
    <w:p w:rsidR="001A6E5E"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1A6E5E">
        <w:rPr>
          <w:rFonts w:ascii="Times New Roman" w:hAnsi="Times New Roman" w:cs="Times New Roman"/>
          <w:sz w:val="20"/>
          <w:szCs w:val="20"/>
        </w:rPr>
        <w:t xml:space="preserve">Em qualquer hipótese de subcontratação, permanece a responsabilidade integral da </w:t>
      </w:r>
      <w:r w:rsidR="00393F7C" w:rsidRPr="001A6E5E">
        <w:rPr>
          <w:rFonts w:ascii="Times New Roman" w:hAnsi="Times New Roman" w:cs="Times New Roman"/>
          <w:sz w:val="20"/>
          <w:szCs w:val="20"/>
        </w:rPr>
        <w:t>CONTRATADA</w:t>
      </w:r>
      <w:r w:rsidR="006B282C">
        <w:rPr>
          <w:rFonts w:ascii="Times New Roman" w:hAnsi="Times New Roman" w:cs="Times New Roman"/>
          <w:sz w:val="20"/>
          <w:szCs w:val="20"/>
        </w:rPr>
        <w:t xml:space="preserve"> </w:t>
      </w:r>
      <w:r w:rsidRPr="001A6E5E">
        <w:rPr>
          <w:rFonts w:ascii="Times New Roman" w:hAnsi="Times New Roman" w:cs="Times New Roman"/>
          <w:sz w:val="20"/>
          <w:szCs w:val="20"/>
        </w:rPr>
        <w:t xml:space="preserve">pela perfeita execução contratual, cabendo-lhe realizar a supervisão e coordenação das atividades da </w:t>
      </w:r>
      <w:r w:rsidR="00F04EF2" w:rsidRPr="001A6E5E">
        <w:rPr>
          <w:rFonts w:ascii="Times New Roman" w:hAnsi="Times New Roman" w:cs="Times New Roman"/>
          <w:sz w:val="20"/>
          <w:szCs w:val="20"/>
        </w:rPr>
        <w:t>subcontratada</w:t>
      </w:r>
      <w:r w:rsidRPr="001A6E5E">
        <w:rPr>
          <w:rFonts w:ascii="Times New Roman" w:hAnsi="Times New Roman" w:cs="Times New Roman"/>
          <w:sz w:val="20"/>
          <w:szCs w:val="20"/>
        </w:rPr>
        <w:t xml:space="preserve">, bem como responder perante o </w:t>
      </w:r>
      <w:r w:rsidR="00247F24" w:rsidRPr="001A6E5E">
        <w:rPr>
          <w:rFonts w:ascii="Times New Roman" w:hAnsi="Times New Roman" w:cs="Times New Roman"/>
          <w:sz w:val="20"/>
          <w:szCs w:val="20"/>
        </w:rPr>
        <w:t>CAGEPA</w:t>
      </w:r>
      <w:r w:rsidR="006B282C">
        <w:rPr>
          <w:rFonts w:ascii="Times New Roman" w:hAnsi="Times New Roman" w:cs="Times New Roman"/>
          <w:sz w:val="20"/>
          <w:szCs w:val="20"/>
        </w:rPr>
        <w:t xml:space="preserve"> </w:t>
      </w:r>
      <w:r w:rsidRPr="001A6E5E">
        <w:rPr>
          <w:rFonts w:ascii="Times New Roman" w:hAnsi="Times New Roman" w:cs="Times New Roman"/>
          <w:sz w:val="20"/>
          <w:szCs w:val="20"/>
        </w:rPr>
        <w:t>pelo rigoroso cumprimento das obrigações contratuais correspondent</w:t>
      </w:r>
      <w:r w:rsidR="005A6476" w:rsidRPr="001A6E5E">
        <w:rPr>
          <w:rFonts w:ascii="Times New Roman" w:hAnsi="Times New Roman" w:cs="Times New Roman"/>
          <w:sz w:val="20"/>
          <w:szCs w:val="20"/>
        </w:rPr>
        <w:t>es ao objeto da subcontratação.</w:t>
      </w:r>
    </w:p>
    <w:p w:rsidR="00DB2E6E" w:rsidRPr="001A6E5E"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1A6E5E">
        <w:rPr>
          <w:rFonts w:ascii="Times New Roman" w:hAnsi="Times New Roman" w:cs="Times New Roman"/>
          <w:sz w:val="20"/>
          <w:szCs w:val="20"/>
        </w:rPr>
        <w:t xml:space="preserve">A regularidade do pagamento, quando efetuado diretamente a </w:t>
      </w:r>
      <w:r w:rsidR="00F04EF2" w:rsidRPr="001A6E5E">
        <w:rPr>
          <w:rFonts w:ascii="Times New Roman" w:hAnsi="Times New Roman" w:cs="Times New Roman"/>
          <w:sz w:val="20"/>
          <w:szCs w:val="20"/>
        </w:rPr>
        <w:t>subcontratada</w:t>
      </w:r>
      <w:r w:rsidRPr="001A6E5E">
        <w:rPr>
          <w:rFonts w:ascii="Times New Roman" w:hAnsi="Times New Roman" w:cs="Times New Roman"/>
          <w:sz w:val="20"/>
          <w:szCs w:val="20"/>
        </w:rPr>
        <w:t>, decorrerá da comprovaç</w:t>
      </w:r>
      <w:r w:rsidR="005A6476" w:rsidRPr="001A6E5E">
        <w:rPr>
          <w:rFonts w:ascii="Times New Roman" w:hAnsi="Times New Roman" w:cs="Times New Roman"/>
          <w:sz w:val="20"/>
          <w:szCs w:val="20"/>
        </w:rPr>
        <w:t>ão dos seguintes procedimentos:</w:t>
      </w:r>
    </w:p>
    <w:p w:rsidR="00B85890" w:rsidRDefault="00F04EF2" w:rsidP="001F7F5D">
      <w:pPr>
        <w:pStyle w:val="PargrafodaLista"/>
        <w:numPr>
          <w:ilvl w:val="0"/>
          <w:numId w:val="39"/>
        </w:numPr>
        <w:tabs>
          <w:tab w:val="left" w:pos="284"/>
        </w:tabs>
        <w:spacing w:after="240" w:line="240" w:lineRule="auto"/>
        <w:ind w:left="0" w:firstLine="0"/>
        <w:contextualSpacing w:val="0"/>
        <w:jc w:val="both"/>
        <w:rPr>
          <w:rFonts w:ascii="Times New Roman" w:hAnsi="Times New Roman" w:cs="Times New Roman"/>
          <w:sz w:val="20"/>
          <w:szCs w:val="20"/>
        </w:rPr>
      </w:pPr>
      <w:r w:rsidRPr="00B85890">
        <w:rPr>
          <w:rFonts w:ascii="Times New Roman" w:hAnsi="Times New Roman" w:cs="Times New Roman"/>
          <w:sz w:val="20"/>
          <w:szCs w:val="20"/>
        </w:rPr>
        <w:t xml:space="preserve">A </w:t>
      </w:r>
      <w:r w:rsidR="00393F7C" w:rsidRPr="00B85890">
        <w:rPr>
          <w:rFonts w:ascii="Times New Roman" w:hAnsi="Times New Roman" w:cs="Times New Roman"/>
          <w:sz w:val="20"/>
          <w:szCs w:val="20"/>
        </w:rPr>
        <w:t>CONTRATADA</w:t>
      </w:r>
      <w:r w:rsidR="00E8699F" w:rsidRPr="00B85890">
        <w:rPr>
          <w:rFonts w:ascii="Times New Roman" w:hAnsi="Times New Roman" w:cs="Times New Roman"/>
          <w:sz w:val="20"/>
          <w:szCs w:val="20"/>
        </w:rPr>
        <w:t xml:space="preserve"> originária</w:t>
      </w:r>
      <w:r w:rsidR="00851948" w:rsidRPr="00B85890">
        <w:rPr>
          <w:rFonts w:ascii="Times New Roman" w:hAnsi="Times New Roman" w:cs="Times New Roman"/>
          <w:sz w:val="20"/>
          <w:szCs w:val="20"/>
        </w:rPr>
        <w:t xml:space="preserve"> deve submeter à apreciação da </w:t>
      </w:r>
      <w:r w:rsidR="00E8699F" w:rsidRPr="00B85890">
        <w:rPr>
          <w:rFonts w:ascii="Times New Roman" w:hAnsi="Times New Roman" w:cs="Times New Roman"/>
          <w:sz w:val="20"/>
          <w:szCs w:val="20"/>
        </w:rPr>
        <w:t>CAGEPA</w:t>
      </w:r>
      <w:r w:rsidR="00851948" w:rsidRPr="00B85890">
        <w:rPr>
          <w:rFonts w:ascii="Times New Roman" w:hAnsi="Times New Roman" w:cs="Times New Roman"/>
          <w:sz w:val="20"/>
          <w:szCs w:val="20"/>
        </w:rPr>
        <w:t xml:space="preserve"> o pedido de prévia anuência para subcontratação, com apresentação </w:t>
      </w:r>
      <w:proofErr w:type="gramStart"/>
      <w:r w:rsidR="00851948" w:rsidRPr="00B85890">
        <w:rPr>
          <w:rFonts w:ascii="Times New Roman" w:hAnsi="Times New Roman" w:cs="Times New Roman"/>
          <w:sz w:val="20"/>
          <w:szCs w:val="20"/>
        </w:rPr>
        <w:t>do(</w:t>
      </w:r>
      <w:proofErr w:type="gramEnd"/>
      <w:r w:rsidR="00851948" w:rsidRPr="00B85890">
        <w:rPr>
          <w:rFonts w:ascii="Times New Roman" w:hAnsi="Times New Roman" w:cs="Times New Roman"/>
          <w:sz w:val="20"/>
          <w:szCs w:val="20"/>
        </w:rPr>
        <w:t>s) pretendente(s) subcontratado(s) e da respectiva documentação, que deve corresponder a exigida par</w:t>
      </w:r>
      <w:r w:rsidR="005A6476" w:rsidRPr="00B85890">
        <w:rPr>
          <w:rFonts w:ascii="Times New Roman" w:hAnsi="Times New Roman" w:cs="Times New Roman"/>
          <w:sz w:val="20"/>
          <w:szCs w:val="20"/>
        </w:rPr>
        <w:t>a habilitação nesta licitação;</w:t>
      </w:r>
    </w:p>
    <w:p w:rsidR="00B85890" w:rsidRDefault="00851948" w:rsidP="001F7F5D">
      <w:pPr>
        <w:pStyle w:val="PargrafodaLista"/>
        <w:numPr>
          <w:ilvl w:val="0"/>
          <w:numId w:val="39"/>
        </w:numPr>
        <w:tabs>
          <w:tab w:val="left" w:pos="284"/>
        </w:tabs>
        <w:spacing w:after="240" w:line="240" w:lineRule="auto"/>
        <w:ind w:left="0" w:firstLine="0"/>
        <w:contextualSpacing w:val="0"/>
        <w:jc w:val="both"/>
        <w:rPr>
          <w:rFonts w:ascii="Times New Roman" w:hAnsi="Times New Roman" w:cs="Times New Roman"/>
          <w:sz w:val="20"/>
          <w:szCs w:val="20"/>
        </w:rPr>
      </w:pPr>
      <w:r w:rsidRPr="00B85890">
        <w:rPr>
          <w:rFonts w:ascii="Times New Roman" w:hAnsi="Times New Roman" w:cs="Times New Roman"/>
          <w:sz w:val="20"/>
          <w:szCs w:val="20"/>
        </w:rPr>
        <w:t xml:space="preserve">Uma vez aprovado o limite da subcontratação, conforme </w:t>
      </w:r>
      <w:r w:rsidR="00B85890" w:rsidRPr="00B85890">
        <w:rPr>
          <w:rFonts w:ascii="Times New Roman" w:hAnsi="Times New Roman" w:cs="Times New Roman"/>
          <w:sz w:val="20"/>
          <w:szCs w:val="20"/>
        </w:rPr>
        <w:t>critério da CAGEPA deverá</w:t>
      </w:r>
      <w:r w:rsidRPr="00B85890">
        <w:rPr>
          <w:rFonts w:ascii="Times New Roman" w:hAnsi="Times New Roman" w:cs="Times New Roman"/>
          <w:sz w:val="20"/>
          <w:szCs w:val="20"/>
        </w:rPr>
        <w:t xml:space="preserve"> a mesma ser autorizada por despacho da autoridade competente, com amparo </w:t>
      </w:r>
      <w:r w:rsidR="00E8699F" w:rsidRPr="00B85890">
        <w:rPr>
          <w:rFonts w:ascii="Times New Roman" w:hAnsi="Times New Roman" w:cs="Times New Roman"/>
          <w:sz w:val="20"/>
          <w:szCs w:val="20"/>
        </w:rPr>
        <w:t>nesta</w:t>
      </w:r>
      <w:r w:rsidRPr="00B85890">
        <w:rPr>
          <w:rFonts w:ascii="Times New Roman" w:hAnsi="Times New Roman" w:cs="Times New Roman"/>
          <w:sz w:val="20"/>
          <w:szCs w:val="20"/>
        </w:rPr>
        <w:t xml:space="preserve"> cláusula contratua</w:t>
      </w:r>
      <w:r w:rsidR="005A6476" w:rsidRPr="00B85890">
        <w:rPr>
          <w:rFonts w:ascii="Times New Roman" w:hAnsi="Times New Roman" w:cs="Times New Roman"/>
          <w:sz w:val="20"/>
          <w:szCs w:val="20"/>
        </w:rPr>
        <w:t>l autorizativa da providência;</w:t>
      </w:r>
    </w:p>
    <w:p w:rsidR="00DB2E6E" w:rsidRDefault="00E8699F" w:rsidP="001F7F5D">
      <w:pPr>
        <w:pStyle w:val="PargrafodaLista"/>
        <w:numPr>
          <w:ilvl w:val="0"/>
          <w:numId w:val="39"/>
        </w:numPr>
        <w:tabs>
          <w:tab w:val="left" w:pos="284"/>
        </w:tabs>
        <w:spacing w:after="240" w:line="240" w:lineRule="auto"/>
        <w:ind w:left="0" w:firstLine="0"/>
        <w:contextualSpacing w:val="0"/>
        <w:jc w:val="both"/>
        <w:rPr>
          <w:rFonts w:ascii="Times New Roman" w:hAnsi="Times New Roman" w:cs="Times New Roman"/>
          <w:sz w:val="20"/>
          <w:szCs w:val="20"/>
        </w:rPr>
      </w:pPr>
      <w:r w:rsidRPr="00B85890">
        <w:rPr>
          <w:rFonts w:ascii="Times New Roman" w:hAnsi="Times New Roman" w:cs="Times New Roman"/>
          <w:sz w:val="20"/>
          <w:szCs w:val="20"/>
        </w:rPr>
        <w:t>A</w:t>
      </w:r>
      <w:r w:rsidR="00393F7C" w:rsidRPr="00B85890">
        <w:rPr>
          <w:rFonts w:ascii="Times New Roman" w:hAnsi="Times New Roman" w:cs="Times New Roman"/>
          <w:sz w:val="20"/>
          <w:szCs w:val="20"/>
        </w:rPr>
        <w:t>CONTRATADA</w:t>
      </w:r>
      <w:r w:rsidRPr="00B85890">
        <w:rPr>
          <w:rFonts w:ascii="Times New Roman" w:hAnsi="Times New Roman" w:cs="Times New Roman"/>
          <w:sz w:val="20"/>
          <w:szCs w:val="20"/>
        </w:rPr>
        <w:t xml:space="preserve"> originária</w:t>
      </w:r>
      <w:r w:rsidR="00851948" w:rsidRPr="00B85890">
        <w:rPr>
          <w:rFonts w:ascii="Times New Roman" w:hAnsi="Times New Roman" w:cs="Times New Roman"/>
          <w:sz w:val="20"/>
          <w:szCs w:val="20"/>
        </w:rPr>
        <w:t xml:space="preserve"> e a </w:t>
      </w:r>
      <w:r w:rsidR="007B0C65" w:rsidRPr="00B85890">
        <w:rPr>
          <w:rFonts w:ascii="Times New Roman" w:hAnsi="Times New Roman" w:cs="Times New Roman"/>
          <w:sz w:val="20"/>
          <w:szCs w:val="20"/>
        </w:rPr>
        <w:t>CAGEPA</w:t>
      </w:r>
      <w:r w:rsidR="00851948" w:rsidRPr="00B85890">
        <w:rPr>
          <w:rFonts w:ascii="Times New Roman" w:hAnsi="Times New Roman" w:cs="Times New Roman"/>
          <w:sz w:val="20"/>
          <w:szCs w:val="20"/>
        </w:rPr>
        <w:t xml:space="preserve"> deverão formalizar termo aditivo ao </w:t>
      </w:r>
      <w:r w:rsidR="00A72C87" w:rsidRPr="00B85890">
        <w:rPr>
          <w:rFonts w:ascii="Times New Roman" w:hAnsi="Times New Roman" w:cs="Times New Roman"/>
          <w:sz w:val="20"/>
          <w:szCs w:val="20"/>
        </w:rPr>
        <w:t>Contrato</w:t>
      </w:r>
      <w:r w:rsidR="00851948" w:rsidRPr="00B85890">
        <w:rPr>
          <w:rFonts w:ascii="Times New Roman" w:hAnsi="Times New Roman" w:cs="Times New Roman"/>
          <w:sz w:val="20"/>
          <w:szCs w:val="20"/>
        </w:rPr>
        <w:t>, cujo extrato deverá ser publicado na Imprensa Oficial, o qual terá por escopo a alteração contratual processada por via da subcontratação, com apostilamento</w:t>
      </w:r>
      <w:r w:rsidR="006B282C">
        <w:rPr>
          <w:rFonts w:ascii="Times New Roman" w:hAnsi="Times New Roman" w:cs="Times New Roman"/>
          <w:sz w:val="20"/>
          <w:szCs w:val="20"/>
        </w:rPr>
        <w:t xml:space="preserve"> </w:t>
      </w:r>
      <w:r w:rsidR="00851948" w:rsidRPr="00B85890">
        <w:rPr>
          <w:rFonts w:ascii="Times New Roman" w:hAnsi="Times New Roman" w:cs="Times New Roman"/>
          <w:sz w:val="20"/>
          <w:szCs w:val="20"/>
        </w:rPr>
        <w:t xml:space="preserve">da publicação do extrato no </w:t>
      </w:r>
      <w:r w:rsidR="00A72C87" w:rsidRPr="00B85890">
        <w:rPr>
          <w:rFonts w:ascii="Times New Roman" w:hAnsi="Times New Roman" w:cs="Times New Roman"/>
          <w:sz w:val="20"/>
          <w:szCs w:val="20"/>
        </w:rPr>
        <w:t>Contrato</w:t>
      </w:r>
      <w:r w:rsidR="005A6476" w:rsidRPr="00B85890">
        <w:rPr>
          <w:rFonts w:ascii="Times New Roman" w:hAnsi="Times New Roman" w:cs="Times New Roman"/>
          <w:sz w:val="20"/>
          <w:szCs w:val="20"/>
        </w:rPr>
        <w:t>;</w:t>
      </w:r>
    </w:p>
    <w:p w:rsidR="00604B19" w:rsidRDefault="00604B19" w:rsidP="00604B19">
      <w:pPr>
        <w:pStyle w:val="PargrafodaLista"/>
        <w:tabs>
          <w:tab w:val="left" w:pos="284"/>
        </w:tabs>
        <w:spacing w:after="240" w:line="240" w:lineRule="auto"/>
        <w:ind w:left="0"/>
        <w:contextualSpacing w:val="0"/>
        <w:jc w:val="both"/>
        <w:rPr>
          <w:rFonts w:ascii="Times New Roman" w:hAnsi="Times New Roman" w:cs="Times New Roman"/>
          <w:sz w:val="20"/>
          <w:szCs w:val="20"/>
        </w:rPr>
      </w:pPr>
    </w:p>
    <w:p w:rsidR="00D70439" w:rsidRPr="00D70439" w:rsidRDefault="00D70439" w:rsidP="00D70439">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762E4">
        <w:rPr>
          <w:rFonts w:ascii="Times New Roman" w:hAnsi="Times New Roman" w:cs="Times New Roman"/>
          <w:b/>
          <w:sz w:val="20"/>
          <w:szCs w:val="20"/>
        </w:rPr>
        <w:t xml:space="preserve">CLÁUSULA </w:t>
      </w:r>
      <w:r>
        <w:rPr>
          <w:rFonts w:ascii="Times New Roman" w:hAnsi="Times New Roman" w:cs="Times New Roman"/>
          <w:b/>
          <w:sz w:val="20"/>
          <w:szCs w:val="20"/>
        </w:rPr>
        <w:t>VIGÉSIMA SEGUNDA</w:t>
      </w:r>
      <w:r w:rsidRPr="00D762E4">
        <w:rPr>
          <w:rFonts w:ascii="Times New Roman" w:hAnsi="Times New Roman" w:cs="Times New Roman"/>
          <w:b/>
          <w:sz w:val="20"/>
          <w:szCs w:val="20"/>
        </w:rPr>
        <w:t xml:space="preserve"> – </w:t>
      </w:r>
      <w:r w:rsidR="00A85121" w:rsidRPr="00A85121">
        <w:rPr>
          <w:rFonts w:ascii="Times New Roman" w:hAnsi="Times New Roman" w:cs="Times New Roman"/>
          <w:b/>
          <w:sz w:val="20"/>
          <w:szCs w:val="20"/>
        </w:rPr>
        <w:t>SOLUÇÃO DE DIVERGÊNCIAS TÉCNICAS</w:t>
      </w:r>
    </w:p>
    <w:p w:rsidR="00EE0568" w:rsidRDefault="00604B19" w:rsidP="00EE0568">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 xml:space="preserve">Para a solução de eventuais divergências de natureza técnica, em especial as divergências no pleno cumprimento do Cronograma de Execução das Obras impactantes na execução do Contrato, será constituída, sempre que houver necessidade, por ato do Sr. Diretor de </w:t>
      </w:r>
      <w:r w:rsidR="00EE0568">
        <w:rPr>
          <w:rFonts w:ascii="Times New Roman" w:hAnsi="Times New Roman" w:cs="Times New Roman"/>
          <w:sz w:val="20"/>
          <w:szCs w:val="20"/>
        </w:rPr>
        <w:t>Expansão da CAGEPA</w:t>
      </w:r>
      <w:r w:rsidRPr="00A85121">
        <w:rPr>
          <w:rFonts w:ascii="Times New Roman" w:hAnsi="Times New Roman" w:cs="Times New Roman"/>
          <w:sz w:val="20"/>
          <w:szCs w:val="20"/>
        </w:rPr>
        <w:t xml:space="preserve">, uma Comissão Técnica, </w:t>
      </w:r>
      <w:r w:rsidRPr="00A85121">
        <w:rPr>
          <w:rFonts w:ascii="Times New Roman" w:hAnsi="Times New Roman" w:cs="Times New Roman"/>
          <w:sz w:val="20"/>
          <w:szCs w:val="20"/>
        </w:rPr>
        <w:lastRenderedPageBreak/>
        <w:t xml:space="preserve">composta por 3 (três) membros, sendo 2 (dois) membros um representante da </w:t>
      </w:r>
      <w:r w:rsidR="00EE0568">
        <w:rPr>
          <w:rFonts w:ascii="Times New Roman" w:hAnsi="Times New Roman" w:cs="Times New Roman"/>
          <w:sz w:val="20"/>
          <w:szCs w:val="20"/>
        </w:rPr>
        <w:t>CAGEPA</w:t>
      </w:r>
      <w:r w:rsidRPr="00A85121">
        <w:rPr>
          <w:rFonts w:ascii="Times New Roman" w:hAnsi="Times New Roman" w:cs="Times New Roman"/>
          <w:sz w:val="20"/>
          <w:szCs w:val="20"/>
        </w:rPr>
        <w:t xml:space="preserve"> e outro </w:t>
      </w:r>
      <w:r w:rsidR="00CE3B57">
        <w:rPr>
          <w:rFonts w:ascii="Times New Roman" w:hAnsi="Times New Roman" w:cs="Times New Roman"/>
          <w:sz w:val="20"/>
          <w:szCs w:val="20"/>
        </w:rPr>
        <w:t>da</w:t>
      </w:r>
      <w:r w:rsidR="00CE3B57" w:rsidRPr="00A85121">
        <w:rPr>
          <w:rFonts w:ascii="Times New Roman" w:hAnsi="Times New Roman" w:cs="Times New Roman"/>
          <w:sz w:val="20"/>
          <w:szCs w:val="20"/>
        </w:rPr>
        <w:t xml:space="preserve"> CONTRATA</w:t>
      </w:r>
      <w:r w:rsidR="00CE3B57">
        <w:rPr>
          <w:rFonts w:ascii="Times New Roman" w:hAnsi="Times New Roman" w:cs="Times New Roman"/>
          <w:sz w:val="20"/>
          <w:szCs w:val="20"/>
        </w:rPr>
        <w:t>DA</w:t>
      </w:r>
      <w:r w:rsidRPr="00A85121">
        <w:rPr>
          <w:rFonts w:ascii="Times New Roman" w:hAnsi="Times New Roman" w:cs="Times New Roman"/>
          <w:sz w:val="20"/>
          <w:szCs w:val="20"/>
        </w:rPr>
        <w:t>, e 1 (um) membro especialista a ser escolhido e indicado por ocasião de uma dada divergência.</w:t>
      </w:r>
    </w:p>
    <w:p w:rsidR="00621E49" w:rsidRDefault="00604B19" w:rsidP="00621E4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E0568">
        <w:rPr>
          <w:rFonts w:ascii="Times New Roman" w:hAnsi="Times New Roman" w:cs="Times New Roman"/>
          <w:sz w:val="20"/>
          <w:szCs w:val="20"/>
        </w:rPr>
        <w:t xml:space="preserve">A Comissão Técnica será competente para emitir pareceres fundamentados sobre questões submetidas pela </w:t>
      </w:r>
      <w:r w:rsidR="00621E49">
        <w:rPr>
          <w:rFonts w:ascii="Times New Roman" w:hAnsi="Times New Roman" w:cs="Times New Roman"/>
          <w:sz w:val="20"/>
          <w:szCs w:val="20"/>
        </w:rPr>
        <w:t>CAGEPA</w:t>
      </w:r>
      <w:r w:rsidRPr="00EE0568">
        <w:rPr>
          <w:rFonts w:ascii="Times New Roman" w:hAnsi="Times New Roman" w:cs="Times New Roman"/>
          <w:sz w:val="20"/>
          <w:szCs w:val="20"/>
        </w:rPr>
        <w:t xml:space="preserve"> ou pel</w:t>
      </w:r>
      <w:r w:rsidR="00884A2E">
        <w:rPr>
          <w:rFonts w:ascii="Times New Roman" w:hAnsi="Times New Roman" w:cs="Times New Roman"/>
          <w:sz w:val="20"/>
          <w:szCs w:val="20"/>
        </w:rPr>
        <w:t>a</w:t>
      </w:r>
      <w:r w:rsidRPr="00EE0568">
        <w:rPr>
          <w:rFonts w:ascii="Times New Roman" w:hAnsi="Times New Roman" w:cs="Times New Roman"/>
          <w:sz w:val="20"/>
          <w:szCs w:val="20"/>
        </w:rPr>
        <w:t xml:space="preserve"> CONTRATAD</w:t>
      </w:r>
      <w:r w:rsidR="00884A2E">
        <w:rPr>
          <w:rFonts w:ascii="Times New Roman" w:hAnsi="Times New Roman" w:cs="Times New Roman"/>
          <w:sz w:val="20"/>
          <w:szCs w:val="20"/>
        </w:rPr>
        <w:t>A</w:t>
      </w:r>
      <w:r w:rsidRPr="00EE0568">
        <w:rPr>
          <w:rFonts w:ascii="Times New Roman" w:hAnsi="Times New Roman" w:cs="Times New Roman"/>
          <w:sz w:val="20"/>
          <w:szCs w:val="20"/>
        </w:rPr>
        <w:t>, relativamente a divergências que venham a surgir quanto aos aspectos técnicos das Obras.</w:t>
      </w:r>
    </w:p>
    <w:p w:rsidR="00604B19" w:rsidRPr="00621E49" w:rsidRDefault="00604B19" w:rsidP="00621E4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621E49">
        <w:rPr>
          <w:rFonts w:ascii="Times New Roman" w:hAnsi="Times New Roman" w:cs="Times New Roman"/>
          <w:sz w:val="20"/>
          <w:szCs w:val="20"/>
        </w:rPr>
        <w:t xml:space="preserve">São impedidas de integrar o comitê técnico de prevenção e/ou solução de disputa as pessoas que tenham com as partes ou com o litígio que lhes for submetido, qualquer relação que caracterize os casos de impedimento estabelecidos </w:t>
      </w:r>
      <w:r w:rsidR="00621E49">
        <w:rPr>
          <w:rFonts w:ascii="Times New Roman" w:hAnsi="Times New Roman" w:cs="Times New Roman"/>
          <w:sz w:val="20"/>
          <w:szCs w:val="20"/>
        </w:rPr>
        <w:t>no RILCC da CAGEPA</w:t>
      </w:r>
      <w:r w:rsidRPr="00621E49">
        <w:rPr>
          <w:rFonts w:ascii="Times New Roman" w:hAnsi="Times New Roman" w:cs="Times New Roman"/>
          <w:sz w:val="20"/>
          <w:szCs w:val="20"/>
        </w:rPr>
        <w:t xml:space="preserve">. </w:t>
      </w:r>
    </w:p>
    <w:p w:rsidR="00604B19" w:rsidRPr="00A85121" w:rsidRDefault="00604B19" w:rsidP="00A85121">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Os membros da Comissão Técnica serão designados da seguinte forma:</w:t>
      </w:r>
    </w:p>
    <w:p w:rsidR="00DC5B42" w:rsidRDefault="00604B19" w:rsidP="00DC5B42">
      <w:pPr>
        <w:pStyle w:val="PargrafodaLista"/>
        <w:numPr>
          <w:ilvl w:val="0"/>
          <w:numId w:val="43"/>
        </w:numPr>
        <w:tabs>
          <w:tab w:val="left" w:pos="284"/>
        </w:tabs>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 xml:space="preserve">Um membro pela </w:t>
      </w:r>
      <w:r w:rsidR="00DC5B42">
        <w:rPr>
          <w:rFonts w:ascii="Times New Roman" w:hAnsi="Times New Roman" w:cs="Times New Roman"/>
          <w:sz w:val="20"/>
          <w:szCs w:val="20"/>
        </w:rPr>
        <w:t>CAGEPA</w:t>
      </w:r>
      <w:r w:rsidRPr="00A85121">
        <w:rPr>
          <w:rFonts w:ascii="Times New Roman" w:hAnsi="Times New Roman" w:cs="Times New Roman"/>
          <w:sz w:val="20"/>
          <w:szCs w:val="20"/>
        </w:rPr>
        <w:t>;</w:t>
      </w:r>
    </w:p>
    <w:p w:rsidR="00DC5B42" w:rsidRDefault="00604B19" w:rsidP="00DC5B42">
      <w:pPr>
        <w:pStyle w:val="PargrafodaLista"/>
        <w:numPr>
          <w:ilvl w:val="0"/>
          <w:numId w:val="43"/>
        </w:numPr>
        <w:tabs>
          <w:tab w:val="left" w:pos="284"/>
        </w:tabs>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Um membro pel</w:t>
      </w:r>
      <w:r w:rsidR="00884A2E">
        <w:rPr>
          <w:rFonts w:ascii="Times New Roman" w:hAnsi="Times New Roman" w:cs="Times New Roman"/>
          <w:sz w:val="20"/>
          <w:szCs w:val="20"/>
        </w:rPr>
        <w:t>a</w:t>
      </w:r>
      <w:r w:rsidRPr="00A85121">
        <w:rPr>
          <w:rFonts w:ascii="Times New Roman" w:hAnsi="Times New Roman" w:cs="Times New Roman"/>
          <w:sz w:val="20"/>
          <w:szCs w:val="20"/>
        </w:rPr>
        <w:t xml:space="preserve"> CONTRATAD</w:t>
      </w:r>
      <w:r w:rsidR="00884A2E">
        <w:rPr>
          <w:rFonts w:ascii="Times New Roman" w:hAnsi="Times New Roman" w:cs="Times New Roman"/>
          <w:sz w:val="20"/>
          <w:szCs w:val="20"/>
        </w:rPr>
        <w:t>A</w:t>
      </w:r>
      <w:r w:rsidRPr="00A85121">
        <w:rPr>
          <w:rFonts w:ascii="Times New Roman" w:hAnsi="Times New Roman" w:cs="Times New Roman"/>
          <w:sz w:val="20"/>
          <w:szCs w:val="20"/>
        </w:rPr>
        <w:t>;</w:t>
      </w:r>
    </w:p>
    <w:p w:rsidR="00604B19" w:rsidRPr="00DC5B42" w:rsidRDefault="00604B19" w:rsidP="00DC5B42">
      <w:pPr>
        <w:pStyle w:val="PargrafodaLista"/>
        <w:numPr>
          <w:ilvl w:val="0"/>
          <w:numId w:val="43"/>
        </w:numPr>
        <w:tabs>
          <w:tab w:val="left" w:pos="284"/>
        </w:tabs>
        <w:spacing w:after="240" w:line="240" w:lineRule="auto"/>
        <w:ind w:left="0" w:firstLine="0"/>
        <w:contextualSpacing w:val="0"/>
        <w:jc w:val="both"/>
        <w:rPr>
          <w:rFonts w:ascii="Times New Roman" w:hAnsi="Times New Roman" w:cs="Times New Roman"/>
          <w:sz w:val="20"/>
          <w:szCs w:val="20"/>
        </w:rPr>
      </w:pPr>
      <w:r w:rsidRPr="00DC5B42">
        <w:rPr>
          <w:rFonts w:ascii="Times New Roman" w:hAnsi="Times New Roman" w:cs="Times New Roman"/>
          <w:sz w:val="20"/>
          <w:szCs w:val="20"/>
        </w:rPr>
        <w:t>Um membro, especialista comprovadamente na matéria objeto da divergência, que será escolhido de comum acordo entre as Partes, à época de uma certa divergência técnica.</w:t>
      </w:r>
    </w:p>
    <w:p w:rsidR="00604B19" w:rsidRPr="00A85121" w:rsidRDefault="00604B19" w:rsidP="00A85121">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O procedimento para solução de divergências iniciar-se-á mediante a comunicação, pela parte que solicitar o pronunciamento da Comissão Técnica, à outra parte, de sua solicitação, fornecendo cópia de todos os documentos ligados ao objeto da divergência levantada.</w:t>
      </w:r>
    </w:p>
    <w:p w:rsidR="00DC5B42" w:rsidRDefault="00604B19" w:rsidP="00DC5B42">
      <w:pPr>
        <w:pStyle w:val="PargrafodaLista"/>
        <w:numPr>
          <w:ilvl w:val="0"/>
          <w:numId w:val="44"/>
        </w:numPr>
        <w:tabs>
          <w:tab w:val="left" w:pos="284"/>
        </w:tabs>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No prazo de até 15 (quinze) dias, a contar do recebimento da comunicação referida no item anterior, a parte reclamada apresentará as suas alegações relativamente à questão formulada, encaminhando à Comissão Técnica cópia de todos os documentos apresentados por ambas as Partes.</w:t>
      </w:r>
    </w:p>
    <w:p w:rsidR="00DC5B42" w:rsidRDefault="00604B19" w:rsidP="00DC5B42">
      <w:pPr>
        <w:pStyle w:val="PargrafodaLista"/>
        <w:numPr>
          <w:ilvl w:val="0"/>
          <w:numId w:val="44"/>
        </w:numPr>
        <w:tabs>
          <w:tab w:val="left" w:pos="284"/>
        </w:tabs>
        <w:spacing w:after="240" w:line="240" w:lineRule="auto"/>
        <w:ind w:left="0" w:firstLine="0"/>
        <w:contextualSpacing w:val="0"/>
        <w:jc w:val="both"/>
        <w:rPr>
          <w:rFonts w:ascii="Times New Roman" w:hAnsi="Times New Roman" w:cs="Times New Roman"/>
          <w:sz w:val="20"/>
          <w:szCs w:val="20"/>
        </w:rPr>
      </w:pPr>
      <w:r w:rsidRPr="00DC5B42">
        <w:rPr>
          <w:rFonts w:ascii="Times New Roman" w:hAnsi="Times New Roman" w:cs="Times New Roman"/>
          <w:sz w:val="20"/>
          <w:szCs w:val="20"/>
        </w:rPr>
        <w:t>O parecer da Comissão Técnica será emitido em um prazo máximo de 30 (trinta) dias, a contar da data do recebimento, pela Comissão Técnica, das alegações apresentadas pela parte reclamada, se outro prazo não for estabelecido pelas Partes, de comum acordo, e aceito pela Comissão Técnica.</w:t>
      </w:r>
    </w:p>
    <w:p w:rsidR="00604B19" w:rsidRPr="00DC5B42" w:rsidRDefault="00604B19" w:rsidP="00DC5B42">
      <w:pPr>
        <w:pStyle w:val="PargrafodaLista"/>
        <w:numPr>
          <w:ilvl w:val="0"/>
          <w:numId w:val="44"/>
        </w:numPr>
        <w:tabs>
          <w:tab w:val="left" w:pos="284"/>
        </w:tabs>
        <w:spacing w:after="240" w:line="240" w:lineRule="auto"/>
        <w:ind w:left="0" w:firstLine="0"/>
        <w:contextualSpacing w:val="0"/>
        <w:jc w:val="both"/>
        <w:rPr>
          <w:rFonts w:ascii="Times New Roman" w:hAnsi="Times New Roman" w:cs="Times New Roman"/>
          <w:sz w:val="20"/>
          <w:szCs w:val="20"/>
        </w:rPr>
      </w:pPr>
      <w:r w:rsidRPr="00DC5B42">
        <w:rPr>
          <w:rFonts w:ascii="Times New Roman" w:hAnsi="Times New Roman" w:cs="Times New Roman"/>
          <w:sz w:val="20"/>
          <w:szCs w:val="20"/>
        </w:rPr>
        <w:t xml:space="preserve">Os pareceres da Comissão Técnica serão considerados aprovados se contarem com o voto favorável de, pelo menos, </w:t>
      </w:r>
      <w:r w:rsidR="00A815C0">
        <w:rPr>
          <w:rFonts w:ascii="Times New Roman" w:hAnsi="Times New Roman" w:cs="Times New Roman"/>
          <w:sz w:val="20"/>
          <w:szCs w:val="20"/>
        </w:rPr>
        <w:t>0</w:t>
      </w:r>
      <w:r w:rsidRPr="00DC5B42">
        <w:rPr>
          <w:rFonts w:ascii="Times New Roman" w:hAnsi="Times New Roman" w:cs="Times New Roman"/>
          <w:sz w:val="20"/>
          <w:szCs w:val="20"/>
        </w:rPr>
        <w:t>2 (dois) de seus membros.</w:t>
      </w:r>
    </w:p>
    <w:p w:rsidR="00604B19" w:rsidRPr="00A85121" w:rsidRDefault="00604B19" w:rsidP="00A85121">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Todas as despesas necessárias ao funcionamento da Comissão Técnica serão rateadas igualmente entre as Partes.</w:t>
      </w:r>
    </w:p>
    <w:p w:rsidR="00604B19" w:rsidRPr="00A85121" w:rsidRDefault="00604B19" w:rsidP="00A85121">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 xml:space="preserve">A submissão de qualquer questão à Comissão Técnica não exonera </w:t>
      </w:r>
      <w:r w:rsidR="00884A2E">
        <w:rPr>
          <w:rFonts w:ascii="Times New Roman" w:hAnsi="Times New Roman" w:cs="Times New Roman"/>
          <w:sz w:val="20"/>
          <w:szCs w:val="20"/>
        </w:rPr>
        <w:t>a</w:t>
      </w:r>
      <w:r w:rsidR="00E41ADC">
        <w:rPr>
          <w:rFonts w:ascii="Times New Roman" w:hAnsi="Times New Roman" w:cs="Times New Roman"/>
          <w:sz w:val="20"/>
          <w:szCs w:val="20"/>
        </w:rPr>
        <w:t xml:space="preserve"> CONTRATADA </w:t>
      </w:r>
      <w:r w:rsidRPr="00A85121">
        <w:rPr>
          <w:rFonts w:ascii="Times New Roman" w:hAnsi="Times New Roman" w:cs="Times New Roman"/>
          <w:sz w:val="20"/>
          <w:szCs w:val="20"/>
        </w:rPr>
        <w:t xml:space="preserve">de dar integral cumprimento às suas obrigações contratuais e às determinações da </w:t>
      </w:r>
      <w:r w:rsidR="00DC5B42">
        <w:rPr>
          <w:rFonts w:ascii="Times New Roman" w:hAnsi="Times New Roman" w:cs="Times New Roman"/>
          <w:sz w:val="20"/>
          <w:szCs w:val="20"/>
        </w:rPr>
        <w:t>CAGEPA</w:t>
      </w:r>
      <w:r w:rsidRPr="00A85121">
        <w:rPr>
          <w:rFonts w:ascii="Times New Roman" w:hAnsi="Times New Roman" w:cs="Times New Roman"/>
          <w:sz w:val="20"/>
          <w:szCs w:val="20"/>
        </w:rPr>
        <w:t xml:space="preserve">, incluindo as emitidas após a apresentação da questão, </w:t>
      </w:r>
      <w:r w:rsidR="00DC5B42">
        <w:rPr>
          <w:rFonts w:ascii="Times New Roman" w:hAnsi="Times New Roman" w:cs="Times New Roman"/>
          <w:sz w:val="20"/>
          <w:szCs w:val="20"/>
        </w:rPr>
        <w:t>não</w:t>
      </w:r>
      <w:r w:rsidRPr="00A85121">
        <w:rPr>
          <w:rFonts w:ascii="Times New Roman" w:hAnsi="Times New Roman" w:cs="Times New Roman"/>
          <w:sz w:val="20"/>
          <w:szCs w:val="20"/>
        </w:rPr>
        <w:t xml:space="preserve"> permite qualquer interrupção no desenvolvimento dos serviços objeto deste Contrato.</w:t>
      </w:r>
    </w:p>
    <w:p w:rsidR="00604B19" w:rsidRPr="00A85121" w:rsidRDefault="00604B19" w:rsidP="00A85121">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 xml:space="preserve">A proposta da Comissão Técnica não será vinculante para as Partes, que poderão optar por submeter </w:t>
      </w:r>
      <w:r w:rsidR="00CE3B57" w:rsidRPr="00A85121">
        <w:rPr>
          <w:rFonts w:ascii="Times New Roman" w:hAnsi="Times New Roman" w:cs="Times New Roman"/>
          <w:sz w:val="20"/>
          <w:szCs w:val="20"/>
        </w:rPr>
        <w:t>à</w:t>
      </w:r>
      <w:r w:rsidRPr="00A85121">
        <w:rPr>
          <w:rFonts w:ascii="Times New Roman" w:hAnsi="Times New Roman" w:cs="Times New Roman"/>
          <w:sz w:val="20"/>
          <w:szCs w:val="20"/>
        </w:rPr>
        <w:t xml:space="preserve"> controvérsia ao Poder Judiciário, conforme o caso.</w:t>
      </w:r>
    </w:p>
    <w:p w:rsidR="00604B19" w:rsidRPr="00A85121" w:rsidRDefault="00604B19" w:rsidP="00A85121">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 xml:space="preserve">Caso aceita pelas Partes a solução amigável proposta pela Comissão Técnica, será incorporada ao Contrato mediante formalização de termo </w:t>
      </w:r>
      <w:r w:rsidR="00DC5B42">
        <w:rPr>
          <w:rFonts w:ascii="Times New Roman" w:hAnsi="Times New Roman" w:cs="Times New Roman"/>
          <w:sz w:val="20"/>
          <w:szCs w:val="20"/>
        </w:rPr>
        <w:t>aditivo</w:t>
      </w:r>
      <w:r w:rsidRPr="00A85121">
        <w:rPr>
          <w:rFonts w:ascii="Times New Roman" w:hAnsi="Times New Roman" w:cs="Times New Roman"/>
          <w:sz w:val="20"/>
          <w:szCs w:val="20"/>
        </w:rPr>
        <w:t xml:space="preserve">. </w:t>
      </w:r>
    </w:p>
    <w:p w:rsidR="00604B19" w:rsidRPr="00A85121" w:rsidRDefault="00604B19" w:rsidP="00A85121">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Se a Parte se recusar, por qualquer forma, a participar do procedimento ou não indicar seu representante no prazo máximo de 15 (quinze) dias, considerar-se-á prejudicada a mediação.</w:t>
      </w:r>
    </w:p>
    <w:p w:rsidR="00D85E2C" w:rsidRDefault="00604B19" w:rsidP="00D85E2C">
      <w:pPr>
        <w:pStyle w:val="PargrafodaLista"/>
        <w:numPr>
          <w:ilvl w:val="0"/>
          <w:numId w:val="45"/>
        </w:numPr>
        <w:tabs>
          <w:tab w:val="left" w:pos="284"/>
        </w:tabs>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A mediação também será considerada prejudicada se a solução amigável não for apresentada pela Comissão Técnica, no prazo máximo de 60 (sessenta) dias a contar do pedido de instauração do procedimento.</w:t>
      </w:r>
    </w:p>
    <w:p w:rsidR="00604B19" w:rsidRPr="00D85E2C" w:rsidRDefault="00604B19" w:rsidP="00D85E2C">
      <w:pPr>
        <w:pStyle w:val="PargrafodaLista"/>
        <w:numPr>
          <w:ilvl w:val="0"/>
          <w:numId w:val="45"/>
        </w:numPr>
        <w:tabs>
          <w:tab w:val="left" w:pos="284"/>
        </w:tabs>
        <w:spacing w:after="240" w:line="240" w:lineRule="auto"/>
        <w:ind w:left="0" w:firstLine="0"/>
        <w:contextualSpacing w:val="0"/>
        <w:jc w:val="both"/>
        <w:rPr>
          <w:rFonts w:ascii="Times New Roman" w:hAnsi="Times New Roman" w:cs="Times New Roman"/>
          <w:sz w:val="20"/>
          <w:szCs w:val="20"/>
        </w:rPr>
      </w:pPr>
      <w:r w:rsidRPr="00D85E2C">
        <w:rPr>
          <w:rFonts w:ascii="Times New Roman" w:hAnsi="Times New Roman" w:cs="Times New Roman"/>
          <w:sz w:val="20"/>
          <w:szCs w:val="20"/>
        </w:rPr>
        <w:t xml:space="preserve">Prejudicado o procedimento de mediação, qualquer das Partes poderá submeter </w:t>
      </w:r>
      <w:r w:rsidR="00CE3B57" w:rsidRPr="00D85E2C">
        <w:rPr>
          <w:rFonts w:ascii="Times New Roman" w:hAnsi="Times New Roman" w:cs="Times New Roman"/>
          <w:sz w:val="20"/>
          <w:szCs w:val="20"/>
        </w:rPr>
        <w:t>à</w:t>
      </w:r>
      <w:r w:rsidRPr="00D85E2C">
        <w:rPr>
          <w:rFonts w:ascii="Times New Roman" w:hAnsi="Times New Roman" w:cs="Times New Roman"/>
          <w:sz w:val="20"/>
          <w:szCs w:val="20"/>
        </w:rPr>
        <w:t xml:space="preserve"> controvérsia ao juízo arbitral ou ao Judiciário, conforme o caso.</w:t>
      </w:r>
    </w:p>
    <w:p w:rsidR="00604B19" w:rsidRPr="00A85121" w:rsidRDefault="00604B19" w:rsidP="00A85121">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lastRenderedPageBreak/>
        <w:t xml:space="preserve">A Comissão Técnica será competente, também, para analisar eventuais atrasos na execução das Obras procedendo </w:t>
      </w:r>
      <w:r w:rsidR="00CE3B57" w:rsidRPr="00A85121">
        <w:rPr>
          <w:rFonts w:ascii="Times New Roman" w:hAnsi="Times New Roman" w:cs="Times New Roman"/>
          <w:sz w:val="20"/>
          <w:szCs w:val="20"/>
        </w:rPr>
        <w:t>às</w:t>
      </w:r>
      <w:r w:rsidRPr="00A85121">
        <w:rPr>
          <w:rFonts w:ascii="Times New Roman" w:hAnsi="Times New Roman" w:cs="Times New Roman"/>
          <w:sz w:val="20"/>
          <w:szCs w:val="20"/>
        </w:rPr>
        <w:t xml:space="preserve"> avaliações das ocorrências de caso fortuito ou de força maior; ou ainda, por impedimento, paralisação ou sustação do Contrato por responsabilidade de quaisquer das Partes.</w:t>
      </w:r>
    </w:p>
    <w:p w:rsidR="00604B19" w:rsidRPr="00D85E2C" w:rsidRDefault="00604B19" w:rsidP="00D85E2C">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85121">
        <w:rPr>
          <w:rFonts w:ascii="Times New Roman" w:hAnsi="Times New Roman" w:cs="Times New Roman"/>
          <w:sz w:val="20"/>
          <w:szCs w:val="20"/>
        </w:rPr>
        <w:t>Ultrapassado os prazos fixados nesta Cláusula sem que seja dirimida a questão conflituosa ou controversa, as Partes poderão valer-se do disposto na cláusula 24.</w:t>
      </w:r>
    </w:p>
    <w:p w:rsidR="007129F1" w:rsidRPr="001270F5" w:rsidRDefault="007129F1" w:rsidP="001F7F5D">
      <w:pPr>
        <w:spacing w:after="240" w:line="240" w:lineRule="auto"/>
        <w:jc w:val="both"/>
        <w:rPr>
          <w:rFonts w:ascii="Times New Roman" w:hAnsi="Times New Roman" w:cs="Times New Roman"/>
          <w:sz w:val="20"/>
          <w:szCs w:val="20"/>
        </w:rPr>
      </w:pPr>
    </w:p>
    <w:p w:rsidR="003250BD" w:rsidRPr="003250BD" w:rsidRDefault="000677EF" w:rsidP="00604B19">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eastAsia="Calibri" w:hAnsi="Times New Roman" w:cs="Times New Roman"/>
          <w:b/>
          <w:sz w:val="20"/>
          <w:szCs w:val="20"/>
        </w:rPr>
      </w:pPr>
      <w:r w:rsidRPr="003250BD">
        <w:rPr>
          <w:rFonts w:ascii="Times New Roman" w:hAnsi="Times New Roman" w:cs="Times New Roman"/>
          <w:b/>
          <w:sz w:val="20"/>
          <w:szCs w:val="20"/>
        </w:rPr>
        <w:t xml:space="preserve">CLÁUSULA VIGÉSIMA </w:t>
      </w:r>
      <w:r w:rsidR="00697C16">
        <w:rPr>
          <w:rFonts w:ascii="Times New Roman" w:hAnsi="Times New Roman" w:cs="Times New Roman"/>
          <w:b/>
          <w:sz w:val="20"/>
          <w:szCs w:val="20"/>
        </w:rPr>
        <w:t>TERCEIRA</w:t>
      </w:r>
      <w:r w:rsidRPr="003250BD">
        <w:rPr>
          <w:rFonts w:ascii="Times New Roman" w:hAnsi="Times New Roman" w:cs="Times New Roman"/>
          <w:b/>
          <w:sz w:val="20"/>
          <w:szCs w:val="20"/>
        </w:rPr>
        <w:t>–</w:t>
      </w:r>
      <w:r w:rsidRPr="003250BD">
        <w:rPr>
          <w:rFonts w:ascii="Times New Roman" w:eastAsia="Calibri" w:hAnsi="Times New Roman" w:cs="Times New Roman"/>
          <w:b/>
          <w:sz w:val="20"/>
          <w:szCs w:val="20"/>
        </w:rPr>
        <w:t>ANEXOS</w:t>
      </w:r>
    </w:p>
    <w:p w:rsidR="00AF232F" w:rsidRPr="003250BD" w:rsidRDefault="000677EF" w:rsidP="00604B19">
      <w:pPr>
        <w:pStyle w:val="PargrafodaLista"/>
        <w:numPr>
          <w:ilvl w:val="1"/>
          <w:numId w:val="14"/>
        </w:numPr>
        <w:spacing w:after="240" w:line="240" w:lineRule="auto"/>
        <w:ind w:left="0" w:firstLine="0"/>
        <w:contextualSpacing w:val="0"/>
        <w:jc w:val="both"/>
        <w:rPr>
          <w:rFonts w:ascii="Times New Roman" w:eastAsia="Calibri" w:hAnsi="Times New Roman" w:cs="Times New Roman"/>
          <w:sz w:val="20"/>
          <w:szCs w:val="20"/>
        </w:rPr>
      </w:pPr>
      <w:r w:rsidRPr="003250BD">
        <w:rPr>
          <w:rFonts w:ascii="Times New Roman" w:eastAsia="Calibri" w:hAnsi="Times New Roman" w:cs="Times New Roman"/>
          <w:sz w:val="20"/>
          <w:szCs w:val="20"/>
        </w:rPr>
        <w:t xml:space="preserve">Além da Proposta que compõe o Processo </w:t>
      </w:r>
      <w:r w:rsidR="003250BD">
        <w:rPr>
          <w:rFonts w:ascii="Times New Roman" w:eastAsia="Calibri" w:hAnsi="Times New Roman" w:cs="Times New Roman"/>
          <w:sz w:val="20"/>
          <w:szCs w:val="20"/>
        </w:rPr>
        <w:t>Nº_____</w:t>
      </w:r>
      <w:r w:rsidRPr="003250BD">
        <w:rPr>
          <w:rFonts w:ascii="Times New Roman" w:eastAsia="Calibri" w:hAnsi="Times New Roman" w:cs="Times New Roman"/>
          <w:sz w:val="20"/>
          <w:szCs w:val="20"/>
        </w:rPr>
        <w:t>/</w:t>
      </w:r>
      <w:r w:rsidR="003250BD">
        <w:rPr>
          <w:rFonts w:ascii="Times New Roman" w:eastAsia="Calibri" w:hAnsi="Times New Roman" w:cs="Times New Roman"/>
          <w:sz w:val="20"/>
          <w:szCs w:val="20"/>
        </w:rPr>
        <w:t>_____</w:t>
      </w:r>
      <w:r w:rsidRPr="003250BD">
        <w:rPr>
          <w:rFonts w:ascii="Times New Roman" w:eastAsia="Calibri" w:hAnsi="Times New Roman" w:cs="Times New Roman"/>
          <w:sz w:val="20"/>
          <w:szCs w:val="20"/>
        </w:rPr>
        <w:t xml:space="preserve"> - Volume </w:t>
      </w:r>
      <w:r w:rsidR="003250BD">
        <w:rPr>
          <w:rFonts w:ascii="Times New Roman" w:eastAsia="Calibri" w:hAnsi="Times New Roman" w:cs="Times New Roman"/>
          <w:sz w:val="20"/>
          <w:szCs w:val="20"/>
        </w:rPr>
        <w:t>___</w:t>
      </w:r>
      <w:r w:rsidRPr="003250BD">
        <w:rPr>
          <w:rFonts w:ascii="Times New Roman" w:eastAsia="Calibri" w:hAnsi="Times New Roman" w:cs="Times New Roman"/>
          <w:sz w:val="20"/>
          <w:szCs w:val="20"/>
        </w:rPr>
        <w:t xml:space="preserve"> - Tomo __, às fls. ___ a ___, o </w:t>
      </w:r>
      <w:r w:rsidRPr="003250BD">
        <w:rPr>
          <w:rFonts w:ascii="Times New Roman" w:hAnsi="Times New Roman" w:cs="Times New Roman"/>
          <w:sz w:val="20"/>
          <w:szCs w:val="20"/>
        </w:rPr>
        <w:t xml:space="preserve">Projeto </w:t>
      </w:r>
      <w:r w:rsidRPr="003250BD">
        <w:rPr>
          <w:rFonts w:ascii="Times New Roman" w:hAnsi="Times New Roman" w:cs="Times New Roman"/>
          <w:sz w:val="20"/>
          <w:szCs w:val="20"/>
          <w:highlight w:val="green"/>
        </w:rPr>
        <w:t>Básico</w:t>
      </w:r>
      <w:r w:rsidR="00884A2E">
        <w:rPr>
          <w:rFonts w:ascii="Times New Roman" w:hAnsi="Times New Roman" w:cs="Times New Roman"/>
          <w:sz w:val="20"/>
          <w:szCs w:val="20"/>
          <w:highlight w:val="green"/>
        </w:rPr>
        <w:t>, Documento Técnico</w:t>
      </w:r>
      <w:r w:rsidR="003250BD" w:rsidRPr="003250BD">
        <w:rPr>
          <w:rFonts w:ascii="Times New Roman" w:hAnsi="Times New Roman" w:cs="Times New Roman"/>
          <w:sz w:val="20"/>
          <w:szCs w:val="20"/>
          <w:highlight w:val="green"/>
        </w:rPr>
        <w:t>_</w:t>
      </w:r>
      <w:r w:rsidR="006B282C">
        <w:rPr>
          <w:rFonts w:ascii="Times New Roman" w:hAnsi="Times New Roman" w:cs="Times New Roman"/>
          <w:sz w:val="20"/>
          <w:szCs w:val="20"/>
          <w:highlight w:val="green"/>
        </w:rPr>
        <w:t xml:space="preserve"> </w:t>
      </w:r>
      <w:r w:rsidRPr="003250BD">
        <w:rPr>
          <w:rFonts w:ascii="Times New Roman" w:hAnsi="Times New Roman" w:cs="Times New Roman"/>
          <w:sz w:val="20"/>
          <w:szCs w:val="20"/>
          <w:highlight w:val="red"/>
        </w:rPr>
        <w:t>e</w:t>
      </w:r>
      <w:r w:rsidR="006B282C">
        <w:rPr>
          <w:rFonts w:ascii="Times New Roman" w:hAnsi="Times New Roman" w:cs="Times New Roman"/>
          <w:sz w:val="20"/>
          <w:szCs w:val="20"/>
          <w:highlight w:val="red"/>
        </w:rPr>
        <w:t xml:space="preserve"> </w:t>
      </w:r>
      <w:proofErr w:type="spellStart"/>
      <w:r w:rsidRPr="003250BD">
        <w:rPr>
          <w:rFonts w:ascii="Times New Roman" w:hAnsi="Times New Roman" w:cs="Times New Roman"/>
          <w:sz w:val="20"/>
          <w:szCs w:val="20"/>
          <w:highlight w:val="red"/>
        </w:rPr>
        <w:t>ARTs</w:t>
      </w:r>
      <w:proofErr w:type="spellEnd"/>
      <w:r w:rsidRPr="003250BD">
        <w:rPr>
          <w:rFonts w:ascii="Times New Roman" w:hAnsi="Times New Roman" w:cs="Times New Roman"/>
          <w:sz w:val="20"/>
          <w:szCs w:val="20"/>
          <w:highlight w:val="red"/>
        </w:rPr>
        <w:t xml:space="preserve"> correspondentes</w:t>
      </w:r>
      <w:r w:rsidR="00B96CEC">
        <w:rPr>
          <w:rFonts w:ascii="Times New Roman" w:hAnsi="Times New Roman" w:cs="Times New Roman"/>
          <w:sz w:val="20"/>
          <w:szCs w:val="20"/>
        </w:rPr>
        <w:t>; Termo de Referência;</w:t>
      </w:r>
      <w:r w:rsidRPr="003250BD">
        <w:rPr>
          <w:rFonts w:ascii="Times New Roman" w:hAnsi="Times New Roman" w:cs="Times New Roman"/>
          <w:sz w:val="20"/>
          <w:szCs w:val="20"/>
        </w:rPr>
        <w:t xml:space="preserve"> Especificações Técnicas e Critérios de Medição</w:t>
      </w:r>
      <w:r w:rsidR="00B96CEC">
        <w:rPr>
          <w:rFonts w:ascii="Times New Roman" w:hAnsi="Times New Roman" w:cs="Times New Roman"/>
          <w:sz w:val="20"/>
          <w:szCs w:val="20"/>
        </w:rPr>
        <w:t>;</w:t>
      </w:r>
      <w:r w:rsidRPr="003250BD">
        <w:rPr>
          <w:rFonts w:ascii="Times New Roman" w:hAnsi="Times New Roman" w:cs="Times New Roman"/>
          <w:sz w:val="20"/>
          <w:szCs w:val="20"/>
        </w:rPr>
        <w:t xml:space="preserve"> Planilha de Composição das taxas de Bonificação e Despesas Indiretas</w:t>
      </w:r>
      <w:r w:rsidR="00756D46">
        <w:rPr>
          <w:rFonts w:ascii="Times New Roman" w:hAnsi="Times New Roman" w:cs="Times New Roman"/>
          <w:sz w:val="20"/>
          <w:szCs w:val="20"/>
        </w:rPr>
        <w:t xml:space="preserve"> – </w:t>
      </w:r>
      <w:r w:rsidRPr="003250BD">
        <w:rPr>
          <w:rFonts w:ascii="Times New Roman" w:hAnsi="Times New Roman" w:cs="Times New Roman"/>
          <w:sz w:val="20"/>
          <w:szCs w:val="20"/>
        </w:rPr>
        <w:t>BDI</w:t>
      </w:r>
      <w:r w:rsidR="00B96CEC">
        <w:rPr>
          <w:rFonts w:ascii="Times New Roman" w:hAnsi="Times New Roman" w:cs="Times New Roman"/>
          <w:sz w:val="20"/>
          <w:szCs w:val="20"/>
        </w:rPr>
        <w:t>– Serviços;</w:t>
      </w:r>
      <w:r w:rsidRPr="003250BD">
        <w:rPr>
          <w:rFonts w:ascii="Times New Roman" w:hAnsi="Times New Roman" w:cs="Times New Roman"/>
          <w:sz w:val="20"/>
          <w:szCs w:val="20"/>
        </w:rPr>
        <w:t xml:space="preserve"> Modelo de Planilha de Composição da Taxa de Encargos Sociais</w:t>
      </w:r>
      <w:r w:rsidR="00B96CEC">
        <w:rPr>
          <w:rFonts w:ascii="Times New Roman" w:hAnsi="Times New Roman" w:cs="Times New Roman"/>
          <w:sz w:val="20"/>
          <w:szCs w:val="20"/>
        </w:rPr>
        <w:t>;</w:t>
      </w:r>
      <w:r w:rsidRPr="003250BD">
        <w:rPr>
          <w:rFonts w:ascii="Times New Roman" w:hAnsi="Times New Roman" w:cs="Times New Roman"/>
          <w:sz w:val="20"/>
          <w:szCs w:val="20"/>
        </w:rPr>
        <w:t xml:space="preserve"> Cronograma físico-financeiro</w:t>
      </w:r>
      <w:r w:rsidR="00B96CEC">
        <w:rPr>
          <w:rFonts w:ascii="Times New Roman" w:hAnsi="Times New Roman" w:cs="Times New Roman"/>
          <w:sz w:val="20"/>
          <w:szCs w:val="20"/>
        </w:rPr>
        <w:t>; e</w:t>
      </w:r>
      <w:r w:rsidRPr="003250BD">
        <w:rPr>
          <w:rFonts w:ascii="Times New Roman" w:hAnsi="Times New Roman" w:cs="Times New Roman"/>
          <w:sz w:val="20"/>
          <w:szCs w:val="20"/>
        </w:rPr>
        <w:t xml:space="preserve"> Termo de Compromisso do pessoal técnico qualificado que par</w:t>
      </w:r>
      <w:r w:rsidR="00B96CEC">
        <w:rPr>
          <w:rFonts w:ascii="Times New Roman" w:hAnsi="Times New Roman" w:cs="Times New Roman"/>
          <w:sz w:val="20"/>
          <w:szCs w:val="20"/>
        </w:rPr>
        <w:t>ticipará dos serviços licitados;</w:t>
      </w:r>
      <w:r w:rsidR="00807D86">
        <w:rPr>
          <w:rFonts w:ascii="Times New Roman" w:hAnsi="Times New Roman" w:cs="Times New Roman"/>
          <w:sz w:val="20"/>
          <w:szCs w:val="20"/>
        </w:rPr>
        <w:t xml:space="preserve"> </w:t>
      </w:r>
      <w:r w:rsidR="002B5329">
        <w:rPr>
          <w:rFonts w:ascii="Times New Roman" w:hAnsi="Times New Roman" w:cs="Times New Roman"/>
          <w:sz w:val="20"/>
          <w:szCs w:val="20"/>
        </w:rPr>
        <w:t>Matriz de Risco</w:t>
      </w:r>
      <w:r w:rsidR="002612FF" w:rsidRPr="002612FF">
        <w:rPr>
          <w:rFonts w:ascii="Times New Roman" w:hAnsi="Times New Roman" w:cs="Times New Roman"/>
          <w:sz w:val="20"/>
          <w:szCs w:val="20"/>
          <w:highlight w:val="yellow"/>
        </w:rPr>
        <w:t xml:space="preserve">[incluir o que julgar </w:t>
      </w:r>
      <w:r w:rsidR="002612FF">
        <w:rPr>
          <w:rFonts w:ascii="Times New Roman" w:hAnsi="Times New Roman" w:cs="Times New Roman"/>
          <w:sz w:val="20"/>
          <w:szCs w:val="20"/>
          <w:highlight w:val="yellow"/>
        </w:rPr>
        <w:t>n</w:t>
      </w:r>
      <w:r w:rsidR="002612FF" w:rsidRPr="002612FF">
        <w:rPr>
          <w:rFonts w:ascii="Times New Roman" w:hAnsi="Times New Roman" w:cs="Times New Roman"/>
          <w:sz w:val="20"/>
          <w:szCs w:val="20"/>
          <w:highlight w:val="yellow"/>
        </w:rPr>
        <w:t>ecessário]</w:t>
      </w:r>
      <w:r w:rsidRPr="003250BD">
        <w:rPr>
          <w:rFonts w:ascii="Times New Roman" w:hAnsi="Times New Roman" w:cs="Times New Roman"/>
          <w:sz w:val="20"/>
          <w:szCs w:val="20"/>
        </w:rPr>
        <w:t xml:space="preserve"> todos </w:t>
      </w:r>
      <w:r w:rsidRPr="003250BD">
        <w:rPr>
          <w:rFonts w:ascii="Times New Roman" w:eastAsia="Calibri" w:hAnsi="Times New Roman" w:cs="Times New Roman"/>
          <w:sz w:val="20"/>
          <w:szCs w:val="20"/>
        </w:rPr>
        <w:t xml:space="preserve">de pleno conhecimento das partes, passam a fazer parte integrante do presente </w:t>
      </w:r>
      <w:r w:rsidR="00A72C87" w:rsidRPr="003250BD">
        <w:rPr>
          <w:rFonts w:ascii="Times New Roman" w:eastAsia="Calibri" w:hAnsi="Times New Roman" w:cs="Times New Roman"/>
          <w:sz w:val="20"/>
          <w:szCs w:val="20"/>
        </w:rPr>
        <w:t>Contrato</w:t>
      </w:r>
      <w:r w:rsidRPr="003250BD">
        <w:rPr>
          <w:rFonts w:ascii="Times New Roman" w:eastAsia="Calibri" w:hAnsi="Times New Roman" w:cs="Times New Roman"/>
          <w:sz w:val="20"/>
          <w:szCs w:val="20"/>
        </w:rPr>
        <w:t xml:space="preserve"> como</w:t>
      </w:r>
      <w:r w:rsidR="00AF232F" w:rsidRPr="003250BD">
        <w:rPr>
          <w:rFonts w:ascii="Times New Roman" w:eastAsia="Calibri" w:hAnsi="Times New Roman" w:cs="Times New Roman"/>
          <w:sz w:val="20"/>
          <w:szCs w:val="20"/>
        </w:rPr>
        <w:t>:</w:t>
      </w:r>
    </w:p>
    <w:p w:rsidR="000677EF" w:rsidRPr="001270F5" w:rsidRDefault="000677EF" w:rsidP="001F7F5D">
      <w:pPr>
        <w:spacing w:after="240" w:line="240" w:lineRule="auto"/>
        <w:jc w:val="both"/>
        <w:rPr>
          <w:rFonts w:ascii="Times New Roman" w:eastAsia="Calibri" w:hAnsi="Times New Roman" w:cs="Times New Roman"/>
          <w:sz w:val="20"/>
          <w:szCs w:val="20"/>
        </w:rPr>
      </w:pPr>
      <w:r w:rsidRPr="001270F5">
        <w:rPr>
          <w:rFonts w:ascii="Times New Roman" w:eastAsia="Calibri" w:hAnsi="Times New Roman" w:cs="Times New Roman"/>
          <w:sz w:val="20"/>
          <w:szCs w:val="20"/>
        </w:rPr>
        <w:t>ANEXO</w:t>
      </w:r>
      <w:r w:rsidR="002263B2" w:rsidRPr="001270F5">
        <w:rPr>
          <w:rFonts w:ascii="Times New Roman" w:eastAsia="Calibri" w:hAnsi="Times New Roman" w:cs="Times New Roman"/>
          <w:sz w:val="20"/>
          <w:szCs w:val="20"/>
        </w:rPr>
        <w:t xml:space="preserve"> I</w:t>
      </w:r>
      <w:r w:rsidR="00AF232F" w:rsidRPr="001270F5">
        <w:rPr>
          <w:rFonts w:ascii="Times New Roman" w:eastAsia="Calibri" w:hAnsi="Times New Roman" w:cs="Times New Roman"/>
          <w:sz w:val="20"/>
          <w:szCs w:val="20"/>
        </w:rPr>
        <w:t>-</w:t>
      </w:r>
      <w:r w:rsidR="00FB6F3A" w:rsidRPr="001270F5">
        <w:rPr>
          <w:rFonts w:ascii="Times New Roman" w:eastAsia="Calibri" w:hAnsi="Times New Roman" w:cs="Times New Roman"/>
          <w:sz w:val="20"/>
          <w:szCs w:val="20"/>
        </w:rPr>
        <w:t>Planilha de</w:t>
      </w:r>
      <w:r w:rsidR="00FB6F3A" w:rsidRPr="001270F5">
        <w:rPr>
          <w:rFonts w:ascii="Times New Roman" w:hAnsi="Times New Roman" w:cs="Times New Roman"/>
          <w:sz w:val="20"/>
          <w:szCs w:val="20"/>
        </w:rPr>
        <w:t xml:space="preserve"> Quantidades e Preços</w:t>
      </w:r>
      <w:r w:rsidR="003250BD">
        <w:rPr>
          <w:rFonts w:ascii="Times New Roman" w:hAnsi="Times New Roman" w:cs="Times New Roman"/>
          <w:sz w:val="20"/>
          <w:szCs w:val="20"/>
        </w:rPr>
        <w:t>;</w:t>
      </w:r>
    </w:p>
    <w:p w:rsidR="000677EF" w:rsidRDefault="00AF232F" w:rsidP="001F7F5D">
      <w:pPr>
        <w:spacing w:after="240" w:line="240" w:lineRule="auto"/>
        <w:jc w:val="both"/>
        <w:rPr>
          <w:rFonts w:ascii="Times New Roman" w:hAnsi="Times New Roman" w:cs="Times New Roman"/>
          <w:sz w:val="20"/>
          <w:szCs w:val="20"/>
        </w:rPr>
      </w:pPr>
      <w:r w:rsidRPr="001270F5">
        <w:rPr>
          <w:rFonts w:ascii="Times New Roman" w:eastAsia="Calibri" w:hAnsi="Times New Roman" w:cs="Times New Roman"/>
          <w:sz w:val="20"/>
          <w:szCs w:val="20"/>
        </w:rPr>
        <w:t xml:space="preserve">ANEXO II - </w:t>
      </w:r>
      <w:r w:rsidR="00250507" w:rsidRPr="001270F5">
        <w:rPr>
          <w:rFonts w:ascii="Times New Roman" w:hAnsi="Times New Roman" w:cs="Times New Roman"/>
          <w:sz w:val="20"/>
          <w:szCs w:val="20"/>
        </w:rPr>
        <w:t>Cronograma Físico-Financeiro</w:t>
      </w:r>
      <w:r w:rsidR="003250BD">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sidRPr="001270F5">
        <w:rPr>
          <w:rFonts w:ascii="Times New Roman" w:eastAsia="Calibri" w:hAnsi="Times New Roman" w:cs="Times New Roman"/>
          <w:sz w:val="20"/>
          <w:szCs w:val="20"/>
        </w:rPr>
        <w:t xml:space="preserve">ANEXO </w:t>
      </w:r>
      <w:r>
        <w:rPr>
          <w:rFonts w:ascii="Times New Roman" w:eastAsia="Calibri" w:hAnsi="Times New Roman" w:cs="Times New Roman"/>
          <w:sz w:val="20"/>
          <w:szCs w:val="20"/>
        </w:rPr>
        <w:t>II</w:t>
      </w:r>
      <w:r w:rsidRPr="001270F5">
        <w:rPr>
          <w:rFonts w:ascii="Times New Roman" w:eastAsia="Calibri" w:hAnsi="Times New Roman" w:cs="Times New Roman"/>
          <w:sz w:val="20"/>
          <w:szCs w:val="20"/>
        </w:rPr>
        <w:t>I-</w:t>
      </w:r>
      <w:r w:rsidR="006B282C">
        <w:rPr>
          <w:rFonts w:ascii="Times New Roman" w:eastAsia="Calibri" w:hAnsi="Times New Roman" w:cs="Times New Roman"/>
          <w:sz w:val="20"/>
          <w:szCs w:val="20"/>
        </w:rPr>
        <w:t xml:space="preserve"> </w:t>
      </w:r>
      <w:r w:rsidRPr="003250BD">
        <w:rPr>
          <w:rFonts w:ascii="Times New Roman" w:hAnsi="Times New Roman" w:cs="Times New Roman"/>
          <w:sz w:val="20"/>
          <w:szCs w:val="20"/>
        </w:rPr>
        <w:t xml:space="preserve">Projeto </w:t>
      </w:r>
      <w:r w:rsidRPr="003250BD">
        <w:rPr>
          <w:rFonts w:ascii="Times New Roman" w:hAnsi="Times New Roman" w:cs="Times New Roman"/>
          <w:sz w:val="20"/>
          <w:szCs w:val="20"/>
          <w:highlight w:val="green"/>
        </w:rPr>
        <w:t>Básico</w:t>
      </w:r>
      <w:r w:rsidR="005A5CB5">
        <w:rPr>
          <w:rFonts w:ascii="Times New Roman" w:hAnsi="Times New Roman" w:cs="Times New Roman"/>
          <w:sz w:val="20"/>
          <w:szCs w:val="20"/>
          <w:highlight w:val="green"/>
        </w:rPr>
        <w:t>, Documento Técnico</w:t>
      </w:r>
      <w:r w:rsidRPr="003250BD">
        <w:rPr>
          <w:rFonts w:ascii="Times New Roman" w:hAnsi="Times New Roman" w:cs="Times New Roman"/>
          <w:sz w:val="20"/>
          <w:szCs w:val="20"/>
          <w:highlight w:val="green"/>
        </w:rPr>
        <w:t>_</w:t>
      </w:r>
      <w:r w:rsidR="006B282C">
        <w:rPr>
          <w:rFonts w:ascii="Times New Roman" w:hAnsi="Times New Roman" w:cs="Times New Roman"/>
          <w:sz w:val="20"/>
          <w:szCs w:val="20"/>
          <w:highlight w:val="green"/>
        </w:rPr>
        <w:t xml:space="preserve"> </w:t>
      </w:r>
      <w:r w:rsidRPr="003250BD">
        <w:rPr>
          <w:rFonts w:ascii="Times New Roman" w:hAnsi="Times New Roman" w:cs="Times New Roman"/>
          <w:sz w:val="20"/>
          <w:szCs w:val="20"/>
          <w:highlight w:val="red"/>
        </w:rPr>
        <w:t>e</w:t>
      </w:r>
      <w:r w:rsidR="006B282C">
        <w:rPr>
          <w:rFonts w:ascii="Times New Roman" w:hAnsi="Times New Roman" w:cs="Times New Roman"/>
          <w:sz w:val="20"/>
          <w:szCs w:val="20"/>
          <w:highlight w:val="red"/>
        </w:rPr>
        <w:t xml:space="preserve"> </w:t>
      </w:r>
      <w:proofErr w:type="spellStart"/>
      <w:r w:rsidRPr="003250BD">
        <w:rPr>
          <w:rFonts w:ascii="Times New Roman" w:hAnsi="Times New Roman" w:cs="Times New Roman"/>
          <w:sz w:val="20"/>
          <w:szCs w:val="20"/>
          <w:highlight w:val="red"/>
        </w:rPr>
        <w:t>ARTs</w:t>
      </w:r>
      <w:proofErr w:type="spellEnd"/>
      <w:r w:rsidRPr="003250BD">
        <w:rPr>
          <w:rFonts w:ascii="Times New Roman" w:hAnsi="Times New Roman" w:cs="Times New Roman"/>
          <w:sz w:val="20"/>
          <w:szCs w:val="20"/>
          <w:highlight w:val="red"/>
        </w:rPr>
        <w:t xml:space="preserve"> correspondentes</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IV - </w:t>
      </w:r>
      <w:r w:rsidRPr="003250BD">
        <w:rPr>
          <w:rFonts w:ascii="Times New Roman" w:hAnsi="Times New Roman" w:cs="Times New Roman"/>
          <w:sz w:val="20"/>
          <w:szCs w:val="20"/>
        </w:rPr>
        <w:t>Termo de Referência</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V - </w:t>
      </w:r>
      <w:r w:rsidRPr="003250BD">
        <w:rPr>
          <w:rFonts w:ascii="Times New Roman" w:hAnsi="Times New Roman" w:cs="Times New Roman"/>
          <w:sz w:val="20"/>
          <w:szCs w:val="20"/>
        </w:rPr>
        <w:t>Especificações Técnicas</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VI - </w:t>
      </w:r>
      <w:r w:rsidRPr="003250BD">
        <w:rPr>
          <w:rFonts w:ascii="Times New Roman" w:hAnsi="Times New Roman" w:cs="Times New Roman"/>
          <w:sz w:val="20"/>
          <w:szCs w:val="20"/>
        </w:rPr>
        <w:t>Critérios de Medição</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VII - </w:t>
      </w:r>
      <w:r w:rsidRPr="003250BD">
        <w:rPr>
          <w:rFonts w:ascii="Times New Roman" w:hAnsi="Times New Roman" w:cs="Times New Roman"/>
          <w:sz w:val="20"/>
          <w:szCs w:val="20"/>
        </w:rPr>
        <w:t>Planilha de Composição das taxas de Bonificação e Despesas Indiretas</w:t>
      </w:r>
      <w:r w:rsidR="006B282C">
        <w:rPr>
          <w:rFonts w:ascii="Times New Roman" w:hAnsi="Times New Roman" w:cs="Times New Roman"/>
          <w:sz w:val="20"/>
          <w:szCs w:val="20"/>
        </w:rPr>
        <w:t xml:space="preserve"> </w:t>
      </w:r>
      <w:r w:rsidRPr="003250BD">
        <w:rPr>
          <w:rFonts w:ascii="Times New Roman" w:hAnsi="Times New Roman" w:cs="Times New Roman"/>
          <w:sz w:val="20"/>
          <w:szCs w:val="20"/>
        </w:rPr>
        <w:t>-</w:t>
      </w:r>
      <w:r w:rsidR="006B282C">
        <w:rPr>
          <w:rFonts w:ascii="Times New Roman" w:hAnsi="Times New Roman" w:cs="Times New Roman"/>
          <w:sz w:val="20"/>
          <w:szCs w:val="20"/>
        </w:rPr>
        <w:t xml:space="preserve"> </w:t>
      </w:r>
      <w:r w:rsidRPr="003250BD">
        <w:rPr>
          <w:rFonts w:ascii="Times New Roman" w:hAnsi="Times New Roman" w:cs="Times New Roman"/>
          <w:sz w:val="20"/>
          <w:szCs w:val="20"/>
        </w:rPr>
        <w:t>BDI – Serviços</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VIII - </w:t>
      </w:r>
      <w:r w:rsidRPr="003250BD">
        <w:rPr>
          <w:rFonts w:ascii="Times New Roman" w:hAnsi="Times New Roman" w:cs="Times New Roman"/>
          <w:sz w:val="20"/>
          <w:szCs w:val="20"/>
        </w:rPr>
        <w:t>Modelo de Planilha de Composição da Taxa de Encargos Sociais</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IX - </w:t>
      </w:r>
      <w:r w:rsidRPr="003250BD">
        <w:rPr>
          <w:rFonts w:ascii="Times New Roman" w:hAnsi="Times New Roman" w:cs="Times New Roman"/>
          <w:sz w:val="20"/>
          <w:szCs w:val="20"/>
        </w:rPr>
        <w:t>Termo de Compromisso do pessoal técnico qualificado que participará dos serviços licitados</w:t>
      </w:r>
      <w:r>
        <w:rPr>
          <w:rFonts w:ascii="Times New Roman" w:hAnsi="Times New Roman" w:cs="Times New Roman"/>
          <w:sz w:val="20"/>
          <w:szCs w:val="20"/>
        </w:rPr>
        <w:t>;</w:t>
      </w:r>
    </w:p>
    <w:p w:rsidR="002B5329" w:rsidRDefault="002B5329"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ANEXO X – Matriz de Risco.</w:t>
      </w:r>
    </w:p>
    <w:p w:rsidR="00697C16" w:rsidRDefault="00697C16" w:rsidP="001F7F5D">
      <w:pPr>
        <w:spacing w:after="240" w:line="240" w:lineRule="auto"/>
        <w:jc w:val="both"/>
        <w:rPr>
          <w:rFonts w:ascii="Times New Roman" w:hAnsi="Times New Roman" w:cs="Times New Roman"/>
          <w:sz w:val="20"/>
          <w:szCs w:val="20"/>
        </w:rPr>
      </w:pPr>
    </w:p>
    <w:p w:rsidR="00BD04F9" w:rsidRPr="00BD04F9" w:rsidRDefault="00851948" w:rsidP="00604B19">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D04F9">
        <w:rPr>
          <w:rFonts w:ascii="Times New Roman" w:hAnsi="Times New Roman" w:cs="Times New Roman"/>
          <w:b/>
          <w:sz w:val="20"/>
          <w:szCs w:val="20"/>
        </w:rPr>
        <w:t>CLÁUSULA VIGÉSIMA</w:t>
      </w:r>
      <w:r w:rsidR="00697C16">
        <w:rPr>
          <w:rFonts w:ascii="Times New Roman" w:hAnsi="Times New Roman" w:cs="Times New Roman"/>
          <w:b/>
          <w:sz w:val="20"/>
          <w:szCs w:val="20"/>
        </w:rPr>
        <w:t>QUARTA</w:t>
      </w:r>
      <w:r w:rsidRPr="00BD04F9">
        <w:rPr>
          <w:rFonts w:ascii="Times New Roman" w:hAnsi="Times New Roman" w:cs="Times New Roman"/>
          <w:b/>
          <w:sz w:val="20"/>
          <w:szCs w:val="20"/>
        </w:rPr>
        <w:t xml:space="preserve"> – DAS DISPOSIÇÕES GERAIS</w:t>
      </w:r>
    </w:p>
    <w:p w:rsidR="0085627E"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A </w:t>
      </w:r>
      <w:r w:rsidR="00393F7C" w:rsidRPr="0085627E">
        <w:rPr>
          <w:rFonts w:ascii="Times New Roman" w:hAnsi="Times New Roman" w:cs="Times New Roman"/>
          <w:sz w:val="20"/>
          <w:szCs w:val="20"/>
        </w:rPr>
        <w:t>CONTRATADA</w:t>
      </w:r>
      <w:r w:rsidRPr="0085627E">
        <w:rPr>
          <w:rFonts w:ascii="Times New Roman" w:hAnsi="Times New Roman" w:cs="Times New Roman"/>
          <w:sz w:val="20"/>
          <w:szCs w:val="20"/>
        </w:rPr>
        <w:t xml:space="preserve"> se sujeita integralmente aos termos do presente </w:t>
      </w:r>
      <w:r w:rsidR="00A72C87" w:rsidRPr="0085627E">
        <w:rPr>
          <w:rFonts w:ascii="Times New Roman" w:hAnsi="Times New Roman" w:cs="Times New Roman"/>
          <w:sz w:val="20"/>
          <w:szCs w:val="20"/>
        </w:rPr>
        <w:t>Contrato</w:t>
      </w:r>
      <w:r w:rsidR="00086D44" w:rsidRPr="0085627E">
        <w:rPr>
          <w:rFonts w:ascii="Times New Roman" w:hAnsi="Times New Roman" w:cs="Times New Roman"/>
          <w:sz w:val="20"/>
          <w:szCs w:val="20"/>
        </w:rPr>
        <w:t xml:space="preserve"> e aos estabelecidos pelo Regulamento Interno de Licitações, Contratos e Convênios da Companhia de Água e Esgotos da</w:t>
      </w:r>
      <w:r w:rsidR="0085627E">
        <w:rPr>
          <w:rFonts w:ascii="Times New Roman" w:hAnsi="Times New Roman" w:cs="Times New Roman"/>
          <w:sz w:val="20"/>
          <w:szCs w:val="20"/>
        </w:rPr>
        <w:t xml:space="preserve"> Paraíba - CAGEPA – RILCC REVISÃ</w:t>
      </w:r>
      <w:r w:rsidR="00086D44" w:rsidRPr="0085627E">
        <w:rPr>
          <w:rFonts w:ascii="Times New Roman" w:hAnsi="Times New Roman" w:cs="Times New Roman"/>
          <w:sz w:val="20"/>
          <w:szCs w:val="20"/>
        </w:rPr>
        <w:t>O 01, no que couber</w:t>
      </w:r>
      <w:r w:rsidRPr="0085627E">
        <w:rPr>
          <w:rFonts w:ascii="Times New Roman" w:hAnsi="Times New Roman" w:cs="Times New Roman"/>
          <w:sz w:val="20"/>
          <w:szCs w:val="20"/>
        </w:rPr>
        <w:t>.</w:t>
      </w:r>
    </w:p>
    <w:p w:rsidR="0085627E"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Os casos omissos neste </w:t>
      </w:r>
      <w:r w:rsidR="00A72C87" w:rsidRPr="0085627E">
        <w:rPr>
          <w:rFonts w:ascii="Times New Roman" w:hAnsi="Times New Roman" w:cs="Times New Roman"/>
          <w:sz w:val="20"/>
          <w:szCs w:val="20"/>
        </w:rPr>
        <w:t>Contrato</w:t>
      </w:r>
      <w:r w:rsidR="00807D86">
        <w:rPr>
          <w:rFonts w:ascii="Times New Roman" w:hAnsi="Times New Roman" w:cs="Times New Roman"/>
          <w:sz w:val="20"/>
          <w:szCs w:val="20"/>
        </w:rPr>
        <w:t xml:space="preserve"> </w:t>
      </w:r>
      <w:r w:rsidRPr="0085627E">
        <w:rPr>
          <w:rFonts w:ascii="Times New Roman" w:hAnsi="Times New Roman" w:cs="Times New Roman"/>
          <w:sz w:val="20"/>
          <w:szCs w:val="20"/>
        </w:rPr>
        <w:t>serão resolvidos pela Lei</w:t>
      </w:r>
      <w:r w:rsidR="00E8699F" w:rsidRPr="0085627E">
        <w:rPr>
          <w:rFonts w:ascii="Times New Roman" w:hAnsi="Times New Roman" w:cs="Times New Roman"/>
          <w:sz w:val="20"/>
          <w:szCs w:val="20"/>
        </w:rPr>
        <w:t xml:space="preserve">13.303/16 </w:t>
      </w:r>
      <w:r w:rsidRPr="0085627E">
        <w:rPr>
          <w:rFonts w:ascii="Times New Roman" w:hAnsi="Times New Roman" w:cs="Times New Roman"/>
          <w:sz w:val="20"/>
          <w:szCs w:val="20"/>
        </w:rPr>
        <w:t>e pelo</w:t>
      </w:r>
      <w:r w:rsidR="00E42E00" w:rsidRPr="0085627E">
        <w:rPr>
          <w:rFonts w:ascii="Times New Roman" w:hAnsi="Times New Roman" w:cs="Times New Roman"/>
          <w:sz w:val="20"/>
          <w:szCs w:val="20"/>
        </w:rPr>
        <w:t xml:space="preserve"> Regulamento Interno de Licitações, </w:t>
      </w:r>
      <w:r w:rsidR="00A72C87" w:rsidRPr="0085627E">
        <w:rPr>
          <w:rFonts w:ascii="Times New Roman" w:hAnsi="Times New Roman" w:cs="Times New Roman"/>
          <w:sz w:val="20"/>
          <w:szCs w:val="20"/>
        </w:rPr>
        <w:t>Contrato</w:t>
      </w:r>
      <w:r w:rsidR="00E42E00" w:rsidRPr="0085627E">
        <w:rPr>
          <w:rFonts w:ascii="Times New Roman" w:hAnsi="Times New Roman" w:cs="Times New Roman"/>
          <w:sz w:val="20"/>
          <w:szCs w:val="20"/>
        </w:rPr>
        <w:t>s e Convênios da Companhia de Água e Esgotos da Paraíba - CAGEPA – RILCC</w:t>
      </w:r>
      <w:r w:rsidRPr="0085627E">
        <w:rPr>
          <w:rFonts w:ascii="Times New Roman" w:hAnsi="Times New Roman" w:cs="Times New Roman"/>
          <w:sz w:val="20"/>
          <w:szCs w:val="20"/>
        </w:rPr>
        <w:t xml:space="preserve"> e legislação pertinente</w:t>
      </w:r>
      <w:r w:rsidR="00F4021B">
        <w:rPr>
          <w:rFonts w:ascii="Times New Roman" w:hAnsi="Times New Roman" w:cs="Times New Roman"/>
          <w:sz w:val="20"/>
          <w:szCs w:val="20"/>
        </w:rPr>
        <w:t xml:space="preserve">, e </w:t>
      </w:r>
      <w:r w:rsidR="00F4021B" w:rsidRPr="00F4021B">
        <w:rPr>
          <w:rFonts w:ascii="Times New Roman" w:hAnsi="Times New Roman" w:cs="Times New Roman"/>
          <w:sz w:val="20"/>
          <w:szCs w:val="20"/>
        </w:rPr>
        <w:t>pelos preceitos de direito privado</w:t>
      </w:r>
      <w:r w:rsidRPr="0085627E">
        <w:rPr>
          <w:rFonts w:ascii="Times New Roman" w:hAnsi="Times New Roman" w:cs="Times New Roman"/>
          <w:sz w:val="20"/>
          <w:szCs w:val="20"/>
        </w:rPr>
        <w:t>.</w:t>
      </w:r>
    </w:p>
    <w:p w:rsidR="0085627E" w:rsidRDefault="00E8699F"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A </w:t>
      </w:r>
      <w:r w:rsidR="00393F7C" w:rsidRPr="0085627E">
        <w:rPr>
          <w:rFonts w:ascii="Times New Roman" w:hAnsi="Times New Roman" w:cs="Times New Roman"/>
          <w:sz w:val="20"/>
          <w:szCs w:val="20"/>
        </w:rPr>
        <w:t>CONTRATADA</w:t>
      </w:r>
      <w:r w:rsidRPr="0085627E">
        <w:rPr>
          <w:rFonts w:ascii="Times New Roman" w:hAnsi="Times New Roman" w:cs="Times New Roman"/>
          <w:sz w:val="20"/>
          <w:szCs w:val="20"/>
        </w:rPr>
        <w:t xml:space="preserve"> deverá i</w:t>
      </w:r>
      <w:r w:rsidR="00851948" w:rsidRPr="0085627E">
        <w:rPr>
          <w:rFonts w:ascii="Times New Roman" w:hAnsi="Times New Roman" w:cs="Times New Roman"/>
          <w:sz w:val="20"/>
          <w:szCs w:val="20"/>
        </w:rPr>
        <w:t xml:space="preserve">nformar imediatamente a </w:t>
      </w:r>
      <w:r w:rsidRPr="0085627E">
        <w:rPr>
          <w:rFonts w:ascii="Times New Roman" w:hAnsi="Times New Roman" w:cs="Times New Roman"/>
          <w:sz w:val="20"/>
          <w:szCs w:val="20"/>
        </w:rPr>
        <w:t>CAGEPA</w:t>
      </w:r>
      <w:r w:rsidR="00851948" w:rsidRPr="0085627E">
        <w:rPr>
          <w:rFonts w:ascii="Times New Roman" w:hAnsi="Times New Roman" w:cs="Times New Roman"/>
          <w:sz w:val="20"/>
          <w:szCs w:val="20"/>
        </w:rPr>
        <w:t>, quando ocorrer alteração do endereço comercial, telefones, e-mail, com vistas a possibilitar eventual recebimento de correspondências, comunicados, notificações dentre outros.</w:t>
      </w:r>
    </w:p>
    <w:p w:rsidR="0085627E" w:rsidRDefault="00851948"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lastRenderedPageBreak/>
        <w:t xml:space="preserve">O descumprimento deste item, por parte da </w:t>
      </w:r>
      <w:r w:rsidR="00393F7C" w:rsidRPr="0085627E">
        <w:rPr>
          <w:rFonts w:ascii="Times New Roman" w:hAnsi="Times New Roman" w:cs="Times New Roman"/>
          <w:sz w:val="20"/>
          <w:szCs w:val="20"/>
        </w:rPr>
        <w:t>CONTRATADA</w:t>
      </w:r>
      <w:r w:rsidRPr="0085627E">
        <w:rPr>
          <w:rFonts w:ascii="Times New Roman" w:hAnsi="Times New Roman" w:cs="Times New Roman"/>
          <w:sz w:val="20"/>
          <w:szCs w:val="20"/>
        </w:rPr>
        <w:t xml:space="preserve">, implicará na aceitação, sem qualquer objeção, das determinações emanadas da </w:t>
      </w:r>
      <w:r w:rsidR="00E8699F" w:rsidRPr="0085627E">
        <w:rPr>
          <w:rFonts w:ascii="Times New Roman" w:hAnsi="Times New Roman" w:cs="Times New Roman"/>
          <w:sz w:val="20"/>
          <w:szCs w:val="20"/>
        </w:rPr>
        <w:t>CAGEPA</w:t>
      </w:r>
      <w:r w:rsidRPr="0085627E">
        <w:rPr>
          <w:rFonts w:ascii="Times New Roman" w:hAnsi="Times New Roman" w:cs="Times New Roman"/>
          <w:sz w:val="20"/>
          <w:szCs w:val="20"/>
        </w:rPr>
        <w:t xml:space="preserve">, decorrentes de quaisquer tipos de comunicações eventualmente tentadas, relacionadas com a execução das obras ora </w:t>
      </w:r>
      <w:r w:rsidR="00F04EF2" w:rsidRPr="0085627E">
        <w:rPr>
          <w:rFonts w:ascii="Times New Roman" w:hAnsi="Times New Roman" w:cs="Times New Roman"/>
          <w:sz w:val="20"/>
          <w:szCs w:val="20"/>
        </w:rPr>
        <w:t>contratadas</w:t>
      </w:r>
      <w:r w:rsidRPr="0085627E">
        <w:rPr>
          <w:rFonts w:ascii="Times New Roman" w:hAnsi="Times New Roman" w:cs="Times New Roman"/>
          <w:sz w:val="20"/>
          <w:szCs w:val="20"/>
        </w:rPr>
        <w:t>.</w:t>
      </w:r>
    </w:p>
    <w:p w:rsidR="0085627E"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É vedado à </w:t>
      </w:r>
      <w:r w:rsidR="00393F7C" w:rsidRPr="0085627E">
        <w:rPr>
          <w:rFonts w:ascii="Times New Roman" w:hAnsi="Times New Roman" w:cs="Times New Roman"/>
          <w:sz w:val="20"/>
          <w:szCs w:val="20"/>
        </w:rPr>
        <w:t>CONTRATADA</w:t>
      </w:r>
      <w:r w:rsidRPr="0085627E">
        <w:rPr>
          <w:rFonts w:ascii="Times New Roman" w:hAnsi="Times New Roman" w:cs="Times New Roman"/>
          <w:sz w:val="20"/>
          <w:szCs w:val="20"/>
        </w:rPr>
        <w:t xml:space="preserve"> negociar duplicatas ou qualquer outro título cambial emitido contra a </w:t>
      </w:r>
      <w:r w:rsidR="00E8699F" w:rsidRPr="0085627E">
        <w:rPr>
          <w:rFonts w:ascii="Times New Roman" w:hAnsi="Times New Roman" w:cs="Times New Roman"/>
          <w:sz w:val="20"/>
          <w:szCs w:val="20"/>
        </w:rPr>
        <w:t>CAGEPA</w:t>
      </w:r>
      <w:r w:rsidR="0085627E">
        <w:rPr>
          <w:rFonts w:ascii="Times New Roman" w:hAnsi="Times New Roman" w:cs="Times New Roman"/>
          <w:sz w:val="20"/>
          <w:szCs w:val="20"/>
        </w:rPr>
        <w:t>.</w:t>
      </w:r>
    </w:p>
    <w:p w:rsidR="0085627E" w:rsidRDefault="00851948"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O descumprimento desta condição contratual ensejará a aplicação das cominações ajustadas neste Instrumento.</w:t>
      </w:r>
    </w:p>
    <w:p w:rsidR="0085627E"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Os documentos discriminados neste </w:t>
      </w:r>
      <w:r w:rsidR="00A72C87" w:rsidRPr="0085627E">
        <w:rPr>
          <w:rFonts w:ascii="Times New Roman" w:hAnsi="Times New Roman" w:cs="Times New Roman"/>
          <w:sz w:val="20"/>
          <w:szCs w:val="20"/>
        </w:rPr>
        <w:t>Contrato</w:t>
      </w:r>
      <w:r w:rsidRPr="0085627E">
        <w:rPr>
          <w:rFonts w:ascii="Times New Roman" w:hAnsi="Times New Roman" w:cs="Times New Roman"/>
          <w:sz w:val="20"/>
          <w:szCs w:val="20"/>
        </w:rPr>
        <w:t xml:space="preserve"> e os que vierem a ser emitidos pelas partes, em razão deste, o integrarão para todos os fins de direito, independente de transcrição e lhe são anexos.</w:t>
      </w:r>
    </w:p>
    <w:p w:rsidR="0085627E"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Compete à </w:t>
      </w:r>
      <w:r w:rsidR="005F0EF4" w:rsidRPr="0085627E">
        <w:rPr>
          <w:rFonts w:ascii="Times New Roman" w:hAnsi="Times New Roman" w:cs="Times New Roman"/>
          <w:sz w:val="20"/>
          <w:szCs w:val="20"/>
        </w:rPr>
        <w:t>CAGEPA</w:t>
      </w:r>
      <w:r w:rsidRPr="0085627E">
        <w:rPr>
          <w:rFonts w:ascii="Times New Roman" w:hAnsi="Times New Roman" w:cs="Times New Roman"/>
          <w:sz w:val="20"/>
          <w:szCs w:val="20"/>
        </w:rPr>
        <w:t xml:space="preserve"> dirimir divergência, de qualquer natureza, havida entre os documento</w:t>
      </w:r>
      <w:r w:rsidR="0085627E">
        <w:rPr>
          <w:rFonts w:ascii="Times New Roman" w:hAnsi="Times New Roman" w:cs="Times New Roman"/>
          <w:sz w:val="20"/>
          <w:szCs w:val="20"/>
        </w:rPr>
        <w:t>s integrantes deste Instrumento.</w:t>
      </w:r>
    </w:p>
    <w:p w:rsidR="0085627E"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As partes considerarão completamente </w:t>
      </w:r>
      <w:r w:rsidR="0085627E" w:rsidRPr="0085627E">
        <w:rPr>
          <w:rFonts w:ascii="Times New Roman" w:hAnsi="Times New Roman" w:cs="Times New Roman"/>
          <w:sz w:val="20"/>
          <w:szCs w:val="20"/>
        </w:rPr>
        <w:t>cumpridas</w:t>
      </w:r>
      <w:r w:rsidRPr="0085627E">
        <w:rPr>
          <w:rFonts w:ascii="Times New Roman" w:hAnsi="Times New Roman" w:cs="Times New Roman"/>
          <w:sz w:val="20"/>
          <w:szCs w:val="20"/>
        </w:rPr>
        <w:t xml:space="preserve"> o </w:t>
      </w:r>
      <w:r w:rsidR="00A72C87" w:rsidRPr="0085627E">
        <w:rPr>
          <w:rFonts w:ascii="Times New Roman" w:hAnsi="Times New Roman" w:cs="Times New Roman"/>
          <w:sz w:val="20"/>
          <w:szCs w:val="20"/>
        </w:rPr>
        <w:t>Contrato</w:t>
      </w:r>
      <w:r w:rsidR="00AB3E18">
        <w:rPr>
          <w:rFonts w:ascii="Times New Roman" w:hAnsi="Times New Roman" w:cs="Times New Roman"/>
          <w:sz w:val="20"/>
          <w:szCs w:val="20"/>
        </w:rPr>
        <w:t xml:space="preserve"> </w:t>
      </w:r>
      <w:r w:rsidRPr="0085627E">
        <w:rPr>
          <w:rFonts w:ascii="Times New Roman" w:hAnsi="Times New Roman" w:cs="Times New Roman"/>
          <w:sz w:val="20"/>
          <w:szCs w:val="20"/>
        </w:rPr>
        <w:t xml:space="preserve">no momento em que todas as obrigações aqui estipuladas estiverem efetivamente satisfeitas, nos termos de direito e aceitas pela </w:t>
      </w:r>
      <w:r w:rsidR="005F0EF4" w:rsidRPr="0085627E">
        <w:rPr>
          <w:rFonts w:ascii="Times New Roman" w:hAnsi="Times New Roman" w:cs="Times New Roman"/>
          <w:sz w:val="20"/>
          <w:szCs w:val="20"/>
        </w:rPr>
        <w:t>CAGEPA</w:t>
      </w:r>
      <w:r w:rsidRPr="0085627E">
        <w:rPr>
          <w:rFonts w:ascii="Times New Roman" w:hAnsi="Times New Roman" w:cs="Times New Roman"/>
          <w:sz w:val="20"/>
          <w:szCs w:val="20"/>
        </w:rPr>
        <w:t>;</w:t>
      </w:r>
    </w:p>
    <w:p w:rsidR="00C31604" w:rsidRDefault="00851948" w:rsidP="00604B19">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Se qualquer das partes </w:t>
      </w:r>
      <w:r w:rsidR="00E02AD0" w:rsidRPr="0085627E">
        <w:rPr>
          <w:rFonts w:ascii="Times New Roman" w:hAnsi="Times New Roman" w:cs="Times New Roman"/>
          <w:sz w:val="20"/>
          <w:szCs w:val="20"/>
        </w:rPr>
        <w:t>relevarem</w:t>
      </w:r>
      <w:r w:rsidRPr="0085627E">
        <w:rPr>
          <w:rFonts w:ascii="Times New Roman" w:hAnsi="Times New Roman" w:cs="Times New Roman"/>
          <w:sz w:val="20"/>
          <w:szCs w:val="20"/>
        </w:rPr>
        <w:t xml:space="preserve"> alguma eventual falta relacionada com a execução deste </w:t>
      </w:r>
      <w:r w:rsidR="00A72C87" w:rsidRPr="0085627E">
        <w:rPr>
          <w:rFonts w:ascii="Times New Roman" w:hAnsi="Times New Roman" w:cs="Times New Roman"/>
          <w:sz w:val="20"/>
          <w:szCs w:val="20"/>
        </w:rPr>
        <w:t>Contrato</w:t>
      </w:r>
      <w:r w:rsidRPr="0085627E">
        <w:rPr>
          <w:rFonts w:ascii="Times New Roman" w:hAnsi="Times New Roman" w:cs="Times New Roman"/>
          <w:sz w:val="20"/>
          <w:szCs w:val="20"/>
        </w:rPr>
        <w:t>, tal fato não significa liberação ou desoneração a qualquer delas, para o cometimento de outras;</w:t>
      </w:r>
    </w:p>
    <w:p w:rsidR="00807D86" w:rsidRPr="00807D86" w:rsidRDefault="00807D86" w:rsidP="00807D86">
      <w:pPr>
        <w:pStyle w:val="PargrafodaLista"/>
        <w:numPr>
          <w:ilvl w:val="1"/>
          <w:numId w:val="14"/>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000000"/>
          <w:sz w:val="20"/>
          <w:szCs w:val="20"/>
        </w:rPr>
      </w:pPr>
      <w:r w:rsidRPr="00A050C8">
        <w:rPr>
          <w:rFonts w:ascii="Times New Roman" w:eastAsia="Times New Roman" w:hAnsi="Times New Roman" w:cs="Times New Roman"/>
          <w:color w:val="FF0000"/>
          <w:sz w:val="20"/>
          <w:szCs w:val="20"/>
        </w:rPr>
        <w:t>Todos os documentos inerentes ao contrato, inclusive o próprio instrumento e seus aditivos, podem ser assinados digitalmente, com autenticidade reconhecida pelo certificado digital ICP-Brasil e enviados, entre as partes, por meio eletrônico.</w:t>
      </w:r>
    </w:p>
    <w:p w:rsidR="007129F1" w:rsidRPr="001270F5" w:rsidRDefault="007129F1" w:rsidP="001F7F5D">
      <w:pPr>
        <w:spacing w:after="240" w:line="240" w:lineRule="auto"/>
        <w:jc w:val="both"/>
        <w:rPr>
          <w:rFonts w:ascii="Times New Roman" w:hAnsi="Times New Roman" w:cs="Times New Roman"/>
          <w:sz w:val="20"/>
          <w:szCs w:val="20"/>
        </w:rPr>
      </w:pPr>
    </w:p>
    <w:p w:rsidR="00DE542B" w:rsidRPr="00DE542B" w:rsidRDefault="00851948" w:rsidP="00604B19">
      <w:pPr>
        <w:pStyle w:val="PargrafodaLista"/>
        <w:numPr>
          <w:ilvl w:val="0"/>
          <w:numId w:val="14"/>
        </w:numPr>
        <w:shd w:val="clear" w:color="auto" w:fill="D9D9D9" w:themeFill="background1" w:themeFillShade="D9"/>
        <w:spacing w:after="240" w:line="240" w:lineRule="auto"/>
        <w:ind w:hanging="403"/>
        <w:contextualSpacing w:val="0"/>
        <w:jc w:val="both"/>
        <w:rPr>
          <w:rFonts w:ascii="Times New Roman" w:hAnsi="Times New Roman" w:cs="Times New Roman"/>
          <w:b/>
          <w:sz w:val="20"/>
          <w:szCs w:val="20"/>
        </w:rPr>
      </w:pPr>
      <w:r w:rsidRPr="00DE542B">
        <w:rPr>
          <w:rFonts w:ascii="Times New Roman" w:hAnsi="Times New Roman" w:cs="Times New Roman"/>
          <w:b/>
          <w:sz w:val="20"/>
          <w:szCs w:val="20"/>
        </w:rPr>
        <w:t xml:space="preserve">CLÁUSULA VIGÉSIMA </w:t>
      </w:r>
      <w:r w:rsidR="00697C16">
        <w:rPr>
          <w:rFonts w:ascii="Times New Roman" w:hAnsi="Times New Roman" w:cs="Times New Roman"/>
          <w:b/>
          <w:sz w:val="20"/>
          <w:szCs w:val="20"/>
        </w:rPr>
        <w:t>QUINTA</w:t>
      </w:r>
      <w:r w:rsidRPr="00DE542B">
        <w:rPr>
          <w:rFonts w:ascii="Times New Roman" w:hAnsi="Times New Roman" w:cs="Times New Roman"/>
          <w:b/>
          <w:sz w:val="20"/>
          <w:szCs w:val="20"/>
        </w:rPr>
        <w:t xml:space="preserve"> – DO FORO</w:t>
      </w:r>
    </w:p>
    <w:p w:rsidR="00AB7963"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B73AE8">
        <w:rPr>
          <w:rFonts w:ascii="Times New Roman" w:hAnsi="Times New Roman" w:cs="Times New Roman"/>
          <w:sz w:val="20"/>
          <w:szCs w:val="20"/>
        </w:rPr>
        <w:t>Para dirimir as questões oriundas deste a</w:t>
      </w:r>
      <w:r w:rsidR="00AD4E9E" w:rsidRPr="00B73AE8">
        <w:rPr>
          <w:rFonts w:ascii="Times New Roman" w:hAnsi="Times New Roman" w:cs="Times New Roman"/>
          <w:sz w:val="20"/>
          <w:szCs w:val="20"/>
        </w:rPr>
        <w:t xml:space="preserve">juste, as partes elegem o Foro </w:t>
      </w:r>
      <w:r w:rsidR="00A21ED7" w:rsidRPr="00B73AE8">
        <w:rPr>
          <w:rFonts w:ascii="Times New Roman" w:hAnsi="Times New Roman" w:cs="Times New Roman"/>
          <w:sz w:val="20"/>
          <w:szCs w:val="20"/>
        </w:rPr>
        <w:t>Cível da comarca de João Pessoa/PB</w:t>
      </w:r>
      <w:r w:rsidRPr="00B73AE8">
        <w:rPr>
          <w:rFonts w:ascii="Times New Roman" w:hAnsi="Times New Roman" w:cs="Times New Roman"/>
          <w:sz w:val="20"/>
          <w:szCs w:val="20"/>
        </w:rPr>
        <w:t>.</w:t>
      </w:r>
    </w:p>
    <w:p w:rsidR="005F0EF4" w:rsidRPr="00AB7963" w:rsidRDefault="00851948" w:rsidP="00604B1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B7963">
        <w:rPr>
          <w:rFonts w:ascii="Times New Roman" w:hAnsi="Times New Roman" w:cs="Times New Roman"/>
          <w:sz w:val="20"/>
          <w:szCs w:val="20"/>
        </w:rPr>
        <w:t>E por assim haverem ajustado, assinam os representantes legais das partes contratantes e duas test</w:t>
      </w:r>
      <w:r w:rsidR="00AD4E9E" w:rsidRPr="00AB7963">
        <w:rPr>
          <w:rFonts w:ascii="Times New Roman" w:hAnsi="Times New Roman" w:cs="Times New Roman"/>
          <w:sz w:val="20"/>
          <w:szCs w:val="20"/>
        </w:rPr>
        <w:t>emunhas arroladas</w:t>
      </w:r>
      <w:r w:rsidR="00E209A3" w:rsidRPr="00AB7963">
        <w:rPr>
          <w:rFonts w:ascii="Times New Roman" w:hAnsi="Times New Roman" w:cs="Times New Roman"/>
          <w:sz w:val="20"/>
          <w:szCs w:val="20"/>
        </w:rPr>
        <w:t>.</w:t>
      </w:r>
    </w:p>
    <w:p w:rsidR="00C31604" w:rsidRPr="001270F5" w:rsidRDefault="002F356D" w:rsidP="001F7F5D">
      <w:pPr>
        <w:spacing w:after="240" w:line="240" w:lineRule="auto"/>
        <w:jc w:val="both"/>
        <w:rPr>
          <w:rFonts w:ascii="Times New Roman" w:hAnsi="Times New Roman" w:cs="Times New Roman"/>
          <w:sz w:val="20"/>
          <w:szCs w:val="20"/>
          <w:highlight w:val="yellow"/>
        </w:rPr>
      </w:pPr>
      <w:r w:rsidRPr="001270F5">
        <w:rPr>
          <w:rFonts w:ascii="Times New Roman" w:hAnsi="Times New Roman" w:cs="Times New Roman"/>
          <w:sz w:val="20"/>
          <w:szCs w:val="20"/>
        </w:rPr>
        <w:t xml:space="preserve">João Pessoa, </w:t>
      </w:r>
      <w:r w:rsidR="00AB7963" w:rsidRPr="00AB7963">
        <w:rPr>
          <w:rFonts w:ascii="Times New Roman" w:hAnsi="Times New Roman" w:cs="Times New Roman"/>
          <w:sz w:val="20"/>
          <w:szCs w:val="20"/>
          <w:highlight w:val="cyan"/>
        </w:rPr>
        <w:t>____</w:t>
      </w:r>
      <w:r w:rsidR="00AB7963">
        <w:rPr>
          <w:rFonts w:ascii="Times New Roman" w:hAnsi="Times New Roman" w:cs="Times New Roman"/>
          <w:sz w:val="20"/>
          <w:szCs w:val="20"/>
        </w:rPr>
        <w:t xml:space="preserve"> de </w:t>
      </w:r>
      <w:r w:rsidR="00AB7963" w:rsidRPr="00AB7963">
        <w:rPr>
          <w:rFonts w:ascii="Times New Roman" w:hAnsi="Times New Roman" w:cs="Times New Roman"/>
          <w:sz w:val="20"/>
          <w:szCs w:val="20"/>
          <w:highlight w:val="cyan"/>
        </w:rPr>
        <w:t>_______</w:t>
      </w:r>
      <w:r w:rsidRPr="001270F5">
        <w:rPr>
          <w:rFonts w:ascii="Times New Roman" w:hAnsi="Times New Roman" w:cs="Times New Roman"/>
          <w:sz w:val="20"/>
          <w:szCs w:val="20"/>
        </w:rPr>
        <w:t>de</w:t>
      </w:r>
      <w:r w:rsidR="00AB7963" w:rsidRPr="00AB7963">
        <w:rPr>
          <w:rFonts w:ascii="Times New Roman" w:hAnsi="Times New Roman" w:cs="Times New Roman"/>
          <w:sz w:val="20"/>
          <w:szCs w:val="20"/>
          <w:highlight w:val="cyan"/>
        </w:rPr>
        <w:t>_____</w:t>
      </w:r>
    </w:p>
    <w:p w:rsidR="002F356D"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highlight w:val="yellow"/>
        </w:rPr>
        <w:br/>
      </w:r>
      <w:r w:rsidR="00AB7963">
        <w:rPr>
          <w:rFonts w:ascii="Times New Roman" w:hAnsi="Times New Roman" w:cs="Times New Roman"/>
          <w:sz w:val="20"/>
          <w:szCs w:val="20"/>
        </w:rPr>
        <w:t>________________</w:t>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sidRPr="001270F5">
        <w:rPr>
          <w:rFonts w:ascii="Times New Roman" w:hAnsi="Times New Roman" w:cs="Times New Roman"/>
          <w:sz w:val="20"/>
          <w:szCs w:val="20"/>
        </w:rPr>
        <w:t>_________________</w:t>
      </w:r>
      <w:r w:rsidR="00AB7963" w:rsidRPr="001270F5">
        <w:rPr>
          <w:rFonts w:ascii="Times New Roman" w:hAnsi="Times New Roman" w:cs="Times New Roman"/>
          <w:sz w:val="20"/>
          <w:szCs w:val="20"/>
        </w:rPr>
        <w:br/>
      </w:r>
      <w:r w:rsidR="002F356D" w:rsidRPr="001270F5">
        <w:rPr>
          <w:rFonts w:ascii="Times New Roman" w:hAnsi="Times New Roman" w:cs="Times New Roman"/>
          <w:sz w:val="20"/>
          <w:szCs w:val="20"/>
        </w:rPr>
        <w:t>Diretor Presidente</w:t>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t>Diretor _______</w:t>
      </w:r>
    </w:p>
    <w:p w:rsidR="00AB7963" w:rsidRDefault="00AB7963" w:rsidP="00AB7963">
      <w:pPr>
        <w:spacing w:after="0" w:line="240" w:lineRule="auto"/>
        <w:jc w:val="both"/>
        <w:rPr>
          <w:rFonts w:ascii="Times New Roman" w:hAnsi="Times New Roman" w:cs="Times New Roman"/>
          <w:sz w:val="20"/>
          <w:szCs w:val="20"/>
        </w:rPr>
      </w:pPr>
    </w:p>
    <w:p w:rsidR="002F356D" w:rsidRPr="001270F5" w:rsidRDefault="00AD4E9E"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_______________________</w:t>
      </w:r>
      <w:r w:rsidRPr="001270F5">
        <w:rPr>
          <w:rFonts w:ascii="Times New Roman" w:hAnsi="Times New Roman" w:cs="Times New Roman"/>
          <w:sz w:val="20"/>
          <w:szCs w:val="20"/>
        </w:rPr>
        <w:br/>
      </w:r>
      <w:proofErr w:type="spellStart"/>
      <w:r w:rsidRPr="001270F5">
        <w:rPr>
          <w:rFonts w:ascii="Times New Roman" w:hAnsi="Times New Roman" w:cs="Times New Roman"/>
          <w:sz w:val="20"/>
          <w:szCs w:val="20"/>
        </w:rPr>
        <w:t>NomeRepresentanteEmpresa</w:t>
      </w:r>
      <w:proofErr w:type="spellEnd"/>
    </w:p>
    <w:p w:rsidR="002F356D" w:rsidRPr="001270F5" w:rsidRDefault="00AD4E9E" w:rsidP="00AB7963">
      <w:pPr>
        <w:spacing w:after="0" w:line="240" w:lineRule="auto"/>
        <w:jc w:val="both"/>
        <w:rPr>
          <w:rFonts w:ascii="Times New Roman" w:hAnsi="Times New Roman" w:cs="Times New Roman"/>
          <w:sz w:val="20"/>
          <w:szCs w:val="20"/>
        </w:rPr>
      </w:pPr>
      <w:proofErr w:type="spellStart"/>
      <w:r w:rsidRPr="001270F5">
        <w:rPr>
          <w:rFonts w:ascii="Times New Roman" w:hAnsi="Times New Roman" w:cs="Times New Roman"/>
          <w:sz w:val="20"/>
          <w:szCs w:val="20"/>
        </w:rPr>
        <w:t>NomeEmpresa</w:t>
      </w:r>
      <w:proofErr w:type="spellEnd"/>
    </w:p>
    <w:p w:rsidR="00AB7963"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br/>
      </w:r>
    </w:p>
    <w:p w:rsidR="00C31604" w:rsidRPr="001270F5" w:rsidRDefault="00851948" w:rsidP="00AB7963">
      <w:pPr>
        <w:spacing w:after="0" w:line="240" w:lineRule="auto"/>
        <w:jc w:val="both"/>
        <w:rPr>
          <w:rFonts w:ascii="Times New Roman" w:hAnsi="Times New Roman" w:cs="Times New Roman"/>
          <w:sz w:val="20"/>
          <w:szCs w:val="20"/>
        </w:rPr>
      </w:pPr>
      <w:proofErr w:type="gramStart"/>
      <w:r w:rsidRPr="001270F5">
        <w:rPr>
          <w:rFonts w:ascii="Times New Roman" w:hAnsi="Times New Roman" w:cs="Times New Roman"/>
          <w:sz w:val="20"/>
          <w:szCs w:val="20"/>
        </w:rPr>
        <w:t>TESTEMUNHAS:</w:t>
      </w:r>
      <w:r w:rsidRPr="001270F5">
        <w:rPr>
          <w:rFonts w:ascii="Times New Roman" w:hAnsi="Times New Roman" w:cs="Times New Roman"/>
          <w:sz w:val="20"/>
          <w:szCs w:val="20"/>
        </w:rPr>
        <w:br/>
        <w:t>_</w:t>
      </w:r>
      <w:proofErr w:type="gramEnd"/>
      <w:r w:rsidRPr="001270F5">
        <w:rPr>
          <w:rFonts w:ascii="Times New Roman" w:hAnsi="Times New Roman" w:cs="Times New Roman"/>
          <w:sz w:val="20"/>
          <w:szCs w:val="20"/>
        </w:rPr>
        <w:t>________________________________</w:t>
      </w:r>
      <w:r w:rsidRPr="001270F5">
        <w:rPr>
          <w:rFonts w:ascii="Times New Roman" w:hAnsi="Times New Roman" w:cs="Times New Roman"/>
          <w:sz w:val="20"/>
          <w:szCs w:val="20"/>
        </w:rPr>
        <w:br/>
        <w:t>Nome:</w:t>
      </w:r>
      <w:r w:rsidRPr="001270F5">
        <w:rPr>
          <w:rFonts w:ascii="Times New Roman" w:hAnsi="Times New Roman" w:cs="Times New Roman"/>
          <w:sz w:val="20"/>
          <w:szCs w:val="20"/>
        </w:rPr>
        <w:br/>
        <w:t>CPF n°:</w:t>
      </w:r>
    </w:p>
    <w:p w:rsidR="00C31604" w:rsidRPr="001270F5"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Identidade n°:</w:t>
      </w:r>
    </w:p>
    <w:p w:rsidR="00E42E00" w:rsidRPr="001270F5"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______________________________</w:t>
      </w:r>
      <w:r w:rsidRPr="001270F5">
        <w:rPr>
          <w:rFonts w:ascii="Times New Roman" w:hAnsi="Times New Roman" w:cs="Times New Roman"/>
          <w:sz w:val="20"/>
          <w:szCs w:val="20"/>
        </w:rPr>
        <w:br/>
      </w:r>
      <w:proofErr w:type="gramStart"/>
      <w:r w:rsidRPr="001270F5">
        <w:rPr>
          <w:rFonts w:ascii="Times New Roman" w:hAnsi="Times New Roman" w:cs="Times New Roman"/>
          <w:sz w:val="20"/>
          <w:szCs w:val="20"/>
        </w:rPr>
        <w:t>Nome:</w:t>
      </w:r>
      <w:r w:rsidRPr="001270F5">
        <w:rPr>
          <w:rFonts w:ascii="Times New Roman" w:hAnsi="Times New Roman" w:cs="Times New Roman"/>
          <w:sz w:val="20"/>
          <w:szCs w:val="20"/>
        </w:rPr>
        <w:br/>
        <w:t>CPF</w:t>
      </w:r>
      <w:proofErr w:type="gramEnd"/>
      <w:r w:rsidRPr="001270F5">
        <w:rPr>
          <w:rFonts w:ascii="Times New Roman" w:hAnsi="Times New Roman" w:cs="Times New Roman"/>
          <w:sz w:val="20"/>
          <w:szCs w:val="20"/>
        </w:rPr>
        <w:t xml:space="preserve"> n°:</w:t>
      </w:r>
    </w:p>
    <w:p w:rsidR="00B75B27" w:rsidRPr="001270F5" w:rsidRDefault="00851948" w:rsidP="00B94D20">
      <w:pPr>
        <w:spacing w:after="0" w:line="240" w:lineRule="auto"/>
        <w:rPr>
          <w:rFonts w:ascii="Times New Roman" w:hAnsi="Times New Roman" w:cs="Times New Roman"/>
          <w:sz w:val="20"/>
          <w:szCs w:val="20"/>
        </w:rPr>
      </w:pPr>
      <w:r w:rsidRPr="001270F5">
        <w:rPr>
          <w:rFonts w:ascii="Times New Roman" w:hAnsi="Times New Roman" w:cs="Times New Roman"/>
          <w:sz w:val="20"/>
          <w:szCs w:val="20"/>
        </w:rPr>
        <w:t>Identidade</w:t>
      </w:r>
      <w:r w:rsidR="00B94D20">
        <w:rPr>
          <w:rFonts w:ascii="Times New Roman" w:hAnsi="Times New Roman" w:cs="Times New Roman"/>
          <w:sz w:val="20"/>
          <w:szCs w:val="20"/>
        </w:rPr>
        <w:t xml:space="preserve"> </w:t>
      </w:r>
      <w:bookmarkStart w:id="1" w:name="_GoBack"/>
      <w:bookmarkEnd w:id="1"/>
      <w:r w:rsidRPr="001270F5">
        <w:rPr>
          <w:rFonts w:ascii="Times New Roman" w:hAnsi="Times New Roman" w:cs="Times New Roman"/>
          <w:sz w:val="20"/>
          <w:szCs w:val="20"/>
        </w:rPr>
        <w:t>n°:</w:t>
      </w:r>
      <w:r w:rsidRPr="001270F5">
        <w:rPr>
          <w:rFonts w:ascii="Times New Roman" w:hAnsi="Times New Roman" w:cs="Times New Roman"/>
          <w:sz w:val="20"/>
          <w:szCs w:val="20"/>
        </w:rPr>
        <w:br/>
      </w:r>
    </w:p>
    <w:sectPr w:rsidR="00B75B27" w:rsidRPr="001270F5" w:rsidSect="000C6819">
      <w:headerReference w:type="default" r:id="rId8"/>
      <w:footerReference w:type="default" r:id="rId9"/>
      <w:pgSz w:w="11906" w:h="16838" w:code="9"/>
      <w:pgMar w:top="1701" w:right="1134" w:bottom="1134" w:left="1701" w:header="709" w:footer="2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AE8" w:rsidRDefault="00F13AE8" w:rsidP="00E37A0D">
      <w:pPr>
        <w:spacing w:after="0" w:line="240" w:lineRule="auto"/>
      </w:pPr>
      <w:r>
        <w:separator/>
      </w:r>
    </w:p>
  </w:endnote>
  <w:endnote w:type="continuationSeparator" w:id="0">
    <w:p w:rsidR="00F13AE8" w:rsidRDefault="00F13AE8" w:rsidP="00E3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5F7" w:rsidRPr="000C6819" w:rsidRDefault="001A05F7" w:rsidP="00981B71">
    <w:pPr>
      <w:pStyle w:val="Rodap"/>
      <w:rPr>
        <w:rFonts w:ascii="Times New Roman" w:hAnsi="Times New Roman" w:cs="Times New Roman"/>
        <w:sz w:val="12"/>
        <w:szCs w:val="12"/>
      </w:rPr>
    </w:pPr>
    <w:r w:rsidRPr="000C6819">
      <w:rPr>
        <w:rFonts w:ascii="Times New Roman" w:hAnsi="Times New Roman" w:cs="Times New Roman"/>
        <w:sz w:val="12"/>
        <w:szCs w:val="12"/>
        <w:highlight w:val="red"/>
      </w:rPr>
      <w:t>Texto Facultativo</w:t>
    </w:r>
  </w:p>
  <w:p w:rsidR="001A05F7" w:rsidRPr="000C6819" w:rsidRDefault="001A05F7" w:rsidP="00981B71">
    <w:pPr>
      <w:pStyle w:val="Rodap"/>
      <w:rPr>
        <w:rFonts w:ascii="Times New Roman" w:hAnsi="Times New Roman" w:cs="Times New Roman"/>
        <w:sz w:val="12"/>
        <w:szCs w:val="12"/>
      </w:rPr>
    </w:pPr>
    <w:r w:rsidRPr="000C6819">
      <w:rPr>
        <w:rFonts w:ascii="Times New Roman" w:hAnsi="Times New Roman" w:cs="Times New Roman"/>
        <w:sz w:val="12"/>
        <w:szCs w:val="12"/>
        <w:highlight w:val="cyan"/>
      </w:rPr>
      <w:t>Espaço para preenchimento</w:t>
    </w:r>
  </w:p>
  <w:p w:rsidR="001A05F7" w:rsidRPr="000C6819" w:rsidRDefault="001A05F7" w:rsidP="00981B71">
    <w:pPr>
      <w:pStyle w:val="Rodap"/>
      <w:rPr>
        <w:rFonts w:ascii="Times New Roman" w:hAnsi="Times New Roman" w:cs="Times New Roman"/>
        <w:sz w:val="12"/>
        <w:szCs w:val="12"/>
      </w:rPr>
    </w:pPr>
    <w:r w:rsidRPr="000C6819">
      <w:rPr>
        <w:rFonts w:ascii="Times New Roman" w:hAnsi="Times New Roman" w:cs="Times New Roman"/>
        <w:sz w:val="12"/>
        <w:szCs w:val="12"/>
        <w:highlight w:val="yellow"/>
      </w:rPr>
      <w:t>Texto Informativo</w:t>
    </w:r>
  </w:p>
  <w:p w:rsidR="001A05F7" w:rsidRPr="000C6819" w:rsidRDefault="001A05F7" w:rsidP="00981B71">
    <w:pPr>
      <w:pStyle w:val="Rodap"/>
      <w:rPr>
        <w:sz w:val="12"/>
        <w:szCs w:val="12"/>
      </w:rPr>
    </w:pPr>
    <w:r w:rsidRPr="000C6819">
      <w:rPr>
        <w:rFonts w:ascii="Times New Roman" w:hAnsi="Times New Roman" w:cs="Times New Roman"/>
        <w:sz w:val="12"/>
        <w:szCs w:val="12"/>
        <w:highlight w:val="green"/>
      </w:rPr>
      <w:t>Texto para definição</w:t>
    </w:r>
  </w:p>
  <w:p w:rsidR="001A05F7" w:rsidRDefault="001A05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AE8" w:rsidRDefault="00F13AE8" w:rsidP="00E37A0D">
      <w:pPr>
        <w:spacing w:after="0" w:line="240" w:lineRule="auto"/>
      </w:pPr>
      <w:r>
        <w:separator/>
      </w:r>
    </w:p>
  </w:footnote>
  <w:footnote w:type="continuationSeparator" w:id="0">
    <w:p w:rsidR="00F13AE8" w:rsidRDefault="00F13AE8" w:rsidP="00E37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022686629"/>
      <w:docPartObj>
        <w:docPartGallery w:val="Page Numbers (Top of Page)"/>
        <w:docPartUnique/>
      </w:docPartObj>
    </w:sdtPr>
    <w:sdtEndPr/>
    <w:sdtContent>
      <w:p w:rsidR="001A05F7" w:rsidRPr="00C119E4" w:rsidRDefault="00F13AE8">
        <w:pPr>
          <w:pStyle w:val="Cabealho"/>
          <w:jc w:val="right"/>
          <w:rPr>
            <w:rFonts w:ascii="Times New Roman" w:hAnsi="Times New Roman" w:cs="Times New Roman"/>
            <w:b/>
            <w:sz w:val="16"/>
            <w:szCs w:val="16"/>
          </w:rPr>
        </w:pPr>
        <w:r>
          <w:rPr>
            <w:noProof/>
            <w:sz w:val="16"/>
            <w:szCs w:val="16"/>
            <w:lang w:eastAsia="pt-BR"/>
          </w:rPr>
          <w:pict>
            <v:shapetype id="_x0000_t202" coordsize="21600,21600" o:spt="202" path="m,l,21600r21600,l21600,xe">
              <v:stroke joinstyle="miter"/>
              <v:path gradientshapeok="t" o:connecttype="rect"/>
            </v:shapetype>
            <v:shape id="_x0000_s2049" type="#_x0000_t202" style="position:absolute;left:0;text-align:left;margin-left:6.05pt;margin-top:-7.1pt;width:163.25pt;height:50.25pt;z-index:251660288;mso-position-horizontal-relative:text;mso-position-vertical-relative:text;mso-width-relative:margin;mso-height-relative:margin" stroked="f">
              <v:textbox style="mso-next-textbox:#_x0000_s2049">
                <w:txbxContent>
                  <w:p w:rsidR="001A05F7" w:rsidRDefault="001A05F7">
                    <w:r w:rsidRPr="00981B71">
                      <w:rPr>
                        <w:noProof/>
                        <w:lang w:eastAsia="pt-BR"/>
                      </w:rPr>
                      <w:drawing>
                        <wp:inline distT="0" distB="0" distL="0" distR="0">
                          <wp:extent cx="1601680" cy="476250"/>
                          <wp:effectExtent l="19050" t="0" r="0" b="0"/>
                          <wp:docPr id="6" name="Imagem 6" descr="LOGO.jpg"/>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601680" cy="476250"/>
                                  </a:xfrm>
                                  <a:prstGeom prst="rect">
                                    <a:avLst/>
                                  </a:prstGeom>
                                </pic:spPr>
                              </pic:pic>
                            </a:graphicData>
                          </a:graphic>
                        </wp:inline>
                      </w:drawing>
                    </w:r>
                  </w:p>
                </w:txbxContent>
              </v:textbox>
            </v:shape>
          </w:pict>
        </w:r>
        <w:r w:rsidR="001A05F7" w:rsidRPr="00C119E4">
          <w:rPr>
            <w:rFonts w:ascii="Times New Roman" w:hAnsi="Times New Roman" w:cs="Times New Roman"/>
            <w:sz w:val="16"/>
            <w:szCs w:val="16"/>
          </w:rPr>
          <w:t xml:space="preserve">Página </w:t>
        </w:r>
        <w:r w:rsidR="001A05F7" w:rsidRPr="00C119E4">
          <w:rPr>
            <w:rFonts w:ascii="Times New Roman" w:hAnsi="Times New Roman" w:cs="Times New Roman"/>
            <w:b/>
            <w:sz w:val="16"/>
            <w:szCs w:val="16"/>
          </w:rPr>
          <w:fldChar w:fldCharType="begin"/>
        </w:r>
        <w:r w:rsidR="001A05F7" w:rsidRPr="00C119E4">
          <w:rPr>
            <w:rFonts w:ascii="Times New Roman" w:hAnsi="Times New Roman" w:cs="Times New Roman"/>
            <w:b/>
            <w:sz w:val="16"/>
            <w:szCs w:val="16"/>
          </w:rPr>
          <w:instrText>PAGE</w:instrText>
        </w:r>
        <w:r w:rsidR="001A05F7" w:rsidRPr="00C119E4">
          <w:rPr>
            <w:rFonts w:ascii="Times New Roman" w:hAnsi="Times New Roman" w:cs="Times New Roman"/>
            <w:b/>
            <w:sz w:val="16"/>
            <w:szCs w:val="16"/>
          </w:rPr>
          <w:fldChar w:fldCharType="separate"/>
        </w:r>
        <w:r w:rsidR="00B94D20">
          <w:rPr>
            <w:rFonts w:ascii="Times New Roman" w:hAnsi="Times New Roman" w:cs="Times New Roman"/>
            <w:b/>
            <w:noProof/>
            <w:sz w:val="16"/>
            <w:szCs w:val="16"/>
          </w:rPr>
          <w:t>36</w:t>
        </w:r>
        <w:r w:rsidR="001A05F7" w:rsidRPr="00C119E4">
          <w:rPr>
            <w:rFonts w:ascii="Times New Roman" w:hAnsi="Times New Roman" w:cs="Times New Roman"/>
            <w:b/>
            <w:sz w:val="16"/>
            <w:szCs w:val="16"/>
          </w:rPr>
          <w:fldChar w:fldCharType="end"/>
        </w:r>
        <w:r w:rsidR="001A05F7" w:rsidRPr="00C119E4">
          <w:rPr>
            <w:rFonts w:ascii="Times New Roman" w:hAnsi="Times New Roman" w:cs="Times New Roman"/>
            <w:sz w:val="16"/>
            <w:szCs w:val="16"/>
          </w:rPr>
          <w:t xml:space="preserve"> de </w:t>
        </w:r>
        <w:r w:rsidR="001A05F7" w:rsidRPr="00C119E4">
          <w:rPr>
            <w:rFonts w:ascii="Times New Roman" w:hAnsi="Times New Roman" w:cs="Times New Roman"/>
            <w:b/>
            <w:sz w:val="16"/>
            <w:szCs w:val="16"/>
          </w:rPr>
          <w:fldChar w:fldCharType="begin"/>
        </w:r>
        <w:r w:rsidR="001A05F7" w:rsidRPr="00C119E4">
          <w:rPr>
            <w:rFonts w:ascii="Times New Roman" w:hAnsi="Times New Roman" w:cs="Times New Roman"/>
            <w:b/>
            <w:sz w:val="16"/>
            <w:szCs w:val="16"/>
          </w:rPr>
          <w:instrText>NUMPAGES</w:instrText>
        </w:r>
        <w:r w:rsidR="001A05F7" w:rsidRPr="00C119E4">
          <w:rPr>
            <w:rFonts w:ascii="Times New Roman" w:hAnsi="Times New Roman" w:cs="Times New Roman"/>
            <w:b/>
            <w:sz w:val="16"/>
            <w:szCs w:val="16"/>
          </w:rPr>
          <w:fldChar w:fldCharType="separate"/>
        </w:r>
        <w:r w:rsidR="00B94D20">
          <w:rPr>
            <w:rFonts w:ascii="Times New Roman" w:hAnsi="Times New Roman" w:cs="Times New Roman"/>
            <w:b/>
            <w:noProof/>
            <w:sz w:val="16"/>
            <w:szCs w:val="16"/>
          </w:rPr>
          <w:t>37</w:t>
        </w:r>
        <w:r w:rsidR="001A05F7" w:rsidRPr="00C119E4">
          <w:rPr>
            <w:rFonts w:ascii="Times New Roman" w:hAnsi="Times New Roman" w:cs="Times New Roman"/>
            <w:b/>
            <w:sz w:val="16"/>
            <w:szCs w:val="16"/>
          </w:rPr>
          <w:fldChar w:fldCharType="end"/>
        </w:r>
      </w:p>
      <w:p w:rsidR="004C0349" w:rsidRDefault="001A05F7" w:rsidP="00A14796">
        <w:pPr>
          <w:pStyle w:val="Cabealho"/>
          <w:tabs>
            <w:tab w:val="clear" w:pos="4252"/>
            <w:tab w:val="clear" w:pos="8504"/>
            <w:tab w:val="center" w:pos="0"/>
            <w:tab w:val="right" w:pos="9072"/>
          </w:tabs>
          <w:jc w:val="right"/>
          <w:rPr>
            <w:rFonts w:ascii="Times New Roman" w:hAnsi="Times New Roman" w:cs="Times New Roman"/>
            <w:sz w:val="16"/>
            <w:szCs w:val="16"/>
          </w:rPr>
        </w:pPr>
        <w:r>
          <w:rPr>
            <w:rFonts w:ascii="Times New Roman" w:hAnsi="Times New Roman" w:cs="Times New Roman"/>
            <w:sz w:val="16"/>
            <w:szCs w:val="16"/>
          </w:rPr>
          <w:tab/>
        </w:r>
        <w:r w:rsidRPr="00D67C3B">
          <w:rPr>
            <w:rFonts w:ascii="Times New Roman" w:hAnsi="Times New Roman" w:cs="Times New Roman"/>
            <w:sz w:val="16"/>
            <w:szCs w:val="16"/>
          </w:rPr>
          <w:t xml:space="preserve">Processo Nº </w:t>
        </w:r>
        <w:r w:rsidRPr="00D67C3B">
          <w:rPr>
            <w:rFonts w:ascii="Times New Roman" w:hAnsi="Times New Roman" w:cs="Times New Roman"/>
            <w:sz w:val="16"/>
            <w:szCs w:val="16"/>
            <w:highlight w:val="cyan"/>
          </w:rPr>
          <w:t>_____-_____</w:t>
        </w:r>
      </w:p>
      <w:p w:rsidR="001A05F7" w:rsidRDefault="001A05F7" w:rsidP="00A14796">
        <w:pPr>
          <w:pStyle w:val="Cabealho"/>
          <w:tabs>
            <w:tab w:val="clear" w:pos="4252"/>
            <w:tab w:val="clear" w:pos="8504"/>
            <w:tab w:val="center" w:pos="0"/>
            <w:tab w:val="right" w:pos="9072"/>
          </w:tabs>
          <w:jc w:val="right"/>
          <w:rPr>
            <w:rFonts w:ascii="Times New Roman" w:hAnsi="Times New Roman" w:cs="Times New Roman"/>
            <w:sz w:val="16"/>
            <w:szCs w:val="16"/>
          </w:rPr>
        </w:pPr>
        <w:r>
          <w:rPr>
            <w:rFonts w:ascii="Times New Roman" w:hAnsi="Times New Roman" w:cs="Times New Roman"/>
            <w:sz w:val="16"/>
            <w:szCs w:val="16"/>
          </w:rPr>
          <w:t xml:space="preserve">Licitação </w:t>
        </w:r>
        <w:r w:rsidRPr="00D67C3B">
          <w:rPr>
            <w:rFonts w:ascii="Times New Roman" w:hAnsi="Times New Roman" w:cs="Times New Roman"/>
            <w:sz w:val="16"/>
            <w:szCs w:val="16"/>
          </w:rPr>
          <w:t>Nº</w:t>
        </w:r>
        <w:r>
          <w:rPr>
            <w:rFonts w:ascii="Times New Roman" w:hAnsi="Times New Roman" w:cs="Times New Roman"/>
            <w:sz w:val="16"/>
            <w:szCs w:val="16"/>
            <w:highlight w:val="cyan"/>
          </w:rPr>
          <w:t>__</w:t>
        </w:r>
        <w:r w:rsidRPr="00D67C3B">
          <w:rPr>
            <w:rFonts w:ascii="Times New Roman" w:hAnsi="Times New Roman" w:cs="Times New Roman"/>
            <w:sz w:val="16"/>
            <w:szCs w:val="16"/>
            <w:highlight w:val="cyan"/>
          </w:rPr>
          <w:t>____</w:t>
        </w:r>
      </w:p>
      <w:p w:rsidR="004C0349" w:rsidRDefault="004C0349" w:rsidP="004C0349">
        <w:pPr>
          <w:pStyle w:val="Cabealho"/>
          <w:jc w:val="right"/>
          <w:rPr>
            <w:rFonts w:ascii="Times New Roman" w:hAnsi="Times New Roman" w:cs="Times New Roman"/>
            <w:sz w:val="12"/>
            <w:szCs w:val="12"/>
          </w:rPr>
        </w:pPr>
        <w:r>
          <w:rPr>
            <w:rFonts w:ascii="Times New Roman" w:hAnsi="Times New Roman" w:cs="Times New Roman"/>
            <w:sz w:val="12"/>
            <w:szCs w:val="12"/>
          </w:rPr>
          <w:t>Minuta Padrão</w:t>
        </w:r>
      </w:p>
      <w:p w:rsidR="004C0349" w:rsidRPr="004C0349" w:rsidRDefault="004C0349" w:rsidP="004C0349">
        <w:pPr>
          <w:pStyle w:val="Cabealho"/>
          <w:jc w:val="right"/>
          <w:rPr>
            <w:rFonts w:ascii="Times New Roman" w:hAnsi="Times New Roman" w:cs="Times New Roman"/>
            <w:sz w:val="12"/>
            <w:szCs w:val="12"/>
          </w:rPr>
        </w:pPr>
        <w:r w:rsidRPr="004C0349">
          <w:rPr>
            <w:rFonts w:ascii="Times New Roman" w:hAnsi="Times New Roman" w:cs="Times New Roman"/>
            <w:sz w:val="12"/>
            <w:szCs w:val="12"/>
          </w:rPr>
          <w:t>SEMI-INTEGRADA</w:t>
        </w:r>
      </w:p>
      <w:p w:rsidR="004C0349" w:rsidRDefault="004C0349" w:rsidP="004C0349">
        <w:pPr>
          <w:pStyle w:val="Cabealho"/>
          <w:jc w:val="right"/>
          <w:rPr>
            <w:rFonts w:ascii="Times New Roman" w:hAnsi="Times New Roman" w:cs="Times New Roman"/>
            <w:sz w:val="16"/>
            <w:szCs w:val="16"/>
          </w:rPr>
        </w:pPr>
        <w:r w:rsidRPr="004C0349">
          <w:rPr>
            <w:rFonts w:ascii="Times New Roman" w:hAnsi="Times New Roman" w:cs="Times New Roman"/>
            <w:sz w:val="12"/>
            <w:szCs w:val="12"/>
          </w:rPr>
          <w:t>Critério de Medição: PREÇO GLOBAL</w:t>
        </w:r>
      </w:p>
      <w:p w:rsidR="004C0349" w:rsidRDefault="004C0349" w:rsidP="00A14796">
        <w:pPr>
          <w:pStyle w:val="Cabealho"/>
          <w:tabs>
            <w:tab w:val="clear" w:pos="4252"/>
            <w:tab w:val="clear" w:pos="8504"/>
            <w:tab w:val="center" w:pos="0"/>
            <w:tab w:val="right" w:pos="9072"/>
          </w:tabs>
          <w:jc w:val="right"/>
          <w:rPr>
            <w:rFonts w:ascii="Times New Roman" w:hAnsi="Times New Roman" w:cs="Times New Roman"/>
            <w:sz w:val="16"/>
            <w:szCs w:val="16"/>
          </w:rPr>
        </w:pPr>
      </w:p>
      <w:p w:rsidR="001A05F7" w:rsidRPr="00F76D5A" w:rsidRDefault="001A05F7" w:rsidP="002A0AD0">
        <w:pPr>
          <w:pStyle w:val="Cabealho"/>
          <w:jc w:val="right"/>
          <w:rPr>
            <w:rFonts w:ascii="Times New Roman" w:hAnsi="Times New Roman" w:cs="Times New Roman"/>
            <w:sz w:val="16"/>
            <w:szCs w:val="16"/>
          </w:rPr>
        </w:pPr>
      </w:p>
      <w:p w:rsidR="001A05F7" w:rsidRPr="00E37A0D" w:rsidRDefault="00F13AE8">
        <w:pPr>
          <w:pStyle w:val="Cabealho"/>
          <w:jc w:val="right"/>
          <w:rPr>
            <w:rFonts w:ascii="Times New Roman" w:hAnsi="Times New Roman" w:cs="Times New Roman"/>
            <w:sz w:val="20"/>
            <w:szCs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1196"/>
    <w:multiLevelType w:val="hybridMultilevel"/>
    <w:tmpl w:val="0762A7FE"/>
    <w:lvl w:ilvl="0" w:tplc="5A641016">
      <w:start w:val="1"/>
      <w:numFmt w:val="lowerLetter"/>
      <w:lvlText w:val="%1)"/>
      <w:lvlJc w:val="left"/>
      <w:pPr>
        <w:ind w:left="2835" w:hanging="2551"/>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AA64F6"/>
    <w:multiLevelType w:val="hybridMultilevel"/>
    <w:tmpl w:val="CC382AE4"/>
    <w:lvl w:ilvl="0" w:tplc="9B84A2D4">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404C48"/>
    <w:multiLevelType w:val="hybridMultilevel"/>
    <w:tmpl w:val="99E68F64"/>
    <w:lvl w:ilvl="0" w:tplc="45347316">
      <w:start w:val="1"/>
      <w:numFmt w:val="decimal"/>
      <w:lvlText w:val="17.%1."/>
      <w:lvlJc w:val="left"/>
      <w:pPr>
        <w:ind w:left="720" w:hanging="360"/>
      </w:pPr>
      <w:rPr>
        <w:rFonts w:hint="default"/>
        <w:b w:val="0"/>
        <w:i w:val="0"/>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07AEE"/>
    <w:multiLevelType w:val="hybridMultilevel"/>
    <w:tmpl w:val="D7AC744E"/>
    <w:lvl w:ilvl="0" w:tplc="FDB464CE">
      <w:start w:val="1"/>
      <w:numFmt w:val="lowerLetter"/>
      <w:lvlText w:val="%1)"/>
      <w:lvlJc w:val="left"/>
      <w:pPr>
        <w:ind w:left="2835" w:hanging="2551"/>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861A7A"/>
    <w:multiLevelType w:val="multilevel"/>
    <w:tmpl w:val="F3AEE5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0B2A9E"/>
    <w:multiLevelType w:val="hybridMultilevel"/>
    <w:tmpl w:val="DD9A1AC0"/>
    <w:lvl w:ilvl="0" w:tplc="1BB2DC54">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967A9F"/>
    <w:multiLevelType w:val="multilevel"/>
    <w:tmpl w:val="F3AEE5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FE25F7"/>
    <w:multiLevelType w:val="hybridMultilevel"/>
    <w:tmpl w:val="6A720ECE"/>
    <w:lvl w:ilvl="0" w:tplc="CC06ACBE">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8B5E60"/>
    <w:multiLevelType w:val="multilevel"/>
    <w:tmpl w:val="F3AEE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5BE4047"/>
    <w:multiLevelType w:val="hybridMultilevel"/>
    <w:tmpl w:val="5B403040"/>
    <w:lvl w:ilvl="0" w:tplc="ABE4D1DA">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396BAB"/>
    <w:multiLevelType w:val="hybridMultilevel"/>
    <w:tmpl w:val="F318818E"/>
    <w:lvl w:ilvl="0" w:tplc="405C532A">
      <w:start w:val="1"/>
      <w:numFmt w:val="lowerLetter"/>
      <w:lvlText w:val="%1)"/>
      <w:lvlJc w:val="left"/>
      <w:pPr>
        <w:ind w:left="284"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A27B24"/>
    <w:multiLevelType w:val="hybridMultilevel"/>
    <w:tmpl w:val="F9223B52"/>
    <w:lvl w:ilvl="0" w:tplc="380A48EA">
      <w:start w:val="1"/>
      <w:numFmt w:val="lowerLetter"/>
      <w:lvlText w:val="%1)"/>
      <w:lvlJc w:val="left"/>
      <w:pPr>
        <w:ind w:left="101" w:hanging="363"/>
      </w:pPr>
      <w:rPr>
        <w:rFonts w:ascii="Arial" w:eastAsia="Arial" w:hAnsi="Arial" w:cs="Arial" w:hint="default"/>
        <w:b/>
        <w:spacing w:val="-1"/>
        <w:w w:val="100"/>
        <w:sz w:val="22"/>
        <w:szCs w:val="22"/>
      </w:rPr>
    </w:lvl>
    <w:lvl w:ilvl="1" w:tplc="9C3C11F2">
      <w:numFmt w:val="bullet"/>
      <w:lvlText w:val="•"/>
      <w:lvlJc w:val="left"/>
      <w:pPr>
        <w:ind w:left="962" w:hanging="363"/>
      </w:pPr>
      <w:rPr>
        <w:rFonts w:hint="default"/>
      </w:rPr>
    </w:lvl>
    <w:lvl w:ilvl="2" w:tplc="D408B010">
      <w:numFmt w:val="bullet"/>
      <w:lvlText w:val="•"/>
      <w:lvlJc w:val="left"/>
      <w:pPr>
        <w:ind w:left="1824" w:hanging="363"/>
      </w:pPr>
      <w:rPr>
        <w:rFonts w:hint="default"/>
      </w:rPr>
    </w:lvl>
    <w:lvl w:ilvl="3" w:tplc="0264113E">
      <w:numFmt w:val="bullet"/>
      <w:lvlText w:val="•"/>
      <w:lvlJc w:val="left"/>
      <w:pPr>
        <w:ind w:left="2686" w:hanging="363"/>
      </w:pPr>
      <w:rPr>
        <w:rFonts w:hint="default"/>
      </w:rPr>
    </w:lvl>
    <w:lvl w:ilvl="4" w:tplc="CF6E5540">
      <w:numFmt w:val="bullet"/>
      <w:lvlText w:val="•"/>
      <w:lvlJc w:val="left"/>
      <w:pPr>
        <w:ind w:left="3548" w:hanging="363"/>
      </w:pPr>
      <w:rPr>
        <w:rFonts w:hint="default"/>
      </w:rPr>
    </w:lvl>
    <w:lvl w:ilvl="5" w:tplc="F1A60C6A">
      <w:numFmt w:val="bullet"/>
      <w:lvlText w:val="•"/>
      <w:lvlJc w:val="left"/>
      <w:pPr>
        <w:ind w:left="4410" w:hanging="363"/>
      </w:pPr>
      <w:rPr>
        <w:rFonts w:hint="default"/>
      </w:rPr>
    </w:lvl>
    <w:lvl w:ilvl="6" w:tplc="B9CC6CBA">
      <w:numFmt w:val="bullet"/>
      <w:lvlText w:val="•"/>
      <w:lvlJc w:val="left"/>
      <w:pPr>
        <w:ind w:left="5272" w:hanging="363"/>
      </w:pPr>
      <w:rPr>
        <w:rFonts w:hint="default"/>
      </w:rPr>
    </w:lvl>
    <w:lvl w:ilvl="7" w:tplc="86946D32">
      <w:numFmt w:val="bullet"/>
      <w:lvlText w:val="•"/>
      <w:lvlJc w:val="left"/>
      <w:pPr>
        <w:ind w:left="6134" w:hanging="363"/>
      </w:pPr>
      <w:rPr>
        <w:rFonts w:hint="default"/>
      </w:rPr>
    </w:lvl>
    <w:lvl w:ilvl="8" w:tplc="8FDC4F66">
      <w:numFmt w:val="bullet"/>
      <w:lvlText w:val="•"/>
      <w:lvlJc w:val="left"/>
      <w:pPr>
        <w:ind w:left="6996" w:hanging="363"/>
      </w:pPr>
      <w:rPr>
        <w:rFonts w:hint="default"/>
      </w:rPr>
    </w:lvl>
  </w:abstractNum>
  <w:abstractNum w:abstractNumId="12" w15:restartNumberingAfterBreak="0">
    <w:nsid w:val="1E821A9B"/>
    <w:multiLevelType w:val="multilevel"/>
    <w:tmpl w:val="129A1E28"/>
    <w:lvl w:ilvl="0">
      <w:start w:val="18"/>
      <w:numFmt w:val="decimal"/>
      <w:lvlText w:val="%1."/>
      <w:lvlJc w:val="left"/>
      <w:pPr>
        <w:ind w:left="405" w:hanging="405"/>
      </w:pPr>
      <w:rPr>
        <w:rFonts w:hint="default"/>
      </w:rPr>
    </w:lvl>
    <w:lvl w:ilvl="1">
      <w:start w:val="1"/>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1FB76376"/>
    <w:multiLevelType w:val="multilevel"/>
    <w:tmpl w:val="F3AEE5D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0A643D"/>
    <w:multiLevelType w:val="hybridMultilevel"/>
    <w:tmpl w:val="7C8EE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33184C"/>
    <w:multiLevelType w:val="hybridMultilevel"/>
    <w:tmpl w:val="58C0179C"/>
    <w:lvl w:ilvl="0" w:tplc="453EC8FE">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FE073E0"/>
    <w:multiLevelType w:val="hybridMultilevel"/>
    <w:tmpl w:val="81B20B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EC0C96"/>
    <w:multiLevelType w:val="multilevel"/>
    <w:tmpl w:val="F3AEE5D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0E2503"/>
    <w:multiLevelType w:val="hybridMultilevel"/>
    <w:tmpl w:val="F3E8A0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FA7B3C"/>
    <w:multiLevelType w:val="multilevel"/>
    <w:tmpl w:val="129A1E28"/>
    <w:lvl w:ilvl="0">
      <w:start w:val="18"/>
      <w:numFmt w:val="decimal"/>
      <w:lvlText w:val="%1."/>
      <w:lvlJc w:val="left"/>
      <w:pPr>
        <w:ind w:left="405" w:hanging="405"/>
      </w:pPr>
      <w:rPr>
        <w:rFonts w:hint="default"/>
      </w:rPr>
    </w:lvl>
    <w:lvl w:ilvl="1">
      <w:start w:val="1"/>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34126236"/>
    <w:multiLevelType w:val="hybridMultilevel"/>
    <w:tmpl w:val="DD1AE8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851E0F"/>
    <w:multiLevelType w:val="hybridMultilevel"/>
    <w:tmpl w:val="840AF658"/>
    <w:lvl w:ilvl="0" w:tplc="40AA2F2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123242"/>
    <w:multiLevelType w:val="hybridMultilevel"/>
    <w:tmpl w:val="3AA2B646"/>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A325A85"/>
    <w:multiLevelType w:val="multilevel"/>
    <w:tmpl w:val="F3AEE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B5F6E8B"/>
    <w:multiLevelType w:val="hybridMultilevel"/>
    <w:tmpl w:val="EFCE3EF4"/>
    <w:lvl w:ilvl="0" w:tplc="89DE9962">
      <w:start w:val="1"/>
      <w:numFmt w:val="decimal"/>
      <w:lvlText w:val="16.%1."/>
      <w:lvlJc w:val="left"/>
      <w:pPr>
        <w:ind w:left="720" w:hanging="360"/>
      </w:pPr>
      <w:rPr>
        <w:rFonts w:hint="default"/>
        <w:b w:val="0"/>
        <w:i w:val="0"/>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3EC6471"/>
    <w:multiLevelType w:val="hybridMultilevel"/>
    <w:tmpl w:val="AFF83838"/>
    <w:lvl w:ilvl="0" w:tplc="1562C156">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9451221"/>
    <w:multiLevelType w:val="multilevel"/>
    <w:tmpl w:val="43987A62"/>
    <w:lvl w:ilvl="0">
      <w:start w:val="17"/>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32009C"/>
    <w:multiLevelType w:val="multilevel"/>
    <w:tmpl w:val="DC5EA4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C2A3CF2"/>
    <w:multiLevelType w:val="hybridMultilevel"/>
    <w:tmpl w:val="29B8C5F4"/>
    <w:lvl w:ilvl="0" w:tplc="54721602">
      <w:start w:val="1"/>
      <w:numFmt w:val="lowerLetter"/>
      <w:lvlText w:val="%1)"/>
      <w:lvlJc w:val="left"/>
      <w:pPr>
        <w:ind w:left="2835" w:hanging="2551"/>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6F24B1"/>
    <w:multiLevelType w:val="hybridMultilevel"/>
    <w:tmpl w:val="029C7E22"/>
    <w:lvl w:ilvl="0" w:tplc="BBDC968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42F67B5"/>
    <w:multiLevelType w:val="multilevel"/>
    <w:tmpl w:val="9874222C"/>
    <w:lvl w:ilvl="0">
      <w:start w:val="10"/>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4516F9F"/>
    <w:multiLevelType w:val="hybridMultilevel"/>
    <w:tmpl w:val="89981F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4F32FA0"/>
    <w:multiLevelType w:val="multilevel"/>
    <w:tmpl w:val="F3AEE5D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7907195"/>
    <w:multiLevelType w:val="hybridMultilevel"/>
    <w:tmpl w:val="488EBDE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4" w15:restartNumberingAfterBreak="0">
    <w:nsid w:val="57CF7012"/>
    <w:multiLevelType w:val="hybridMultilevel"/>
    <w:tmpl w:val="5FE42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7FC2B88"/>
    <w:multiLevelType w:val="multilevel"/>
    <w:tmpl w:val="6EE480B8"/>
    <w:lvl w:ilvl="0">
      <w:start w:val="7"/>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36" w15:restartNumberingAfterBreak="0">
    <w:nsid w:val="58184B65"/>
    <w:multiLevelType w:val="multilevel"/>
    <w:tmpl w:val="7F90475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AF11330"/>
    <w:multiLevelType w:val="hybridMultilevel"/>
    <w:tmpl w:val="F97CC2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C946C63"/>
    <w:multiLevelType w:val="multilevel"/>
    <w:tmpl w:val="129A1E28"/>
    <w:lvl w:ilvl="0">
      <w:start w:val="18"/>
      <w:numFmt w:val="decimal"/>
      <w:lvlText w:val="%1."/>
      <w:lvlJc w:val="left"/>
      <w:pPr>
        <w:ind w:left="405" w:hanging="405"/>
      </w:pPr>
      <w:rPr>
        <w:rFonts w:hint="default"/>
      </w:rPr>
    </w:lvl>
    <w:lvl w:ilvl="1">
      <w:start w:val="1"/>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5D4D17FD"/>
    <w:multiLevelType w:val="hybridMultilevel"/>
    <w:tmpl w:val="C412702C"/>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E07758C"/>
    <w:multiLevelType w:val="hybridMultilevel"/>
    <w:tmpl w:val="4BF802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F1F6082"/>
    <w:multiLevelType w:val="multilevel"/>
    <w:tmpl w:val="4F3AC2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FB16589"/>
    <w:multiLevelType w:val="hybridMultilevel"/>
    <w:tmpl w:val="F1A4C142"/>
    <w:lvl w:ilvl="0" w:tplc="26C80AD4">
      <w:start w:val="3"/>
      <w:numFmt w:val="decimal"/>
      <w:lvlText w:val="16.%1."/>
      <w:lvlJc w:val="left"/>
      <w:pPr>
        <w:ind w:left="720" w:hanging="360"/>
      </w:pPr>
      <w:rPr>
        <w:rFonts w:hint="default"/>
        <w:b w:val="0"/>
        <w:i w:val="0"/>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46248CA"/>
    <w:multiLevelType w:val="hybridMultilevel"/>
    <w:tmpl w:val="B91264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65940EB"/>
    <w:multiLevelType w:val="multilevel"/>
    <w:tmpl w:val="6EE480B8"/>
    <w:lvl w:ilvl="0">
      <w:start w:val="7"/>
      <w:numFmt w:val="decimal"/>
      <w:lvlText w:val="%1."/>
      <w:lvlJc w:val="left"/>
      <w:pPr>
        <w:ind w:left="360" w:hanging="360"/>
      </w:pPr>
      <w:rPr>
        <w:rFonts w:hint="default"/>
        <w:b/>
        <w:i w:val="0"/>
      </w:rPr>
    </w:lvl>
    <w:lvl w:ilvl="1">
      <w:start w:val="1"/>
      <w:numFmt w:val="decimal"/>
      <w:lvlText w:val="%1.%2."/>
      <w:lvlJc w:val="left"/>
      <w:pPr>
        <w:ind w:left="1637"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4265"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45" w15:restartNumberingAfterBreak="0">
    <w:nsid w:val="673A6266"/>
    <w:multiLevelType w:val="hybridMultilevel"/>
    <w:tmpl w:val="C5AC0066"/>
    <w:lvl w:ilvl="0" w:tplc="BBDC968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A6C05B5"/>
    <w:multiLevelType w:val="hybridMultilevel"/>
    <w:tmpl w:val="BA0AAC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AA9246C"/>
    <w:multiLevelType w:val="hybridMultilevel"/>
    <w:tmpl w:val="E1587BD2"/>
    <w:lvl w:ilvl="0" w:tplc="512A0CBC">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AD82649"/>
    <w:multiLevelType w:val="multilevel"/>
    <w:tmpl w:val="F3AEE5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0D5620B"/>
    <w:multiLevelType w:val="multilevel"/>
    <w:tmpl w:val="F3AEE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2A15DEF"/>
    <w:multiLevelType w:val="hybridMultilevel"/>
    <w:tmpl w:val="9870A8C4"/>
    <w:lvl w:ilvl="0" w:tplc="A790ACE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6AE3806"/>
    <w:multiLevelType w:val="hybridMultilevel"/>
    <w:tmpl w:val="322C1B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E6075E5"/>
    <w:multiLevelType w:val="hybridMultilevel"/>
    <w:tmpl w:val="EA600D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6"/>
  </w:num>
  <w:num w:numId="3">
    <w:abstractNumId w:val="41"/>
  </w:num>
  <w:num w:numId="4">
    <w:abstractNumId w:val="49"/>
  </w:num>
  <w:num w:numId="5">
    <w:abstractNumId w:val="6"/>
  </w:num>
  <w:num w:numId="6">
    <w:abstractNumId w:val="4"/>
  </w:num>
  <w:num w:numId="7">
    <w:abstractNumId w:val="48"/>
  </w:num>
  <w:num w:numId="8">
    <w:abstractNumId w:val="23"/>
  </w:num>
  <w:num w:numId="9">
    <w:abstractNumId w:val="32"/>
  </w:num>
  <w:num w:numId="10">
    <w:abstractNumId w:val="17"/>
  </w:num>
  <w:num w:numId="11">
    <w:abstractNumId w:val="8"/>
  </w:num>
  <w:num w:numId="12">
    <w:abstractNumId w:val="13"/>
  </w:num>
  <w:num w:numId="13">
    <w:abstractNumId w:val="11"/>
  </w:num>
  <w:num w:numId="14">
    <w:abstractNumId w:val="44"/>
  </w:num>
  <w:num w:numId="15">
    <w:abstractNumId w:val="10"/>
  </w:num>
  <w:num w:numId="16">
    <w:abstractNumId w:val="0"/>
  </w:num>
  <w:num w:numId="17">
    <w:abstractNumId w:val="27"/>
  </w:num>
  <w:num w:numId="18">
    <w:abstractNumId w:val="51"/>
  </w:num>
  <w:num w:numId="19">
    <w:abstractNumId w:val="20"/>
  </w:num>
  <w:num w:numId="20">
    <w:abstractNumId w:val="5"/>
  </w:num>
  <w:num w:numId="21">
    <w:abstractNumId w:val="1"/>
  </w:num>
  <w:num w:numId="22">
    <w:abstractNumId w:val="9"/>
  </w:num>
  <w:num w:numId="23">
    <w:abstractNumId w:val="3"/>
  </w:num>
  <w:num w:numId="24">
    <w:abstractNumId w:val="28"/>
  </w:num>
  <w:num w:numId="25">
    <w:abstractNumId w:val="25"/>
  </w:num>
  <w:num w:numId="26">
    <w:abstractNumId w:val="47"/>
  </w:num>
  <w:num w:numId="27">
    <w:abstractNumId w:val="15"/>
  </w:num>
  <w:num w:numId="28">
    <w:abstractNumId w:val="14"/>
  </w:num>
  <w:num w:numId="29">
    <w:abstractNumId w:val="18"/>
  </w:num>
  <w:num w:numId="30">
    <w:abstractNumId w:val="35"/>
  </w:num>
  <w:num w:numId="31">
    <w:abstractNumId w:val="30"/>
  </w:num>
  <w:num w:numId="32">
    <w:abstractNumId w:val="7"/>
  </w:num>
  <w:num w:numId="33">
    <w:abstractNumId w:val="29"/>
  </w:num>
  <w:num w:numId="34">
    <w:abstractNumId w:val="26"/>
  </w:num>
  <w:num w:numId="35">
    <w:abstractNumId w:val="19"/>
  </w:num>
  <w:num w:numId="36">
    <w:abstractNumId w:val="38"/>
  </w:num>
  <w:num w:numId="37">
    <w:abstractNumId w:val="12"/>
  </w:num>
  <w:num w:numId="38">
    <w:abstractNumId w:val="31"/>
  </w:num>
  <w:num w:numId="39">
    <w:abstractNumId w:val="45"/>
  </w:num>
  <w:num w:numId="40">
    <w:abstractNumId w:val="40"/>
  </w:num>
  <w:num w:numId="41">
    <w:abstractNumId w:val="33"/>
  </w:num>
  <w:num w:numId="42">
    <w:abstractNumId w:val="21"/>
  </w:num>
  <w:num w:numId="43">
    <w:abstractNumId w:val="16"/>
  </w:num>
  <w:num w:numId="44">
    <w:abstractNumId w:val="46"/>
  </w:num>
  <w:num w:numId="45">
    <w:abstractNumId w:val="52"/>
  </w:num>
  <w:num w:numId="46">
    <w:abstractNumId w:val="37"/>
  </w:num>
  <w:num w:numId="47">
    <w:abstractNumId w:val="22"/>
  </w:num>
  <w:num w:numId="48">
    <w:abstractNumId w:val="50"/>
  </w:num>
  <w:num w:numId="49">
    <w:abstractNumId w:val="43"/>
  </w:num>
  <w:num w:numId="50">
    <w:abstractNumId w:val="24"/>
  </w:num>
  <w:num w:numId="51">
    <w:abstractNumId w:val="42"/>
  </w:num>
  <w:num w:numId="52">
    <w:abstractNumId w:val="2"/>
  </w:num>
  <w:num w:numId="53">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1948"/>
    <w:rsid w:val="00005E27"/>
    <w:rsid w:val="00010565"/>
    <w:rsid w:val="000136AC"/>
    <w:rsid w:val="00020B01"/>
    <w:rsid w:val="00030BA2"/>
    <w:rsid w:val="000357C6"/>
    <w:rsid w:val="00035AD3"/>
    <w:rsid w:val="00036DE5"/>
    <w:rsid w:val="00047ACE"/>
    <w:rsid w:val="00055D84"/>
    <w:rsid w:val="000677EF"/>
    <w:rsid w:val="0007262E"/>
    <w:rsid w:val="00073F49"/>
    <w:rsid w:val="000842A9"/>
    <w:rsid w:val="00086D44"/>
    <w:rsid w:val="00087988"/>
    <w:rsid w:val="000A12C6"/>
    <w:rsid w:val="000A2768"/>
    <w:rsid w:val="000A75A5"/>
    <w:rsid w:val="000A7CB4"/>
    <w:rsid w:val="000B04C1"/>
    <w:rsid w:val="000B46BF"/>
    <w:rsid w:val="000B6606"/>
    <w:rsid w:val="000B7DA3"/>
    <w:rsid w:val="000C1C0E"/>
    <w:rsid w:val="000C2E07"/>
    <w:rsid w:val="000C3852"/>
    <w:rsid w:val="000C3D93"/>
    <w:rsid w:val="000C6819"/>
    <w:rsid w:val="000D2C02"/>
    <w:rsid w:val="000D6E61"/>
    <w:rsid w:val="000E67B3"/>
    <w:rsid w:val="000E6D0A"/>
    <w:rsid w:val="000F550C"/>
    <w:rsid w:val="00113D2E"/>
    <w:rsid w:val="00114034"/>
    <w:rsid w:val="001207E0"/>
    <w:rsid w:val="00122472"/>
    <w:rsid w:val="00123E87"/>
    <w:rsid w:val="0012531F"/>
    <w:rsid w:val="001270F5"/>
    <w:rsid w:val="00133978"/>
    <w:rsid w:val="00137CBB"/>
    <w:rsid w:val="00137FBC"/>
    <w:rsid w:val="00146ECB"/>
    <w:rsid w:val="00147694"/>
    <w:rsid w:val="001516EF"/>
    <w:rsid w:val="00156AC5"/>
    <w:rsid w:val="00162510"/>
    <w:rsid w:val="0016372B"/>
    <w:rsid w:val="00163891"/>
    <w:rsid w:val="00172C5D"/>
    <w:rsid w:val="00172CD4"/>
    <w:rsid w:val="001764A4"/>
    <w:rsid w:val="00181170"/>
    <w:rsid w:val="001862A2"/>
    <w:rsid w:val="00187406"/>
    <w:rsid w:val="001900EB"/>
    <w:rsid w:val="0019047C"/>
    <w:rsid w:val="001921ED"/>
    <w:rsid w:val="0019652B"/>
    <w:rsid w:val="001968B8"/>
    <w:rsid w:val="001971C3"/>
    <w:rsid w:val="001A035A"/>
    <w:rsid w:val="001A05F7"/>
    <w:rsid w:val="001A2EA4"/>
    <w:rsid w:val="001A658E"/>
    <w:rsid w:val="001A6E5E"/>
    <w:rsid w:val="001B719C"/>
    <w:rsid w:val="001C67AA"/>
    <w:rsid w:val="001E2459"/>
    <w:rsid w:val="001E24C3"/>
    <w:rsid w:val="001F7D98"/>
    <w:rsid w:val="001F7F5D"/>
    <w:rsid w:val="00200D34"/>
    <w:rsid w:val="002049B9"/>
    <w:rsid w:val="0020514F"/>
    <w:rsid w:val="00205DE2"/>
    <w:rsid w:val="00206B72"/>
    <w:rsid w:val="002106BF"/>
    <w:rsid w:val="00213FCB"/>
    <w:rsid w:val="00216479"/>
    <w:rsid w:val="00216AE6"/>
    <w:rsid w:val="00225484"/>
    <w:rsid w:val="002263B2"/>
    <w:rsid w:val="0023034D"/>
    <w:rsid w:val="0023365D"/>
    <w:rsid w:val="0023749A"/>
    <w:rsid w:val="002438FA"/>
    <w:rsid w:val="00247F24"/>
    <w:rsid w:val="00250507"/>
    <w:rsid w:val="002605AD"/>
    <w:rsid w:val="00260B2C"/>
    <w:rsid w:val="002612FF"/>
    <w:rsid w:val="00261345"/>
    <w:rsid w:val="002647B1"/>
    <w:rsid w:val="00265DE2"/>
    <w:rsid w:val="00271998"/>
    <w:rsid w:val="00271AF4"/>
    <w:rsid w:val="00271AFE"/>
    <w:rsid w:val="00281B19"/>
    <w:rsid w:val="00285AE0"/>
    <w:rsid w:val="0029157D"/>
    <w:rsid w:val="00292C6A"/>
    <w:rsid w:val="002978B2"/>
    <w:rsid w:val="002A0AD0"/>
    <w:rsid w:val="002A3CAD"/>
    <w:rsid w:val="002A600F"/>
    <w:rsid w:val="002A7F72"/>
    <w:rsid w:val="002B32D1"/>
    <w:rsid w:val="002B5329"/>
    <w:rsid w:val="002B590A"/>
    <w:rsid w:val="002C142F"/>
    <w:rsid w:val="002C24C5"/>
    <w:rsid w:val="002C40F9"/>
    <w:rsid w:val="002C4D9C"/>
    <w:rsid w:val="002D4306"/>
    <w:rsid w:val="002F356D"/>
    <w:rsid w:val="002F55A7"/>
    <w:rsid w:val="003005E2"/>
    <w:rsid w:val="0030319A"/>
    <w:rsid w:val="00304E4F"/>
    <w:rsid w:val="003167DC"/>
    <w:rsid w:val="00316FA0"/>
    <w:rsid w:val="00317E5F"/>
    <w:rsid w:val="0032016F"/>
    <w:rsid w:val="00324A86"/>
    <w:rsid w:val="003250BD"/>
    <w:rsid w:val="00327700"/>
    <w:rsid w:val="00330709"/>
    <w:rsid w:val="003317F3"/>
    <w:rsid w:val="003331FC"/>
    <w:rsid w:val="00335AF3"/>
    <w:rsid w:val="003429F3"/>
    <w:rsid w:val="00343004"/>
    <w:rsid w:val="00345AB6"/>
    <w:rsid w:val="00347939"/>
    <w:rsid w:val="00351D7D"/>
    <w:rsid w:val="00355448"/>
    <w:rsid w:val="00363E50"/>
    <w:rsid w:val="00367504"/>
    <w:rsid w:val="003705F9"/>
    <w:rsid w:val="0037117C"/>
    <w:rsid w:val="003748CF"/>
    <w:rsid w:val="00381D90"/>
    <w:rsid w:val="0038697E"/>
    <w:rsid w:val="00391A54"/>
    <w:rsid w:val="00393F7C"/>
    <w:rsid w:val="003A0C9F"/>
    <w:rsid w:val="003A2129"/>
    <w:rsid w:val="003B3DDB"/>
    <w:rsid w:val="003B4858"/>
    <w:rsid w:val="003B6B4E"/>
    <w:rsid w:val="003B7B69"/>
    <w:rsid w:val="003C048F"/>
    <w:rsid w:val="003C4352"/>
    <w:rsid w:val="003C4FC1"/>
    <w:rsid w:val="003C5A27"/>
    <w:rsid w:val="003C7FB6"/>
    <w:rsid w:val="003D5F65"/>
    <w:rsid w:val="003E0D8C"/>
    <w:rsid w:val="003E34DB"/>
    <w:rsid w:val="003F04C1"/>
    <w:rsid w:val="003F3AD2"/>
    <w:rsid w:val="003F3AE7"/>
    <w:rsid w:val="003F4692"/>
    <w:rsid w:val="003F5BEE"/>
    <w:rsid w:val="0040322A"/>
    <w:rsid w:val="00405F4F"/>
    <w:rsid w:val="004070E6"/>
    <w:rsid w:val="00407375"/>
    <w:rsid w:val="00411516"/>
    <w:rsid w:val="00413281"/>
    <w:rsid w:val="00413287"/>
    <w:rsid w:val="00414920"/>
    <w:rsid w:val="0041565B"/>
    <w:rsid w:val="0041672B"/>
    <w:rsid w:val="004205EB"/>
    <w:rsid w:val="004218C1"/>
    <w:rsid w:val="0042342D"/>
    <w:rsid w:val="004243C1"/>
    <w:rsid w:val="0042663C"/>
    <w:rsid w:val="00430C20"/>
    <w:rsid w:val="00431E4C"/>
    <w:rsid w:val="00437FB2"/>
    <w:rsid w:val="0044192D"/>
    <w:rsid w:val="00442235"/>
    <w:rsid w:val="00442F47"/>
    <w:rsid w:val="004477E0"/>
    <w:rsid w:val="00447FF6"/>
    <w:rsid w:val="00450283"/>
    <w:rsid w:val="0045340E"/>
    <w:rsid w:val="004550FB"/>
    <w:rsid w:val="004730A2"/>
    <w:rsid w:val="004757F8"/>
    <w:rsid w:val="004808BE"/>
    <w:rsid w:val="00485624"/>
    <w:rsid w:val="00486442"/>
    <w:rsid w:val="004869B2"/>
    <w:rsid w:val="00491BB2"/>
    <w:rsid w:val="00493950"/>
    <w:rsid w:val="00497776"/>
    <w:rsid w:val="004A1096"/>
    <w:rsid w:val="004A3E41"/>
    <w:rsid w:val="004A48EC"/>
    <w:rsid w:val="004B3252"/>
    <w:rsid w:val="004B6394"/>
    <w:rsid w:val="004C0349"/>
    <w:rsid w:val="004C2F5F"/>
    <w:rsid w:val="004C3189"/>
    <w:rsid w:val="004C3F31"/>
    <w:rsid w:val="004D10C5"/>
    <w:rsid w:val="004D2211"/>
    <w:rsid w:val="004D6BCA"/>
    <w:rsid w:val="004D6DAF"/>
    <w:rsid w:val="004E0D6C"/>
    <w:rsid w:val="004E2D1D"/>
    <w:rsid w:val="004E32C2"/>
    <w:rsid w:val="004E48B1"/>
    <w:rsid w:val="004E6500"/>
    <w:rsid w:val="004E72EF"/>
    <w:rsid w:val="004E7383"/>
    <w:rsid w:val="004F0CDA"/>
    <w:rsid w:val="004F0D1C"/>
    <w:rsid w:val="004F4C7A"/>
    <w:rsid w:val="00500FD9"/>
    <w:rsid w:val="005010B4"/>
    <w:rsid w:val="00503417"/>
    <w:rsid w:val="0050347F"/>
    <w:rsid w:val="00506015"/>
    <w:rsid w:val="0051136F"/>
    <w:rsid w:val="00514FB3"/>
    <w:rsid w:val="00530415"/>
    <w:rsid w:val="0053359A"/>
    <w:rsid w:val="005343BE"/>
    <w:rsid w:val="00535090"/>
    <w:rsid w:val="00541D65"/>
    <w:rsid w:val="0054495F"/>
    <w:rsid w:val="005536F3"/>
    <w:rsid w:val="00553DFE"/>
    <w:rsid w:val="00560847"/>
    <w:rsid w:val="00562938"/>
    <w:rsid w:val="00562AFE"/>
    <w:rsid w:val="005650C1"/>
    <w:rsid w:val="00565747"/>
    <w:rsid w:val="00566E5C"/>
    <w:rsid w:val="005716C5"/>
    <w:rsid w:val="005724A3"/>
    <w:rsid w:val="005845FE"/>
    <w:rsid w:val="00584CE8"/>
    <w:rsid w:val="005868E2"/>
    <w:rsid w:val="00590222"/>
    <w:rsid w:val="00594595"/>
    <w:rsid w:val="00594F72"/>
    <w:rsid w:val="00595394"/>
    <w:rsid w:val="005A15AA"/>
    <w:rsid w:val="005A2123"/>
    <w:rsid w:val="005A3B3A"/>
    <w:rsid w:val="005A5B35"/>
    <w:rsid w:val="005A5CB5"/>
    <w:rsid w:val="005A6476"/>
    <w:rsid w:val="005B0C12"/>
    <w:rsid w:val="005B338D"/>
    <w:rsid w:val="005C2BB0"/>
    <w:rsid w:val="005D1EBA"/>
    <w:rsid w:val="005D54FA"/>
    <w:rsid w:val="005D6DA4"/>
    <w:rsid w:val="005D6DF8"/>
    <w:rsid w:val="005E0F77"/>
    <w:rsid w:val="005E6534"/>
    <w:rsid w:val="005E7A50"/>
    <w:rsid w:val="005F0EF4"/>
    <w:rsid w:val="005F0F17"/>
    <w:rsid w:val="005F240D"/>
    <w:rsid w:val="005F3434"/>
    <w:rsid w:val="005F4465"/>
    <w:rsid w:val="005F44D1"/>
    <w:rsid w:val="005F5181"/>
    <w:rsid w:val="00601DF1"/>
    <w:rsid w:val="00604B19"/>
    <w:rsid w:val="0061024B"/>
    <w:rsid w:val="006174F3"/>
    <w:rsid w:val="00617605"/>
    <w:rsid w:val="00621E49"/>
    <w:rsid w:val="006250B1"/>
    <w:rsid w:val="00627175"/>
    <w:rsid w:val="00631642"/>
    <w:rsid w:val="00636F80"/>
    <w:rsid w:val="0064104B"/>
    <w:rsid w:val="00642200"/>
    <w:rsid w:val="0064507A"/>
    <w:rsid w:val="00646ED3"/>
    <w:rsid w:val="00653393"/>
    <w:rsid w:val="0065409F"/>
    <w:rsid w:val="00654F9E"/>
    <w:rsid w:val="00661316"/>
    <w:rsid w:val="00667177"/>
    <w:rsid w:val="0067052F"/>
    <w:rsid w:val="006706EE"/>
    <w:rsid w:val="00671587"/>
    <w:rsid w:val="00682D3A"/>
    <w:rsid w:val="00684724"/>
    <w:rsid w:val="00686E15"/>
    <w:rsid w:val="00692410"/>
    <w:rsid w:val="00695A9A"/>
    <w:rsid w:val="00697C16"/>
    <w:rsid w:val="00697C2B"/>
    <w:rsid w:val="006B128D"/>
    <w:rsid w:val="006B282C"/>
    <w:rsid w:val="006B2E79"/>
    <w:rsid w:val="006C0906"/>
    <w:rsid w:val="006C2A79"/>
    <w:rsid w:val="006C46AA"/>
    <w:rsid w:val="006D0B98"/>
    <w:rsid w:val="006D1A79"/>
    <w:rsid w:val="006D39B4"/>
    <w:rsid w:val="006D4F38"/>
    <w:rsid w:val="006D51F9"/>
    <w:rsid w:val="006D6B60"/>
    <w:rsid w:val="006D6BD5"/>
    <w:rsid w:val="006D7707"/>
    <w:rsid w:val="006E0158"/>
    <w:rsid w:val="006F02D3"/>
    <w:rsid w:val="006F4548"/>
    <w:rsid w:val="006F70C3"/>
    <w:rsid w:val="00700118"/>
    <w:rsid w:val="007015EF"/>
    <w:rsid w:val="0070353D"/>
    <w:rsid w:val="00711B14"/>
    <w:rsid w:val="007129F1"/>
    <w:rsid w:val="00713C36"/>
    <w:rsid w:val="0071749E"/>
    <w:rsid w:val="0074139F"/>
    <w:rsid w:val="00743818"/>
    <w:rsid w:val="00745828"/>
    <w:rsid w:val="00745A34"/>
    <w:rsid w:val="00750DF8"/>
    <w:rsid w:val="00753C93"/>
    <w:rsid w:val="00755506"/>
    <w:rsid w:val="00756D46"/>
    <w:rsid w:val="0076506D"/>
    <w:rsid w:val="00765165"/>
    <w:rsid w:val="007674C4"/>
    <w:rsid w:val="00767D8E"/>
    <w:rsid w:val="00767E1C"/>
    <w:rsid w:val="007715C4"/>
    <w:rsid w:val="007747F7"/>
    <w:rsid w:val="00776237"/>
    <w:rsid w:val="00781F8E"/>
    <w:rsid w:val="00782566"/>
    <w:rsid w:val="00785939"/>
    <w:rsid w:val="007878C2"/>
    <w:rsid w:val="00787C3F"/>
    <w:rsid w:val="00795657"/>
    <w:rsid w:val="00795AE3"/>
    <w:rsid w:val="00796075"/>
    <w:rsid w:val="00797446"/>
    <w:rsid w:val="007A031C"/>
    <w:rsid w:val="007A3307"/>
    <w:rsid w:val="007B0C65"/>
    <w:rsid w:val="007B316C"/>
    <w:rsid w:val="007B3E5D"/>
    <w:rsid w:val="007B4808"/>
    <w:rsid w:val="007C606B"/>
    <w:rsid w:val="007C69FE"/>
    <w:rsid w:val="007D7C7D"/>
    <w:rsid w:val="007E06D4"/>
    <w:rsid w:val="007E0C25"/>
    <w:rsid w:val="007E72B4"/>
    <w:rsid w:val="007F274A"/>
    <w:rsid w:val="007F3973"/>
    <w:rsid w:val="007F39F2"/>
    <w:rsid w:val="00800625"/>
    <w:rsid w:val="008042AB"/>
    <w:rsid w:val="00807D86"/>
    <w:rsid w:val="008106C4"/>
    <w:rsid w:val="008133F1"/>
    <w:rsid w:val="00814529"/>
    <w:rsid w:val="00815162"/>
    <w:rsid w:val="008153FE"/>
    <w:rsid w:val="00815E59"/>
    <w:rsid w:val="008209B4"/>
    <w:rsid w:val="00825597"/>
    <w:rsid w:val="00831070"/>
    <w:rsid w:val="00831E6B"/>
    <w:rsid w:val="00836364"/>
    <w:rsid w:val="008453E8"/>
    <w:rsid w:val="00847C0B"/>
    <w:rsid w:val="00851948"/>
    <w:rsid w:val="0085627E"/>
    <w:rsid w:val="008564EA"/>
    <w:rsid w:val="00872147"/>
    <w:rsid w:val="00877B68"/>
    <w:rsid w:val="0088191E"/>
    <w:rsid w:val="008823CB"/>
    <w:rsid w:val="00884A2E"/>
    <w:rsid w:val="00886FDD"/>
    <w:rsid w:val="0088786F"/>
    <w:rsid w:val="00887B50"/>
    <w:rsid w:val="00890969"/>
    <w:rsid w:val="00890A91"/>
    <w:rsid w:val="0089160E"/>
    <w:rsid w:val="008933E3"/>
    <w:rsid w:val="00893702"/>
    <w:rsid w:val="00895EB4"/>
    <w:rsid w:val="008A06E8"/>
    <w:rsid w:val="008A1AA1"/>
    <w:rsid w:val="008A3DB6"/>
    <w:rsid w:val="008A4258"/>
    <w:rsid w:val="008A6576"/>
    <w:rsid w:val="008B1CB2"/>
    <w:rsid w:val="008B3ACE"/>
    <w:rsid w:val="008B6E8C"/>
    <w:rsid w:val="008C4547"/>
    <w:rsid w:val="008C5E3D"/>
    <w:rsid w:val="008D4930"/>
    <w:rsid w:val="008D4E82"/>
    <w:rsid w:val="008D5B27"/>
    <w:rsid w:val="008D5FA3"/>
    <w:rsid w:val="008D7998"/>
    <w:rsid w:val="008E3B4B"/>
    <w:rsid w:val="008E52B6"/>
    <w:rsid w:val="008F0F55"/>
    <w:rsid w:val="008F3465"/>
    <w:rsid w:val="008F5C9A"/>
    <w:rsid w:val="008F7257"/>
    <w:rsid w:val="009009A1"/>
    <w:rsid w:val="00900AFE"/>
    <w:rsid w:val="0090197B"/>
    <w:rsid w:val="00906DFF"/>
    <w:rsid w:val="00910397"/>
    <w:rsid w:val="00911262"/>
    <w:rsid w:val="00915A7C"/>
    <w:rsid w:val="00921AC1"/>
    <w:rsid w:val="00922317"/>
    <w:rsid w:val="00925328"/>
    <w:rsid w:val="00926DC6"/>
    <w:rsid w:val="0094269B"/>
    <w:rsid w:val="00943B42"/>
    <w:rsid w:val="009443B9"/>
    <w:rsid w:val="00944DC9"/>
    <w:rsid w:val="00952CFC"/>
    <w:rsid w:val="0095717A"/>
    <w:rsid w:val="00962036"/>
    <w:rsid w:val="009633FD"/>
    <w:rsid w:val="0096602D"/>
    <w:rsid w:val="009714CA"/>
    <w:rsid w:val="00976067"/>
    <w:rsid w:val="00976B78"/>
    <w:rsid w:val="00977515"/>
    <w:rsid w:val="00981B71"/>
    <w:rsid w:val="0098623B"/>
    <w:rsid w:val="00991F62"/>
    <w:rsid w:val="00994809"/>
    <w:rsid w:val="009A1281"/>
    <w:rsid w:val="009B0A19"/>
    <w:rsid w:val="009B0EA8"/>
    <w:rsid w:val="009B153B"/>
    <w:rsid w:val="009B5FCA"/>
    <w:rsid w:val="009D3BE7"/>
    <w:rsid w:val="009D762C"/>
    <w:rsid w:val="009E1178"/>
    <w:rsid w:val="009E1650"/>
    <w:rsid w:val="009E271E"/>
    <w:rsid w:val="009E46FA"/>
    <w:rsid w:val="009E6E0C"/>
    <w:rsid w:val="009F7653"/>
    <w:rsid w:val="009F7D18"/>
    <w:rsid w:val="00A06D7C"/>
    <w:rsid w:val="00A10596"/>
    <w:rsid w:val="00A1116A"/>
    <w:rsid w:val="00A11F21"/>
    <w:rsid w:val="00A14316"/>
    <w:rsid w:val="00A14796"/>
    <w:rsid w:val="00A21ED7"/>
    <w:rsid w:val="00A2589D"/>
    <w:rsid w:val="00A31D26"/>
    <w:rsid w:val="00A3504B"/>
    <w:rsid w:val="00A35CCB"/>
    <w:rsid w:val="00A42FCB"/>
    <w:rsid w:val="00A47B3F"/>
    <w:rsid w:val="00A502C5"/>
    <w:rsid w:val="00A550E3"/>
    <w:rsid w:val="00A611CD"/>
    <w:rsid w:val="00A62BCE"/>
    <w:rsid w:val="00A64995"/>
    <w:rsid w:val="00A64B1C"/>
    <w:rsid w:val="00A6591A"/>
    <w:rsid w:val="00A66236"/>
    <w:rsid w:val="00A70C29"/>
    <w:rsid w:val="00A726C8"/>
    <w:rsid w:val="00A72C87"/>
    <w:rsid w:val="00A778A3"/>
    <w:rsid w:val="00A815C0"/>
    <w:rsid w:val="00A848DD"/>
    <w:rsid w:val="00A85121"/>
    <w:rsid w:val="00A90F96"/>
    <w:rsid w:val="00A95504"/>
    <w:rsid w:val="00A961A0"/>
    <w:rsid w:val="00A96513"/>
    <w:rsid w:val="00AA169D"/>
    <w:rsid w:val="00AA3A7C"/>
    <w:rsid w:val="00AA3DD8"/>
    <w:rsid w:val="00AA4E58"/>
    <w:rsid w:val="00AA51F7"/>
    <w:rsid w:val="00AA6487"/>
    <w:rsid w:val="00AB3E18"/>
    <w:rsid w:val="00AB7963"/>
    <w:rsid w:val="00AC389E"/>
    <w:rsid w:val="00AC515C"/>
    <w:rsid w:val="00AC69E2"/>
    <w:rsid w:val="00AD4E9E"/>
    <w:rsid w:val="00AD7810"/>
    <w:rsid w:val="00AE1267"/>
    <w:rsid w:val="00AE5518"/>
    <w:rsid w:val="00AE7398"/>
    <w:rsid w:val="00AF1A71"/>
    <w:rsid w:val="00AF232F"/>
    <w:rsid w:val="00AF5740"/>
    <w:rsid w:val="00B07DAD"/>
    <w:rsid w:val="00B150D7"/>
    <w:rsid w:val="00B15862"/>
    <w:rsid w:val="00B16B14"/>
    <w:rsid w:val="00B21A7F"/>
    <w:rsid w:val="00B23DF0"/>
    <w:rsid w:val="00B2431C"/>
    <w:rsid w:val="00B30C3E"/>
    <w:rsid w:val="00B3185F"/>
    <w:rsid w:val="00B33340"/>
    <w:rsid w:val="00B33B97"/>
    <w:rsid w:val="00B34DBB"/>
    <w:rsid w:val="00B35947"/>
    <w:rsid w:val="00B442E8"/>
    <w:rsid w:val="00B44CF2"/>
    <w:rsid w:val="00B47B25"/>
    <w:rsid w:val="00B533EC"/>
    <w:rsid w:val="00B53EBA"/>
    <w:rsid w:val="00B541B7"/>
    <w:rsid w:val="00B54670"/>
    <w:rsid w:val="00B54E1F"/>
    <w:rsid w:val="00B6096C"/>
    <w:rsid w:val="00B6130D"/>
    <w:rsid w:val="00B62805"/>
    <w:rsid w:val="00B64CC2"/>
    <w:rsid w:val="00B67321"/>
    <w:rsid w:val="00B675DE"/>
    <w:rsid w:val="00B70A42"/>
    <w:rsid w:val="00B73AE8"/>
    <w:rsid w:val="00B75B27"/>
    <w:rsid w:val="00B801FA"/>
    <w:rsid w:val="00B80449"/>
    <w:rsid w:val="00B8110F"/>
    <w:rsid w:val="00B816AF"/>
    <w:rsid w:val="00B83CBD"/>
    <w:rsid w:val="00B84BA2"/>
    <w:rsid w:val="00B85890"/>
    <w:rsid w:val="00B860DF"/>
    <w:rsid w:val="00B868AB"/>
    <w:rsid w:val="00B90870"/>
    <w:rsid w:val="00B91D96"/>
    <w:rsid w:val="00B923FD"/>
    <w:rsid w:val="00B9346C"/>
    <w:rsid w:val="00B941EB"/>
    <w:rsid w:val="00B94A4E"/>
    <w:rsid w:val="00B94D20"/>
    <w:rsid w:val="00B96CEC"/>
    <w:rsid w:val="00B97C6E"/>
    <w:rsid w:val="00BA2849"/>
    <w:rsid w:val="00BA5DF5"/>
    <w:rsid w:val="00BA7A5E"/>
    <w:rsid w:val="00BB1615"/>
    <w:rsid w:val="00BB3059"/>
    <w:rsid w:val="00BB47F8"/>
    <w:rsid w:val="00BB5CC6"/>
    <w:rsid w:val="00BC074E"/>
    <w:rsid w:val="00BC18B3"/>
    <w:rsid w:val="00BC5FB1"/>
    <w:rsid w:val="00BC6E2E"/>
    <w:rsid w:val="00BD04F9"/>
    <w:rsid w:val="00BD64F9"/>
    <w:rsid w:val="00BF1048"/>
    <w:rsid w:val="00BF6220"/>
    <w:rsid w:val="00BF7E9D"/>
    <w:rsid w:val="00C00ACE"/>
    <w:rsid w:val="00C01984"/>
    <w:rsid w:val="00C03BEB"/>
    <w:rsid w:val="00C06DE5"/>
    <w:rsid w:val="00C114ED"/>
    <w:rsid w:val="00C119E4"/>
    <w:rsid w:val="00C15B07"/>
    <w:rsid w:val="00C16FE8"/>
    <w:rsid w:val="00C22600"/>
    <w:rsid w:val="00C245AE"/>
    <w:rsid w:val="00C30655"/>
    <w:rsid w:val="00C313BF"/>
    <w:rsid w:val="00C31604"/>
    <w:rsid w:val="00C4361D"/>
    <w:rsid w:val="00C45053"/>
    <w:rsid w:val="00C46111"/>
    <w:rsid w:val="00C5630F"/>
    <w:rsid w:val="00C606DE"/>
    <w:rsid w:val="00C6155C"/>
    <w:rsid w:val="00C630B9"/>
    <w:rsid w:val="00C6457C"/>
    <w:rsid w:val="00C67AE9"/>
    <w:rsid w:val="00C70FB3"/>
    <w:rsid w:val="00C718A9"/>
    <w:rsid w:val="00C71940"/>
    <w:rsid w:val="00C75ADA"/>
    <w:rsid w:val="00C76F9C"/>
    <w:rsid w:val="00C848C5"/>
    <w:rsid w:val="00C85C98"/>
    <w:rsid w:val="00C90A6F"/>
    <w:rsid w:val="00C94A27"/>
    <w:rsid w:val="00CA7C15"/>
    <w:rsid w:val="00CA7E23"/>
    <w:rsid w:val="00CC1946"/>
    <w:rsid w:val="00CC5FB3"/>
    <w:rsid w:val="00CD098F"/>
    <w:rsid w:val="00CD13D4"/>
    <w:rsid w:val="00CD1BF6"/>
    <w:rsid w:val="00CD52D1"/>
    <w:rsid w:val="00CD72D7"/>
    <w:rsid w:val="00CE3B57"/>
    <w:rsid w:val="00CE4798"/>
    <w:rsid w:val="00CF0BFD"/>
    <w:rsid w:val="00CF2AAA"/>
    <w:rsid w:val="00CF2F4A"/>
    <w:rsid w:val="00D0000D"/>
    <w:rsid w:val="00D02B28"/>
    <w:rsid w:val="00D03F4F"/>
    <w:rsid w:val="00D21248"/>
    <w:rsid w:val="00D2142A"/>
    <w:rsid w:val="00D2547B"/>
    <w:rsid w:val="00D302B5"/>
    <w:rsid w:val="00D34BE9"/>
    <w:rsid w:val="00D351FB"/>
    <w:rsid w:val="00D3578F"/>
    <w:rsid w:val="00D41435"/>
    <w:rsid w:val="00D45273"/>
    <w:rsid w:val="00D60CDE"/>
    <w:rsid w:val="00D62F06"/>
    <w:rsid w:val="00D636B1"/>
    <w:rsid w:val="00D6522D"/>
    <w:rsid w:val="00D70439"/>
    <w:rsid w:val="00D72C3F"/>
    <w:rsid w:val="00D75DD1"/>
    <w:rsid w:val="00D762E4"/>
    <w:rsid w:val="00D809BD"/>
    <w:rsid w:val="00D84D91"/>
    <w:rsid w:val="00D85E2C"/>
    <w:rsid w:val="00D8686D"/>
    <w:rsid w:val="00D8688B"/>
    <w:rsid w:val="00D90A04"/>
    <w:rsid w:val="00D9341E"/>
    <w:rsid w:val="00D938E6"/>
    <w:rsid w:val="00D962DC"/>
    <w:rsid w:val="00DA0659"/>
    <w:rsid w:val="00DA4C3E"/>
    <w:rsid w:val="00DA77A5"/>
    <w:rsid w:val="00DB06BD"/>
    <w:rsid w:val="00DB23C0"/>
    <w:rsid w:val="00DB2E6E"/>
    <w:rsid w:val="00DC0305"/>
    <w:rsid w:val="00DC043E"/>
    <w:rsid w:val="00DC3812"/>
    <w:rsid w:val="00DC5B42"/>
    <w:rsid w:val="00DC62B6"/>
    <w:rsid w:val="00DD0723"/>
    <w:rsid w:val="00DD22B7"/>
    <w:rsid w:val="00DD3A8B"/>
    <w:rsid w:val="00DD4AF5"/>
    <w:rsid w:val="00DD5E72"/>
    <w:rsid w:val="00DE0129"/>
    <w:rsid w:val="00DE542B"/>
    <w:rsid w:val="00DE58FF"/>
    <w:rsid w:val="00DF017C"/>
    <w:rsid w:val="00DF0204"/>
    <w:rsid w:val="00DF7005"/>
    <w:rsid w:val="00E0102E"/>
    <w:rsid w:val="00E01FFA"/>
    <w:rsid w:val="00E02AD0"/>
    <w:rsid w:val="00E0473B"/>
    <w:rsid w:val="00E04A3D"/>
    <w:rsid w:val="00E100D6"/>
    <w:rsid w:val="00E10945"/>
    <w:rsid w:val="00E10998"/>
    <w:rsid w:val="00E113A1"/>
    <w:rsid w:val="00E11BD1"/>
    <w:rsid w:val="00E209A3"/>
    <w:rsid w:val="00E21687"/>
    <w:rsid w:val="00E21D7B"/>
    <w:rsid w:val="00E2495B"/>
    <w:rsid w:val="00E265E4"/>
    <w:rsid w:val="00E3059B"/>
    <w:rsid w:val="00E33BBA"/>
    <w:rsid w:val="00E362F7"/>
    <w:rsid w:val="00E37A0D"/>
    <w:rsid w:val="00E4194B"/>
    <w:rsid w:val="00E41ADC"/>
    <w:rsid w:val="00E42E00"/>
    <w:rsid w:val="00E45310"/>
    <w:rsid w:val="00E46FE1"/>
    <w:rsid w:val="00E51394"/>
    <w:rsid w:val="00E548D9"/>
    <w:rsid w:val="00E63458"/>
    <w:rsid w:val="00E66476"/>
    <w:rsid w:val="00E6676D"/>
    <w:rsid w:val="00E7021F"/>
    <w:rsid w:val="00E70AE2"/>
    <w:rsid w:val="00E7246D"/>
    <w:rsid w:val="00E746D0"/>
    <w:rsid w:val="00E7507D"/>
    <w:rsid w:val="00E75317"/>
    <w:rsid w:val="00E771D5"/>
    <w:rsid w:val="00E779BA"/>
    <w:rsid w:val="00E8163C"/>
    <w:rsid w:val="00E83A7B"/>
    <w:rsid w:val="00E85F45"/>
    <w:rsid w:val="00E86559"/>
    <w:rsid w:val="00E8699F"/>
    <w:rsid w:val="00E902BA"/>
    <w:rsid w:val="00E9413A"/>
    <w:rsid w:val="00EA438E"/>
    <w:rsid w:val="00EC2A5D"/>
    <w:rsid w:val="00EC2FC4"/>
    <w:rsid w:val="00EC64CD"/>
    <w:rsid w:val="00ED1FDB"/>
    <w:rsid w:val="00ED5ADC"/>
    <w:rsid w:val="00ED6826"/>
    <w:rsid w:val="00EE0568"/>
    <w:rsid w:val="00EE2E85"/>
    <w:rsid w:val="00EE4CCE"/>
    <w:rsid w:val="00EE71D5"/>
    <w:rsid w:val="00EE77E0"/>
    <w:rsid w:val="00EF65AF"/>
    <w:rsid w:val="00F014F1"/>
    <w:rsid w:val="00F01B75"/>
    <w:rsid w:val="00F04EF2"/>
    <w:rsid w:val="00F10F56"/>
    <w:rsid w:val="00F11D3A"/>
    <w:rsid w:val="00F13AE8"/>
    <w:rsid w:val="00F13DB3"/>
    <w:rsid w:val="00F14947"/>
    <w:rsid w:val="00F215F1"/>
    <w:rsid w:val="00F237C7"/>
    <w:rsid w:val="00F274F6"/>
    <w:rsid w:val="00F302D9"/>
    <w:rsid w:val="00F4021B"/>
    <w:rsid w:val="00F417F5"/>
    <w:rsid w:val="00F42097"/>
    <w:rsid w:val="00F42532"/>
    <w:rsid w:val="00F43E5D"/>
    <w:rsid w:val="00F44E94"/>
    <w:rsid w:val="00F4525D"/>
    <w:rsid w:val="00F477AC"/>
    <w:rsid w:val="00F622DC"/>
    <w:rsid w:val="00F62CA4"/>
    <w:rsid w:val="00F734DA"/>
    <w:rsid w:val="00F73E50"/>
    <w:rsid w:val="00F74F04"/>
    <w:rsid w:val="00F765F4"/>
    <w:rsid w:val="00F836E3"/>
    <w:rsid w:val="00F965D3"/>
    <w:rsid w:val="00FA23C2"/>
    <w:rsid w:val="00FA28BF"/>
    <w:rsid w:val="00FA3770"/>
    <w:rsid w:val="00FA44C0"/>
    <w:rsid w:val="00FB1F46"/>
    <w:rsid w:val="00FB4F09"/>
    <w:rsid w:val="00FB5616"/>
    <w:rsid w:val="00FB6F3A"/>
    <w:rsid w:val="00FC0A94"/>
    <w:rsid w:val="00FC5D7A"/>
    <w:rsid w:val="00FD374B"/>
    <w:rsid w:val="00FD41FF"/>
    <w:rsid w:val="00FD44A7"/>
    <w:rsid w:val="00FE006B"/>
    <w:rsid w:val="00FE297C"/>
    <w:rsid w:val="00FE6510"/>
    <w:rsid w:val="00FF0776"/>
    <w:rsid w:val="00FF117D"/>
    <w:rsid w:val="00FF2FA0"/>
    <w:rsid w:val="00FF3504"/>
    <w:rsid w:val="00FF74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240CB00F-5E68-4AE9-BD71-50AFA0E0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7"/>
  </w:style>
  <w:style w:type="paragraph" w:styleId="Ttulo1">
    <w:name w:val="heading 1"/>
    <w:basedOn w:val="Normal"/>
    <w:next w:val="Corpodetexto"/>
    <w:link w:val="Ttulo1Char"/>
    <w:qFormat/>
    <w:rsid w:val="00E37A0D"/>
    <w:pPr>
      <w:tabs>
        <w:tab w:val="num" w:pos="0"/>
      </w:tabs>
      <w:suppressAutoHyphens/>
      <w:spacing w:before="4" w:after="0" w:line="240" w:lineRule="auto"/>
      <w:ind w:left="5001" w:right="5019"/>
      <w:jc w:val="center"/>
      <w:outlineLvl w:val="0"/>
    </w:pPr>
    <w:rPr>
      <w:rFonts w:ascii="Arial" w:eastAsia="Arial" w:hAnsi="Arial" w:cs="Arial"/>
      <w:color w:val="00000A"/>
      <w:kern w:val="1"/>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51948"/>
  </w:style>
  <w:style w:type="paragraph" w:styleId="PargrafodaLista">
    <w:name w:val="List Paragraph"/>
    <w:basedOn w:val="Normal"/>
    <w:uiPriority w:val="1"/>
    <w:qFormat/>
    <w:rsid w:val="00213FCB"/>
    <w:pPr>
      <w:ind w:left="720"/>
      <w:contextualSpacing/>
    </w:pPr>
  </w:style>
  <w:style w:type="paragraph" w:styleId="Cabealho">
    <w:name w:val="header"/>
    <w:basedOn w:val="Normal"/>
    <w:link w:val="CabealhoChar"/>
    <w:uiPriority w:val="99"/>
    <w:unhideWhenUsed/>
    <w:rsid w:val="00E37A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7A0D"/>
  </w:style>
  <w:style w:type="paragraph" w:styleId="Rodap">
    <w:name w:val="footer"/>
    <w:basedOn w:val="Normal"/>
    <w:link w:val="RodapChar"/>
    <w:unhideWhenUsed/>
    <w:rsid w:val="00E37A0D"/>
    <w:pPr>
      <w:tabs>
        <w:tab w:val="center" w:pos="4252"/>
        <w:tab w:val="right" w:pos="8504"/>
      </w:tabs>
      <w:spacing w:after="0" w:line="240" w:lineRule="auto"/>
    </w:pPr>
  </w:style>
  <w:style w:type="character" w:customStyle="1" w:styleId="RodapChar">
    <w:name w:val="Rodapé Char"/>
    <w:basedOn w:val="Fontepargpadro"/>
    <w:link w:val="Rodap"/>
    <w:rsid w:val="00E37A0D"/>
  </w:style>
  <w:style w:type="paragraph" w:styleId="Textodebalo">
    <w:name w:val="Balloon Text"/>
    <w:basedOn w:val="Normal"/>
    <w:link w:val="TextodebaloChar"/>
    <w:uiPriority w:val="99"/>
    <w:semiHidden/>
    <w:unhideWhenUsed/>
    <w:rsid w:val="00E37A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A0D"/>
    <w:rPr>
      <w:rFonts w:ascii="Tahoma" w:hAnsi="Tahoma" w:cs="Tahoma"/>
      <w:sz w:val="16"/>
      <w:szCs w:val="16"/>
    </w:rPr>
  </w:style>
  <w:style w:type="character" w:customStyle="1" w:styleId="Ttulo1Char">
    <w:name w:val="Título 1 Char"/>
    <w:basedOn w:val="Fontepargpadro"/>
    <w:link w:val="Ttulo1"/>
    <w:rsid w:val="00E37A0D"/>
    <w:rPr>
      <w:rFonts w:ascii="Arial" w:eastAsia="Arial" w:hAnsi="Arial" w:cs="Arial"/>
      <w:color w:val="00000A"/>
      <w:kern w:val="1"/>
      <w:sz w:val="24"/>
      <w:szCs w:val="24"/>
      <w:lang w:val="en-US" w:eastAsia="zh-CN"/>
    </w:rPr>
  </w:style>
  <w:style w:type="paragraph" w:styleId="Corpodetexto">
    <w:name w:val="Body Text"/>
    <w:basedOn w:val="Normal"/>
    <w:link w:val="CorpodetextoChar"/>
    <w:uiPriority w:val="99"/>
    <w:unhideWhenUsed/>
    <w:rsid w:val="00E37A0D"/>
    <w:pPr>
      <w:spacing w:after="120"/>
    </w:pPr>
  </w:style>
  <w:style w:type="character" w:customStyle="1" w:styleId="CorpodetextoChar">
    <w:name w:val="Corpo de texto Char"/>
    <w:basedOn w:val="Fontepargpadro"/>
    <w:link w:val="Corpodetexto"/>
    <w:uiPriority w:val="99"/>
    <w:rsid w:val="00E37A0D"/>
  </w:style>
  <w:style w:type="character" w:styleId="Hyperlink">
    <w:name w:val="Hyperlink"/>
    <w:rsid w:val="00B70A42"/>
    <w:rPr>
      <w:color w:val="000080"/>
      <w:u w:val="single"/>
    </w:rPr>
  </w:style>
  <w:style w:type="paragraph" w:customStyle="1" w:styleId="Default">
    <w:name w:val="Default"/>
    <w:rsid w:val="005650C1"/>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ED1FDB"/>
    <w:pPr>
      <w:spacing w:after="0" w:line="240" w:lineRule="auto"/>
    </w:pPr>
  </w:style>
  <w:style w:type="character" w:styleId="Refdecomentrio">
    <w:name w:val="annotation reference"/>
    <w:basedOn w:val="Fontepargpadro"/>
    <w:uiPriority w:val="99"/>
    <w:semiHidden/>
    <w:unhideWhenUsed/>
    <w:rsid w:val="00F734DA"/>
    <w:rPr>
      <w:sz w:val="16"/>
      <w:szCs w:val="16"/>
    </w:rPr>
  </w:style>
  <w:style w:type="paragraph" w:styleId="Textodecomentrio">
    <w:name w:val="annotation text"/>
    <w:basedOn w:val="Normal"/>
    <w:link w:val="TextodecomentrioChar"/>
    <w:unhideWhenUsed/>
    <w:rsid w:val="00F734DA"/>
    <w:pPr>
      <w:spacing w:line="240" w:lineRule="auto"/>
    </w:pPr>
    <w:rPr>
      <w:sz w:val="20"/>
      <w:szCs w:val="20"/>
    </w:rPr>
  </w:style>
  <w:style w:type="character" w:customStyle="1" w:styleId="TextodecomentrioChar">
    <w:name w:val="Texto de comentário Char"/>
    <w:basedOn w:val="Fontepargpadro"/>
    <w:link w:val="Textodecomentrio"/>
    <w:rsid w:val="00F734DA"/>
    <w:rPr>
      <w:sz w:val="20"/>
      <w:szCs w:val="20"/>
    </w:rPr>
  </w:style>
  <w:style w:type="paragraph" w:styleId="Assuntodocomentrio">
    <w:name w:val="annotation subject"/>
    <w:basedOn w:val="Textodecomentrio"/>
    <w:next w:val="Textodecomentrio"/>
    <w:link w:val="AssuntodocomentrioChar"/>
    <w:uiPriority w:val="99"/>
    <w:semiHidden/>
    <w:unhideWhenUsed/>
    <w:rsid w:val="00F734DA"/>
    <w:rPr>
      <w:b/>
      <w:bCs/>
    </w:rPr>
  </w:style>
  <w:style w:type="character" w:customStyle="1" w:styleId="AssuntodocomentrioChar">
    <w:name w:val="Assunto do comentário Char"/>
    <w:basedOn w:val="TextodecomentrioChar"/>
    <w:link w:val="Assuntodocomentrio"/>
    <w:uiPriority w:val="99"/>
    <w:semiHidden/>
    <w:rsid w:val="00F734DA"/>
    <w:rPr>
      <w:b/>
      <w:bCs/>
      <w:sz w:val="20"/>
      <w:szCs w:val="20"/>
    </w:rPr>
  </w:style>
  <w:style w:type="paragraph" w:styleId="NormalWeb">
    <w:name w:val="Normal (Web)"/>
    <w:basedOn w:val="Normal"/>
    <w:uiPriority w:val="99"/>
    <w:rsid w:val="00225484"/>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uiPriority w:val="99"/>
    <w:semiHidden/>
    <w:unhideWhenUsed/>
    <w:rsid w:val="008B6E8C"/>
    <w:pPr>
      <w:spacing w:after="120"/>
      <w:ind w:left="283"/>
    </w:pPr>
  </w:style>
  <w:style w:type="character" w:customStyle="1" w:styleId="RecuodecorpodetextoChar">
    <w:name w:val="Recuo de corpo de texto Char"/>
    <w:basedOn w:val="Fontepargpadro"/>
    <w:link w:val="Recuodecorpodetexto"/>
    <w:uiPriority w:val="99"/>
    <w:semiHidden/>
    <w:rsid w:val="008B6E8C"/>
  </w:style>
  <w:style w:type="paragraph" w:styleId="Recuodecorpodetexto2">
    <w:name w:val="Body Text Indent 2"/>
    <w:basedOn w:val="Normal"/>
    <w:link w:val="Recuodecorpodetexto2Char"/>
    <w:uiPriority w:val="99"/>
    <w:semiHidden/>
    <w:unhideWhenUsed/>
    <w:rsid w:val="008B6E8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B6E8C"/>
  </w:style>
  <w:style w:type="character" w:styleId="TextodoEspaoReservado">
    <w:name w:val="Placeholder Text"/>
    <w:basedOn w:val="Fontepargpadro"/>
    <w:uiPriority w:val="99"/>
    <w:semiHidden/>
    <w:rsid w:val="00AE7398"/>
    <w:rPr>
      <w:color w:val="808080"/>
    </w:rPr>
  </w:style>
  <w:style w:type="character" w:styleId="Forte">
    <w:name w:val="Strong"/>
    <w:basedOn w:val="Fontepargpadro"/>
    <w:uiPriority w:val="22"/>
    <w:qFormat/>
    <w:rsid w:val="00AF5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8945">
      <w:bodyDiv w:val="1"/>
      <w:marLeft w:val="0"/>
      <w:marRight w:val="0"/>
      <w:marTop w:val="0"/>
      <w:marBottom w:val="0"/>
      <w:divBdr>
        <w:top w:val="none" w:sz="0" w:space="0" w:color="auto"/>
        <w:left w:val="none" w:sz="0" w:space="0" w:color="auto"/>
        <w:bottom w:val="none" w:sz="0" w:space="0" w:color="auto"/>
        <w:right w:val="none" w:sz="0" w:space="0" w:color="auto"/>
      </w:divBdr>
    </w:div>
    <w:div w:id="148642645">
      <w:bodyDiv w:val="1"/>
      <w:marLeft w:val="0"/>
      <w:marRight w:val="0"/>
      <w:marTop w:val="0"/>
      <w:marBottom w:val="0"/>
      <w:divBdr>
        <w:top w:val="none" w:sz="0" w:space="0" w:color="auto"/>
        <w:left w:val="none" w:sz="0" w:space="0" w:color="auto"/>
        <w:bottom w:val="none" w:sz="0" w:space="0" w:color="auto"/>
        <w:right w:val="none" w:sz="0" w:space="0" w:color="auto"/>
      </w:divBdr>
    </w:div>
    <w:div w:id="215245583">
      <w:bodyDiv w:val="1"/>
      <w:marLeft w:val="0"/>
      <w:marRight w:val="0"/>
      <w:marTop w:val="0"/>
      <w:marBottom w:val="0"/>
      <w:divBdr>
        <w:top w:val="none" w:sz="0" w:space="0" w:color="auto"/>
        <w:left w:val="none" w:sz="0" w:space="0" w:color="auto"/>
        <w:bottom w:val="none" w:sz="0" w:space="0" w:color="auto"/>
        <w:right w:val="none" w:sz="0" w:space="0" w:color="auto"/>
      </w:divBdr>
    </w:div>
    <w:div w:id="343558203">
      <w:bodyDiv w:val="1"/>
      <w:marLeft w:val="0"/>
      <w:marRight w:val="0"/>
      <w:marTop w:val="0"/>
      <w:marBottom w:val="0"/>
      <w:divBdr>
        <w:top w:val="none" w:sz="0" w:space="0" w:color="auto"/>
        <w:left w:val="none" w:sz="0" w:space="0" w:color="auto"/>
        <w:bottom w:val="none" w:sz="0" w:space="0" w:color="auto"/>
        <w:right w:val="none" w:sz="0" w:space="0" w:color="auto"/>
      </w:divBdr>
    </w:div>
    <w:div w:id="393700134">
      <w:bodyDiv w:val="1"/>
      <w:marLeft w:val="0"/>
      <w:marRight w:val="0"/>
      <w:marTop w:val="0"/>
      <w:marBottom w:val="0"/>
      <w:divBdr>
        <w:top w:val="none" w:sz="0" w:space="0" w:color="auto"/>
        <w:left w:val="none" w:sz="0" w:space="0" w:color="auto"/>
        <w:bottom w:val="none" w:sz="0" w:space="0" w:color="auto"/>
        <w:right w:val="none" w:sz="0" w:space="0" w:color="auto"/>
      </w:divBdr>
    </w:div>
    <w:div w:id="1476407125">
      <w:bodyDiv w:val="1"/>
      <w:marLeft w:val="0"/>
      <w:marRight w:val="0"/>
      <w:marTop w:val="0"/>
      <w:marBottom w:val="0"/>
      <w:divBdr>
        <w:top w:val="none" w:sz="0" w:space="0" w:color="auto"/>
        <w:left w:val="none" w:sz="0" w:space="0" w:color="auto"/>
        <w:bottom w:val="none" w:sz="0" w:space="0" w:color="auto"/>
        <w:right w:val="none" w:sz="0" w:space="0" w:color="auto"/>
      </w:divBdr>
    </w:div>
    <w:div w:id="2065712892">
      <w:bodyDiv w:val="1"/>
      <w:marLeft w:val="0"/>
      <w:marRight w:val="0"/>
      <w:marTop w:val="0"/>
      <w:marBottom w:val="0"/>
      <w:divBdr>
        <w:top w:val="none" w:sz="0" w:space="0" w:color="auto"/>
        <w:left w:val="none" w:sz="0" w:space="0" w:color="auto"/>
        <w:bottom w:val="none" w:sz="0" w:space="0" w:color="auto"/>
        <w:right w:val="none" w:sz="0" w:space="0" w:color="auto"/>
      </w:divBdr>
    </w:div>
    <w:div w:id="212888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06011-2D73-4ABC-975F-AFBBDC5D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37</Pages>
  <Words>18324</Words>
  <Characters>98952</Characters>
  <Application>Microsoft Office Word</Application>
  <DocSecurity>0</DocSecurity>
  <Lines>824</Lines>
  <Paragraphs>234</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117042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Cagepa</dc:creator>
  <cp:lastModifiedBy>Ieda P. Rodrigues de Souza</cp:lastModifiedBy>
  <cp:revision>18</cp:revision>
  <cp:lastPrinted>2020-12-16T14:44:00Z</cp:lastPrinted>
  <dcterms:created xsi:type="dcterms:W3CDTF">2020-12-11T12:06:00Z</dcterms:created>
  <dcterms:modified xsi:type="dcterms:W3CDTF">2023-12-22T20:15:00Z</dcterms:modified>
</cp:coreProperties>
</file>